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3" w:rsidRDefault="00506553" w:rsidP="009E2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Объявление</w:t>
      </w:r>
    </w:p>
    <w:p w:rsidR="00621231" w:rsidRPr="009E2FC4" w:rsidRDefault="00621231" w:rsidP="006B2E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21231">
        <w:rPr>
          <w:rFonts w:ascii="Times New Roman" w:hAnsi="Times New Roman" w:cs="Times New Roman"/>
          <w:sz w:val="28"/>
          <w:szCs w:val="28"/>
        </w:rPr>
        <w:t>отбора предложений (заявок)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21231">
        <w:rPr>
          <w:rFonts w:ascii="Times New Roman" w:hAnsi="Times New Roman" w:cs="Times New Roman"/>
          <w:sz w:val="28"/>
          <w:szCs w:val="28"/>
        </w:rPr>
        <w:t>предоставления субсидии из бюджета Дмитровского городского округа Московской области на погашение просроченной задолженности управляющих компаний, поставщиков ресурсов (</w:t>
      </w:r>
      <w:proofErr w:type="spellStart"/>
      <w:r w:rsidRPr="00621231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21231">
        <w:rPr>
          <w:rFonts w:ascii="Times New Roman" w:hAnsi="Times New Roman" w:cs="Times New Roman"/>
          <w:sz w:val="28"/>
          <w:szCs w:val="28"/>
        </w:rPr>
        <w:t>, теплоснабжающих организаций, гарантирующих организаций) перед поставщиками энергоресурсов (газа, электроэнергии, тепловой энергии) путем возмещения части недополученных доходов управляющих компаний, поставщиков ресурсов, образовавшихся в связи с задолженностью населения по оплате за жилое помещение и коммунальные услуги и (или</w:t>
      </w:r>
      <w:proofErr w:type="gramEnd"/>
      <w:r w:rsidRPr="00621231">
        <w:rPr>
          <w:rFonts w:ascii="Times New Roman" w:hAnsi="Times New Roman" w:cs="Times New Roman"/>
          <w:sz w:val="28"/>
          <w:szCs w:val="28"/>
        </w:rPr>
        <w:t>) ликвидированных  в установленном законодательстве порядке юридических лиц, оказывающих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</w:r>
    </w:p>
    <w:p w:rsidR="00506553" w:rsidRPr="00D65549" w:rsidRDefault="00D65549" w:rsidP="00D65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6553" w:rsidRPr="00D6554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21231" w:rsidRPr="00D65549">
        <w:rPr>
          <w:rFonts w:ascii="Times New Roman" w:hAnsi="Times New Roman" w:cs="Times New Roman"/>
          <w:sz w:val="28"/>
          <w:szCs w:val="28"/>
        </w:rPr>
        <w:t>отбора предложений (заявок)</w:t>
      </w:r>
      <w:r w:rsidR="00506553" w:rsidRPr="00D65549">
        <w:rPr>
          <w:rFonts w:ascii="Times New Roman" w:hAnsi="Times New Roman" w:cs="Times New Roman"/>
          <w:sz w:val="28"/>
          <w:szCs w:val="28"/>
        </w:rPr>
        <w:t>: Администрация Дмитровского городского округа.</w:t>
      </w:r>
    </w:p>
    <w:p w:rsidR="00506553" w:rsidRPr="009E2FC4" w:rsidRDefault="00506553" w:rsidP="00D6554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Сроки проведения отбора</w:t>
      </w:r>
      <w:r w:rsidR="00621231" w:rsidRPr="00621231">
        <w:rPr>
          <w:rFonts w:ascii="Times New Roman" w:hAnsi="Times New Roman" w:cs="Times New Roman"/>
          <w:sz w:val="28"/>
          <w:szCs w:val="28"/>
        </w:rPr>
        <w:t xml:space="preserve"> предложений (заявок)</w:t>
      </w:r>
    </w:p>
    <w:p w:rsidR="00506553" w:rsidRPr="009E2FC4" w:rsidRDefault="00506553" w:rsidP="00D655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участников отбора: </w:t>
      </w:r>
      <w:r w:rsidR="00B32368" w:rsidRPr="009E2FC4">
        <w:rPr>
          <w:rFonts w:ascii="Times New Roman" w:hAnsi="Times New Roman" w:cs="Times New Roman"/>
          <w:sz w:val="28"/>
          <w:szCs w:val="28"/>
        </w:rPr>
        <w:t xml:space="preserve">23.11.2020 года с 9 час. </w:t>
      </w:r>
      <w:r w:rsidRPr="009E2FC4">
        <w:rPr>
          <w:rFonts w:ascii="Times New Roman" w:hAnsi="Times New Roman" w:cs="Times New Roman"/>
          <w:sz w:val="28"/>
          <w:szCs w:val="28"/>
        </w:rPr>
        <w:t>Дата и время окончания приема заявок участников отбора: 2</w:t>
      </w:r>
      <w:r w:rsidR="00621231">
        <w:rPr>
          <w:rFonts w:ascii="Times New Roman" w:hAnsi="Times New Roman" w:cs="Times New Roman"/>
          <w:sz w:val="28"/>
          <w:szCs w:val="28"/>
        </w:rPr>
        <w:t>2</w:t>
      </w:r>
      <w:r w:rsidRPr="009E2FC4">
        <w:rPr>
          <w:rFonts w:ascii="Times New Roman" w:hAnsi="Times New Roman" w:cs="Times New Roman"/>
          <w:sz w:val="28"/>
          <w:szCs w:val="28"/>
        </w:rPr>
        <w:t>.12.2020 года в 17 час.</w:t>
      </w:r>
    </w:p>
    <w:p w:rsidR="00506553" w:rsidRPr="009E2FC4" w:rsidRDefault="00506553" w:rsidP="00D655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Время приема заявок: понедельник-пятница с 9 час до 18 час</w:t>
      </w:r>
      <w:proofErr w:type="gramStart"/>
      <w:r w:rsidRPr="009E2F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E2FC4">
        <w:rPr>
          <w:rFonts w:ascii="Times New Roman" w:hAnsi="Times New Roman" w:cs="Times New Roman"/>
          <w:sz w:val="28"/>
          <w:szCs w:val="28"/>
        </w:rPr>
        <w:t>обеденный перерыв с 13 час до 14 час.</w:t>
      </w:r>
    </w:p>
    <w:p w:rsidR="00506553" w:rsidRPr="009E2FC4" w:rsidRDefault="00506553" w:rsidP="00D6554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Адрес проведения отбора</w:t>
      </w:r>
      <w:r w:rsidR="00621231" w:rsidRPr="00621231">
        <w:t xml:space="preserve"> </w:t>
      </w:r>
      <w:r w:rsidR="00621231" w:rsidRPr="00621231">
        <w:rPr>
          <w:rFonts w:ascii="Times New Roman" w:hAnsi="Times New Roman" w:cs="Times New Roman"/>
          <w:sz w:val="28"/>
          <w:szCs w:val="28"/>
        </w:rPr>
        <w:t xml:space="preserve"> предложений (заявок)</w:t>
      </w:r>
      <w:r w:rsidR="00621231">
        <w:rPr>
          <w:rFonts w:ascii="Times New Roman" w:hAnsi="Times New Roman" w:cs="Times New Roman"/>
          <w:sz w:val="28"/>
          <w:szCs w:val="28"/>
        </w:rPr>
        <w:t xml:space="preserve"> </w:t>
      </w:r>
      <w:r w:rsidRPr="009E2FC4">
        <w:rPr>
          <w:rFonts w:ascii="Times New Roman" w:hAnsi="Times New Roman" w:cs="Times New Roman"/>
          <w:sz w:val="28"/>
          <w:szCs w:val="28"/>
        </w:rPr>
        <w:t xml:space="preserve">: заявки принимаются по адресу: 141800, Московская область, </w:t>
      </w:r>
      <w:proofErr w:type="spellStart"/>
      <w:r w:rsidRPr="009E2F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2F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2FC4">
        <w:rPr>
          <w:rFonts w:ascii="Times New Roman" w:hAnsi="Times New Roman" w:cs="Times New Roman"/>
          <w:sz w:val="28"/>
          <w:szCs w:val="28"/>
        </w:rPr>
        <w:t>митров</w:t>
      </w:r>
      <w:proofErr w:type="spellEnd"/>
      <w:r w:rsidRPr="009E2FC4">
        <w:rPr>
          <w:rFonts w:ascii="Times New Roman" w:hAnsi="Times New Roman" w:cs="Times New Roman"/>
          <w:sz w:val="28"/>
          <w:szCs w:val="28"/>
        </w:rPr>
        <w:t>, ул. Вокзальная д.</w:t>
      </w:r>
      <w:r w:rsidR="00B32368" w:rsidRPr="009E2FC4">
        <w:rPr>
          <w:rFonts w:ascii="Times New Roman" w:hAnsi="Times New Roman" w:cs="Times New Roman"/>
          <w:sz w:val="28"/>
          <w:szCs w:val="28"/>
        </w:rPr>
        <w:t>18.  в рабочие дни с 09:00 до 18</w:t>
      </w:r>
      <w:r w:rsidRPr="009E2FC4">
        <w:rPr>
          <w:rFonts w:ascii="Times New Roman" w:hAnsi="Times New Roman" w:cs="Times New Roman"/>
          <w:sz w:val="28"/>
          <w:szCs w:val="28"/>
        </w:rPr>
        <w:t>:00. ( перерыв  с 12.30 до 14.00), 2 этаж  кабинет №1  (отдел ЖКХ управления ЖКХ и благоус</w:t>
      </w:r>
      <w:r w:rsidR="00377B01" w:rsidRPr="009E2FC4">
        <w:rPr>
          <w:rFonts w:ascii="Times New Roman" w:hAnsi="Times New Roman" w:cs="Times New Roman"/>
          <w:sz w:val="28"/>
          <w:szCs w:val="28"/>
        </w:rPr>
        <w:t>тройства), телефон 496-221-98-05 доб. 1215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4. Рассмотрение </w:t>
      </w:r>
      <w:r w:rsidR="006C76C4">
        <w:rPr>
          <w:rFonts w:ascii="Times New Roman" w:hAnsi="Times New Roman" w:cs="Times New Roman"/>
          <w:sz w:val="28"/>
          <w:szCs w:val="28"/>
        </w:rPr>
        <w:t>отбора предложений (</w:t>
      </w:r>
      <w:r w:rsidRPr="009E2FC4">
        <w:rPr>
          <w:rFonts w:ascii="Times New Roman" w:hAnsi="Times New Roman" w:cs="Times New Roman"/>
          <w:sz w:val="28"/>
          <w:szCs w:val="28"/>
        </w:rPr>
        <w:t>заявок</w:t>
      </w:r>
      <w:r w:rsidR="006C76C4">
        <w:rPr>
          <w:rFonts w:ascii="Times New Roman" w:hAnsi="Times New Roman" w:cs="Times New Roman"/>
          <w:sz w:val="28"/>
          <w:szCs w:val="28"/>
        </w:rPr>
        <w:t xml:space="preserve">) назначено комиссией по отбору получателей субсидий на </w:t>
      </w:r>
      <w:r w:rsidR="00621231">
        <w:rPr>
          <w:rFonts w:ascii="Times New Roman" w:hAnsi="Times New Roman" w:cs="Times New Roman"/>
          <w:sz w:val="28"/>
          <w:szCs w:val="28"/>
        </w:rPr>
        <w:t>23</w:t>
      </w:r>
      <w:r w:rsidRPr="009E2FC4">
        <w:rPr>
          <w:rFonts w:ascii="Times New Roman" w:hAnsi="Times New Roman" w:cs="Times New Roman"/>
          <w:sz w:val="28"/>
          <w:szCs w:val="28"/>
        </w:rPr>
        <w:t xml:space="preserve">.12.2020 в </w:t>
      </w:r>
      <w:r w:rsidR="00621231">
        <w:rPr>
          <w:rFonts w:ascii="Times New Roman" w:hAnsi="Times New Roman" w:cs="Times New Roman"/>
          <w:sz w:val="28"/>
          <w:szCs w:val="28"/>
        </w:rPr>
        <w:t>9</w:t>
      </w:r>
      <w:r w:rsidRPr="009E2FC4">
        <w:rPr>
          <w:rFonts w:ascii="Times New Roman" w:hAnsi="Times New Roman" w:cs="Times New Roman"/>
          <w:sz w:val="28"/>
          <w:szCs w:val="28"/>
        </w:rPr>
        <w:t xml:space="preserve"> час. по адресу: 141800, Московская область, </w:t>
      </w:r>
      <w:proofErr w:type="spellStart"/>
      <w:r w:rsidRPr="009E2F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2F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2FC4">
        <w:rPr>
          <w:rFonts w:ascii="Times New Roman" w:hAnsi="Times New Roman" w:cs="Times New Roman"/>
          <w:sz w:val="28"/>
          <w:szCs w:val="28"/>
        </w:rPr>
        <w:t>митров</w:t>
      </w:r>
      <w:proofErr w:type="spellEnd"/>
      <w:r w:rsidRPr="009E2FC4">
        <w:rPr>
          <w:rFonts w:ascii="Times New Roman" w:hAnsi="Times New Roman" w:cs="Times New Roman"/>
          <w:sz w:val="28"/>
          <w:szCs w:val="28"/>
        </w:rPr>
        <w:t>, ул. Вокзальная д.18.  2 этаж  кабинет №6 .</w:t>
      </w:r>
    </w:p>
    <w:p w:rsidR="0043024A" w:rsidRPr="0043024A" w:rsidRDefault="0043024A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 w:rsidRPr="0043024A">
        <w:rPr>
          <w:rFonts w:ascii="Times New Roman" w:hAnsi="Times New Roman" w:cs="Times New Roman"/>
          <w:sz w:val="28"/>
          <w:szCs w:val="28"/>
        </w:rPr>
        <w:t>5.</w:t>
      </w:r>
      <w:r w:rsidRPr="004302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024A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возмещение недополученных доходов, связанных с оказанием услуг по управлению многоквартирными домами и (или) обеспечением населения коммунальными услугами либо связанных с осуществлением поставки ресурсов в целях использования таких ресурсов при предоставлении коммунальных услуг потребителям в рамках муниципальной программы «Развитие инженерной </w:t>
      </w:r>
      <w:r w:rsidRPr="0043024A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и </w:t>
      </w:r>
      <w:proofErr w:type="spellStart"/>
      <w:r w:rsidRPr="0043024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3024A">
        <w:rPr>
          <w:rFonts w:ascii="Times New Roman" w:hAnsi="Times New Roman" w:cs="Times New Roman"/>
          <w:sz w:val="28"/>
          <w:szCs w:val="28"/>
        </w:rPr>
        <w:t xml:space="preserve"> Дмитровского городского округа  Московской области».</w:t>
      </w:r>
      <w:proofErr w:type="gramEnd"/>
    </w:p>
    <w:p w:rsidR="0043024A" w:rsidRPr="0043024A" w:rsidRDefault="0043024A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 w:rsidRPr="0043024A">
        <w:rPr>
          <w:rFonts w:ascii="Times New Roman" w:hAnsi="Times New Roman" w:cs="Times New Roman"/>
          <w:sz w:val="28"/>
          <w:szCs w:val="28"/>
        </w:rPr>
        <w:t>6.</w:t>
      </w:r>
      <w:r w:rsidRPr="0043024A">
        <w:rPr>
          <w:rFonts w:ascii="Times New Roman" w:hAnsi="Times New Roman" w:cs="Times New Roman"/>
          <w:sz w:val="28"/>
          <w:szCs w:val="28"/>
        </w:rPr>
        <w:tab/>
        <w:t xml:space="preserve">Результатом предоставления субсидии является оплата Получателем субсидии задолженности перед </w:t>
      </w:r>
      <w:proofErr w:type="spellStart"/>
      <w:r w:rsidRPr="0043024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3024A">
        <w:rPr>
          <w:rFonts w:ascii="Times New Roman" w:hAnsi="Times New Roman" w:cs="Times New Roman"/>
          <w:sz w:val="28"/>
          <w:szCs w:val="28"/>
        </w:rPr>
        <w:t xml:space="preserve"> организациями (газа, электроэнергии, тепловой энергии) за потреблённые коммунальные ресурсы в размере равном размеру субсидии.</w:t>
      </w:r>
    </w:p>
    <w:p w:rsidR="0043024A" w:rsidRPr="0043024A" w:rsidRDefault="00725302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3024A" w:rsidRPr="0043024A">
        <w:rPr>
          <w:rFonts w:ascii="Times New Roman" w:hAnsi="Times New Roman" w:cs="Times New Roman"/>
          <w:sz w:val="28"/>
          <w:szCs w:val="28"/>
        </w:rPr>
        <w:t xml:space="preserve">Участник отбора предложений (заявок) – юридическое лицо, </w:t>
      </w:r>
      <w:proofErr w:type="gramStart"/>
      <w:r w:rsidR="0043024A" w:rsidRPr="0043024A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="0043024A" w:rsidRPr="0043024A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домами, подавшие заявку на участие в Конкурсе.</w:t>
      </w:r>
    </w:p>
    <w:p w:rsidR="0043024A" w:rsidRPr="0043024A" w:rsidRDefault="00725302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3024A" w:rsidRPr="0043024A">
        <w:rPr>
          <w:rFonts w:ascii="Times New Roman" w:hAnsi="Times New Roman" w:cs="Times New Roman"/>
          <w:sz w:val="28"/>
          <w:szCs w:val="28"/>
        </w:rPr>
        <w:t xml:space="preserve"> Порядок проведения отбора Получателей субсидии</w:t>
      </w:r>
    </w:p>
    <w:p w:rsidR="0043024A" w:rsidRPr="0043024A" w:rsidRDefault="00725302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024A" w:rsidRPr="0043024A">
        <w:rPr>
          <w:rFonts w:ascii="Times New Roman" w:hAnsi="Times New Roman" w:cs="Times New Roman"/>
          <w:sz w:val="28"/>
          <w:szCs w:val="28"/>
        </w:rPr>
        <w:t xml:space="preserve">.1. Требования к участникам отбора, перечень документов предоставляемых участниками отбора, порядок подачи предложений (заявок) участниками отбора и требований, предъявляемых к форме и содержанию предложений (заявок),  порядка отзыва предложений (заявок) участников отбора, порядка возврата предложений (заявок) участников отбора, правила рассмотрения и оценки предложений (заявок) участников отбора, </w:t>
      </w:r>
      <w:proofErr w:type="gramStart"/>
      <w:r w:rsidR="0043024A" w:rsidRPr="0043024A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43024A" w:rsidRPr="0043024A">
        <w:rPr>
          <w:rFonts w:ascii="Times New Roman" w:hAnsi="Times New Roman" w:cs="Times New Roman"/>
          <w:sz w:val="28"/>
          <w:szCs w:val="28"/>
        </w:rPr>
        <w:t xml:space="preserve"> в течение которого победитель (победители) отбора должен подписать соглашение о предоставлении Субсидии, дата размещения результатов </w:t>
      </w:r>
      <w:proofErr w:type="gramStart"/>
      <w:r w:rsidR="0043024A" w:rsidRPr="0043024A">
        <w:rPr>
          <w:rFonts w:ascii="Times New Roman" w:hAnsi="Times New Roman" w:cs="Times New Roman"/>
          <w:sz w:val="28"/>
          <w:szCs w:val="28"/>
        </w:rPr>
        <w:t xml:space="preserve">отбора,  определены </w:t>
      </w:r>
      <w:r w:rsidR="00EC05E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C370D7" w:rsidRPr="00C370D7">
        <w:rPr>
          <w:rFonts w:ascii="Times New Roman" w:hAnsi="Times New Roman" w:cs="Times New Roman"/>
          <w:sz w:val="28"/>
          <w:szCs w:val="28"/>
        </w:rPr>
        <w:t>предоставления субсидии из бюджета Дмитровского городского округа Московской области на погашение просроченной задолженности управляющих компаний, поставщиков ресурсов (</w:t>
      </w:r>
      <w:proofErr w:type="spellStart"/>
      <w:r w:rsidR="00C370D7" w:rsidRPr="00C370D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C370D7" w:rsidRPr="00C370D7">
        <w:rPr>
          <w:rFonts w:ascii="Times New Roman" w:hAnsi="Times New Roman" w:cs="Times New Roman"/>
          <w:sz w:val="28"/>
          <w:szCs w:val="28"/>
        </w:rPr>
        <w:t>, теплоснабжающих организаций, гарантирующих организаций) перед поставщиками энергоресурсов (газа, электроэнергии, тепловой энергии) путем возмещения части недополученных доходов управляющих компаний, поставщиков ресурсов, образовавшихся в связи с задолженностью населения по оплате за жилое помещение и коммунальные услуги и (или) ликвидированных  в установленном</w:t>
      </w:r>
      <w:proofErr w:type="gramEnd"/>
      <w:r w:rsidR="00C370D7" w:rsidRPr="00C37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0D7" w:rsidRPr="00C370D7">
        <w:rPr>
          <w:rFonts w:ascii="Times New Roman" w:hAnsi="Times New Roman" w:cs="Times New Roman"/>
          <w:sz w:val="28"/>
          <w:szCs w:val="28"/>
        </w:rPr>
        <w:t>законодательстве порядке юридических лиц, оказывающих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</w:r>
      <w:r w:rsidR="0043024A" w:rsidRPr="0043024A">
        <w:rPr>
          <w:rFonts w:ascii="Times New Roman" w:hAnsi="Times New Roman" w:cs="Times New Roman"/>
          <w:sz w:val="28"/>
          <w:szCs w:val="28"/>
        </w:rPr>
        <w:t>, утв</w:t>
      </w:r>
      <w:r w:rsidR="00C862F2">
        <w:rPr>
          <w:rFonts w:ascii="Times New Roman" w:hAnsi="Times New Roman" w:cs="Times New Roman"/>
          <w:sz w:val="28"/>
          <w:szCs w:val="28"/>
        </w:rPr>
        <w:t>ержденные постановлением</w:t>
      </w:r>
      <w:r w:rsidR="0043024A" w:rsidRPr="0043024A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городского округа от </w:t>
      </w:r>
      <w:r w:rsidR="00D65549">
        <w:rPr>
          <w:rFonts w:ascii="Times New Roman" w:hAnsi="Times New Roman" w:cs="Times New Roman"/>
          <w:sz w:val="28"/>
          <w:szCs w:val="28"/>
        </w:rPr>
        <w:t xml:space="preserve">20.11.2020 </w:t>
      </w:r>
      <w:r w:rsidR="0043024A" w:rsidRPr="0043024A">
        <w:rPr>
          <w:rFonts w:ascii="Times New Roman" w:hAnsi="Times New Roman" w:cs="Times New Roman"/>
          <w:sz w:val="28"/>
          <w:szCs w:val="28"/>
        </w:rPr>
        <w:t>№</w:t>
      </w:r>
      <w:r w:rsidR="00D65549">
        <w:rPr>
          <w:rFonts w:ascii="Times New Roman" w:hAnsi="Times New Roman" w:cs="Times New Roman"/>
          <w:sz w:val="28"/>
          <w:szCs w:val="28"/>
        </w:rPr>
        <w:t>2275-П.</w:t>
      </w:r>
      <w:proofErr w:type="gramEnd"/>
    </w:p>
    <w:p w:rsidR="0043024A" w:rsidRPr="0043024A" w:rsidRDefault="00725302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024A" w:rsidRPr="0043024A">
        <w:rPr>
          <w:rFonts w:ascii="Times New Roman" w:hAnsi="Times New Roman" w:cs="Times New Roman"/>
          <w:sz w:val="28"/>
          <w:szCs w:val="28"/>
        </w:rPr>
        <w:t>. При</w:t>
      </w:r>
      <w:r w:rsidR="0043024A">
        <w:rPr>
          <w:rFonts w:ascii="Times New Roman" w:hAnsi="Times New Roman" w:cs="Times New Roman"/>
          <w:sz w:val="28"/>
          <w:szCs w:val="28"/>
        </w:rPr>
        <w:t>нятие решения по итогам отбора</w:t>
      </w:r>
    </w:p>
    <w:p w:rsidR="0043024A" w:rsidRPr="0043024A" w:rsidRDefault="0043024A" w:rsidP="004302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24A">
        <w:rPr>
          <w:rFonts w:ascii="Times New Roman" w:hAnsi="Times New Roman" w:cs="Times New Roman"/>
          <w:sz w:val="28"/>
          <w:szCs w:val="28"/>
        </w:rPr>
        <w:t xml:space="preserve">Предложения (заявки) участников отбора на предмет их соответствия установленным в Объявлении требованиям рассматриваются комиссией по отбору юридических лиц, на право заключения соглашения на предоставление субсидии из бюджета Дмитровского городского округа </w:t>
      </w:r>
      <w:r w:rsidRPr="0043024A">
        <w:rPr>
          <w:rFonts w:ascii="Times New Roman" w:hAnsi="Times New Roman" w:cs="Times New Roman"/>
          <w:sz w:val="28"/>
          <w:szCs w:val="28"/>
        </w:rPr>
        <w:lastRenderedPageBreak/>
        <w:t>Московской области на погашение просроченной задолженности управляющих организаций, поставщиков ресурсов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</w:t>
      </w:r>
      <w:proofErr w:type="gramEnd"/>
      <w:r w:rsidRPr="0043024A">
        <w:rPr>
          <w:rFonts w:ascii="Times New Roman" w:hAnsi="Times New Roman" w:cs="Times New Roman"/>
          <w:sz w:val="28"/>
          <w:szCs w:val="28"/>
        </w:rPr>
        <w:t xml:space="preserve">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  осуществляет конкурсная  Комиссия. </w:t>
      </w:r>
    </w:p>
    <w:p w:rsidR="0043024A" w:rsidRPr="0043024A" w:rsidRDefault="00725302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024A" w:rsidRPr="0043024A">
        <w:rPr>
          <w:rFonts w:ascii="Times New Roman" w:hAnsi="Times New Roman" w:cs="Times New Roman"/>
          <w:sz w:val="28"/>
          <w:szCs w:val="28"/>
        </w:rPr>
        <w:t xml:space="preserve">. Заключение соглашение с победителями отбора Получателей субсидии </w:t>
      </w:r>
    </w:p>
    <w:p w:rsidR="0043024A" w:rsidRPr="0043024A" w:rsidRDefault="00725302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024A" w:rsidRPr="0043024A">
        <w:rPr>
          <w:rFonts w:ascii="Times New Roman" w:hAnsi="Times New Roman" w:cs="Times New Roman"/>
          <w:sz w:val="28"/>
          <w:szCs w:val="28"/>
        </w:rPr>
        <w:t>.1. Предоставление целевых бюджетных средств Дмитровского городского округа Московской области в форме субсидии осуществляется по соглашению между Администрацией Дмитровского городского округа и победителем Конкурса.</w:t>
      </w:r>
    </w:p>
    <w:p w:rsidR="0043024A" w:rsidRPr="0043024A" w:rsidRDefault="00725302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024A" w:rsidRPr="0043024A">
        <w:rPr>
          <w:rFonts w:ascii="Times New Roman" w:hAnsi="Times New Roman" w:cs="Times New Roman"/>
          <w:sz w:val="28"/>
          <w:szCs w:val="28"/>
        </w:rPr>
        <w:t>.2. Перечисление субсидии осуществляется не позднее 10-го рабочего дня, следующего за днем принятия положительного решения Комиссии по результатам рассмотрения документов.</w:t>
      </w:r>
    </w:p>
    <w:p w:rsidR="0043024A" w:rsidRPr="0043024A" w:rsidRDefault="00725302" w:rsidP="0043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024A" w:rsidRPr="0043024A">
        <w:rPr>
          <w:rFonts w:ascii="Times New Roman" w:hAnsi="Times New Roman" w:cs="Times New Roman"/>
          <w:sz w:val="28"/>
          <w:szCs w:val="28"/>
        </w:rPr>
        <w:t xml:space="preserve">.3. Перечисление субсидии осуществляется на лицевой счет открытый получателем субсидии  в финансовом органе  Администрации Дмитровского городского округа на расчетный </w:t>
      </w:r>
      <w:proofErr w:type="gramStart"/>
      <w:r w:rsidR="0043024A" w:rsidRPr="0043024A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43024A" w:rsidRPr="0043024A">
        <w:rPr>
          <w:rFonts w:ascii="Times New Roman" w:hAnsi="Times New Roman" w:cs="Times New Roman"/>
          <w:sz w:val="28"/>
          <w:szCs w:val="28"/>
        </w:rPr>
        <w:t xml:space="preserve"> открытый в Управлении Федерального Казначейства (УФК) для осуществления расчетов и перечисление выделенной субсидии на погашения просроченной кредиторской задолженности за энергетические ресурсы.</w:t>
      </w:r>
    </w:p>
    <w:sectPr w:rsidR="0043024A" w:rsidRPr="0043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AA9"/>
    <w:multiLevelType w:val="hybridMultilevel"/>
    <w:tmpl w:val="E2DCBAC4"/>
    <w:lvl w:ilvl="0" w:tplc="78F247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D1372"/>
    <w:multiLevelType w:val="hybridMultilevel"/>
    <w:tmpl w:val="CCAC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53"/>
    <w:rsid w:val="000B65AB"/>
    <w:rsid w:val="00377B01"/>
    <w:rsid w:val="0043024A"/>
    <w:rsid w:val="00506553"/>
    <w:rsid w:val="005D1BB8"/>
    <w:rsid w:val="00621231"/>
    <w:rsid w:val="006B2E7F"/>
    <w:rsid w:val="006C76C4"/>
    <w:rsid w:val="00725302"/>
    <w:rsid w:val="008A10A9"/>
    <w:rsid w:val="009D463C"/>
    <w:rsid w:val="009E2FC4"/>
    <w:rsid w:val="00A42877"/>
    <w:rsid w:val="00A954C1"/>
    <w:rsid w:val="00B32368"/>
    <w:rsid w:val="00B67F93"/>
    <w:rsid w:val="00C370D7"/>
    <w:rsid w:val="00C862F2"/>
    <w:rsid w:val="00CD5A4B"/>
    <w:rsid w:val="00D6022C"/>
    <w:rsid w:val="00D65549"/>
    <w:rsid w:val="00DB536D"/>
    <w:rsid w:val="00E31414"/>
    <w:rsid w:val="00E768C5"/>
    <w:rsid w:val="00E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15DA-E9CC-43A1-907E-4F10E324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Агапов Илья Владимирович</cp:lastModifiedBy>
  <cp:revision>4</cp:revision>
  <cp:lastPrinted>2020-11-27T10:31:00Z</cp:lastPrinted>
  <dcterms:created xsi:type="dcterms:W3CDTF">2020-11-27T13:51:00Z</dcterms:created>
  <dcterms:modified xsi:type="dcterms:W3CDTF">2020-11-27T13:57:00Z</dcterms:modified>
</cp:coreProperties>
</file>