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5BF" w:rsidRDefault="00AD55BF" w:rsidP="00AD55BF">
      <w:pPr>
        <w:pStyle w:val="ConsPlusTitle"/>
        <w:jc w:val="center"/>
        <w:rPr>
          <w:sz w:val="32"/>
          <w:szCs w:val="32"/>
        </w:rPr>
      </w:pPr>
    </w:p>
    <w:p w:rsidR="00AD55BF" w:rsidRDefault="00AD55BF" w:rsidP="0051269C">
      <w:pPr>
        <w:pStyle w:val="ConsPlusTitle"/>
        <w:rPr>
          <w:sz w:val="32"/>
          <w:szCs w:val="32"/>
        </w:rPr>
      </w:pPr>
    </w:p>
    <w:p w:rsidR="0051269C" w:rsidRDefault="0051269C" w:rsidP="0051269C">
      <w:pPr>
        <w:ind w:firstLine="0"/>
        <w:rPr>
          <w:rFonts w:ascii="Arial" w:eastAsia="Times New Roman" w:hAnsi="Arial" w:cs="Arial"/>
          <w:b/>
          <w:bCs/>
          <w:sz w:val="32"/>
          <w:szCs w:val="32"/>
          <w:lang w:eastAsia="ru-RU"/>
        </w:rPr>
      </w:pPr>
    </w:p>
    <w:p w:rsidR="0051269C" w:rsidRDefault="0051269C" w:rsidP="0051269C">
      <w:pPr>
        <w:ind w:firstLine="0"/>
        <w:rPr>
          <w:rFonts w:ascii="Arial" w:eastAsia="Times New Roman" w:hAnsi="Arial" w:cs="Arial"/>
          <w:b/>
          <w:bCs/>
          <w:sz w:val="32"/>
          <w:szCs w:val="32"/>
          <w:lang w:eastAsia="ru-RU"/>
        </w:rPr>
      </w:pPr>
    </w:p>
    <w:p w:rsidR="001E687D" w:rsidRDefault="001E687D" w:rsidP="00DF6C14">
      <w:pPr>
        <w:ind w:firstLine="0"/>
      </w:pPr>
    </w:p>
    <w:p w:rsidR="00E1013C" w:rsidRDefault="00E1013C" w:rsidP="00DF6C14">
      <w:pPr>
        <w:ind w:firstLine="0"/>
      </w:pPr>
    </w:p>
    <w:p w:rsidR="00E1013C" w:rsidRDefault="00E1013C" w:rsidP="00DF6C14">
      <w:pPr>
        <w:ind w:firstLine="0"/>
      </w:pPr>
    </w:p>
    <w:p w:rsidR="000667BF" w:rsidRDefault="00C132CC" w:rsidP="00B5176A">
      <w:pPr>
        <w:ind w:firstLine="0"/>
        <w:jc w:val="left"/>
        <w:rPr>
          <w:b/>
        </w:rPr>
      </w:pPr>
      <w:r w:rsidRPr="00280218">
        <w:rPr>
          <w:b/>
        </w:rPr>
        <w:t xml:space="preserve">      </w:t>
      </w:r>
    </w:p>
    <w:p w:rsidR="007A467C" w:rsidRPr="00484AAA" w:rsidRDefault="007A467C" w:rsidP="00B5176A">
      <w:pPr>
        <w:ind w:firstLine="0"/>
        <w:jc w:val="left"/>
      </w:pPr>
    </w:p>
    <w:p w:rsidR="002A666A" w:rsidRDefault="00C132CC" w:rsidP="00B5176A">
      <w:pPr>
        <w:ind w:firstLine="0"/>
        <w:jc w:val="left"/>
      </w:pPr>
      <w:r w:rsidRPr="00280218">
        <w:t xml:space="preserve">       </w:t>
      </w:r>
      <w:r w:rsidR="00484AAA" w:rsidRPr="00280218">
        <w:t xml:space="preserve">   </w:t>
      </w:r>
    </w:p>
    <w:p w:rsidR="004C56D7" w:rsidRPr="00280218" w:rsidRDefault="00DF6C14" w:rsidP="00B5176A">
      <w:pPr>
        <w:ind w:firstLine="0"/>
        <w:jc w:val="left"/>
      </w:pPr>
      <w:r w:rsidRPr="00280218">
        <w:t>О</w:t>
      </w:r>
      <w:r w:rsidR="004C56D7" w:rsidRPr="00280218">
        <w:t xml:space="preserve"> проведении Конкурса по отбору субъектов малого</w:t>
      </w:r>
    </w:p>
    <w:p w:rsidR="004C56D7" w:rsidRPr="00280218" w:rsidRDefault="004C56D7" w:rsidP="00B5176A">
      <w:pPr>
        <w:ind w:firstLine="0"/>
        <w:jc w:val="left"/>
      </w:pPr>
      <w:r w:rsidRPr="00280218">
        <w:t>и среднего предпринимательства на право заключения</w:t>
      </w:r>
    </w:p>
    <w:p w:rsidR="00C76A3C" w:rsidRDefault="004C56D7" w:rsidP="00C76A3C">
      <w:pPr>
        <w:ind w:firstLine="0"/>
        <w:jc w:val="left"/>
      </w:pPr>
      <w:r w:rsidRPr="00280218">
        <w:t xml:space="preserve">договоров о предоставлении субсидий </w:t>
      </w:r>
      <w:r w:rsidR="00C76A3C">
        <w:t>субъектам</w:t>
      </w:r>
    </w:p>
    <w:p w:rsidR="00B5176A" w:rsidRPr="00280218" w:rsidRDefault="00C76A3C" w:rsidP="00C76A3C">
      <w:pPr>
        <w:ind w:firstLine="0"/>
        <w:jc w:val="left"/>
      </w:pPr>
      <w:r>
        <w:t xml:space="preserve"> малого и среднего предпринимательства в 2015 году</w:t>
      </w:r>
      <w:r w:rsidR="00D617AB" w:rsidRPr="00280218">
        <w:t xml:space="preserve"> </w:t>
      </w:r>
      <w:r w:rsidR="00F94A98" w:rsidRPr="00280218">
        <w:t xml:space="preserve"> </w:t>
      </w:r>
      <w:r w:rsidR="006D44AD" w:rsidRPr="00280218">
        <w:t xml:space="preserve">в рамках </w:t>
      </w:r>
    </w:p>
    <w:p w:rsidR="00811291" w:rsidRPr="00280218" w:rsidRDefault="001B27DC" w:rsidP="00B5176A">
      <w:pPr>
        <w:ind w:firstLine="0"/>
        <w:jc w:val="left"/>
        <w:rPr>
          <w:bCs/>
        </w:rPr>
      </w:pPr>
      <w:r w:rsidRPr="00280218">
        <w:rPr>
          <w:bCs/>
        </w:rPr>
        <w:t xml:space="preserve">Муниципальной программы Дмитровского муниципального района </w:t>
      </w:r>
    </w:p>
    <w:p w:rsidR="00811291" w:rsidRPr="00280218" w:rsidRDefault="001B27DC" w:rsidP="00B5176A">
      <w:pPr>
        <w:ind w:firstLine="0"/>
        <w:jc w:val="left"/>
        <w:rPr>
          <w:bCs/>
        </w:rPr>
      </w:pPr>
      <w:r w:rsidRPr="00280218">
        <w:rPr>
          <w:bCs/>
        </w:rPr>
        <w:t>Московской области</w:t>
      </w:r>
      <w:r w:rsidR="00811291" w:rsidRPr="00280218">
        <w:rPr>
          <w:bCs/>
        </w:rPr>
        <w:t xml:space="preserve"> </w:t>
      </w:r>
      <w:r w:rsidRPr="00280218">
        <w:rPr>
          <w:bCs/>
        </w:rPr>
        <w:t xml:space="preserve">«Предпринимательство </w:t>
      </w:r>
      <w:proofErr w:type="gramStart"/>
      <w:r w:rsidRPr="00280218">
        <w:rPr>
          <w:bCs/>
        </w:rPr>
        <w:t>Дмитровского</w:t>
      </w:r>
      <w:proofErr w:type="gramEnd"/>
    </w:p>
    <w:p w:rsidR="006D44AD" w:rsidRPr="00280218" w:rsidRDefault="001B27DC" w:rsidP="00B5176A">
      <w:pPr>
        <w:ind w:firstLine="0"/>
        <w:jc w:val="left"/>
        <w:rPr>
          <w:sz w:val="22"/>
          <w:szCs w:val="22"/>
        </w:rPr>
      </w:pPr>
      <w:r w:rsidRPr="00280218">
        <w:rPr>
          <w:bCs/>
        </w:rPr>
        <w:t xml:space="preserve">муниципального района Московской области» </w:t>
      </w:r>
      <w:r w:rsidR="00204B50">
        <w:rPr>
          <w:bCs/>
        </w:rPr>
        <w:t>на 201</w:t>
      </w:r>
      <w:r w:rsidR="008F576A">
        <w:rPr>
          <w:bCs/>
        </w:rPr>
        <w:t>5</w:t>
      </w:r>
      <w:r w:rsidR="00204B50">
        <w:rPr>
          <w:bCs/>
        </w:rPr>
        <w:t>-201</w:t>
      </w:r>
      <w:r w:rsidR="008F576A">
        <w:rPr>
          <w:bCs/>
        </w:rPr>
        <w:t>9</w:t>
      </w:r>
      <w:r w:rsidR="00204B50">
        <w:rPr>
          <w:bCs/>
        </w:rPr>
        <w:t xml:space="preserve"> годы</w:t>
      </w:r>
    </w:p>
    <w:p w:rsidR="00F338BC" w:rsidRPr="00280218" w:rsidRDefault="00F338BC" w:rsidP="004C56D7">
      <w:pPr>
        <w:ind w:firstLine="0"/>
        <w:rPr>
          <w:sz w:val="22"/>
          <w:szCs w:val="22"/>
        </w:rPr>
      </w:pPr>
    </w:p>
    <w:p w:rsidR="00F338BC" w:rsidRDefault="00F338BC" w:rsidP="004C56D7">
      <w:pPr>
        <w:ind w:firstLine="0"/>
        <w:rPr>
          <w:sz w:val="22"/>
          <w:szCs w:val="22"/>
        </w:rPr>
      </w:pPr>
    </w:p>
    <w:p w:rsidR="00F338BC" w:rsidRPr="005E5163" w:rsidRDefault="00F338BC" w:rsidP="004C56D7">
      <w:pPr>
        <w:ind w:firstLine="0"/>
        <w:rPr>
          <w:sz w:val="22"/>
          <w:szCs w:val="22"/>
        </w:rPr>
      </w:pPr>
    </w:p>
    <w:p w:rsidR="001B7CF2" w:rsidRPr="004F065B" w:rsidRDefault="00D617AB" w:rsidP="005D164F">
      <w:pPr>
        <w:ind w:firstLine="0"/>
        <w:rPr>
          <w:color w:val="000000" w:themeColor="text1"/>
        </w:rPr>
      </w:pPr>
      <w:r>
        <w:t xml:space="preserve">              </w:t>
      </w:r>
      <w:proofErr w:type="gramStart"/>
      <w:r w:rsidR="004C56D7">
        <w:t>В целях реализации мероприятий</w:t>
      </w:r>
      <w:r w:rsidR="00F338BC" w:rsidRPr="00F338BC">
        <w:rPr>
          <w:bCs/>
        </w:rPr>
        <w:t xml:space="preserve"> </w:t>
      </w:r>
      <w:r w:rsidR="00F338BC">
        <w:rPr>
          <w:bCs/>
        </w:rPr>
        <w:t xml:space="preserve">Муниципальной программы </w:t>
      </w:r>
      <w:r w:rsidR="00F338BC" w:rsidRPr="008147AD">
        <w:rPr>
          <w:bCs/>
        </w:rPr>
        <w:t>Дмитровского муниципального района Московской области</w:t>
      </w:r>
      <w:r w:rsidR="00F338BC">
        <w:rPr>
          <w:bCs/>
        </w:rPr>
        <w:t xml:space="preserve"> </w:t>
      </w:r>
      <w:r w:rsidR="00F338BC" w:rsidRPr="008147AD">
        <w:rPr>
          <w:bCs/>
        </w:rPr>
        <w:t>«Предпринимательство Дмитровского</w:t>
      </w:r>
      <w:r w:rsidR="00F338BC">
        <w:rPr>
          <w:bCs/>
        </w:rPr>
        <w:t xml:space="preserve"> </w:t>
      </w:r>
      <w:r w:rsidR="00F338BC" w:rsidRPr="008147AD">
        <w:rPr>
          <w:bCs/>
        </w:rPr>
        <w:t>муниципального района Московской области»</w:t>
      </w:r>
      <w:r w:rsidR="00F338BC">
        <w:rPr>
          <w:bCs/>
        </w:rPr>
        <w:t xml:space="preserve"> на 201</w:t>
      </w:r>
      <w:r w:rsidR="002C268C">
        <w:rPr>
          <w:bCs/>
        </w:rPr>
        <w:t>5-2019</w:t>
      </w:r>
      <w:r w:rsidR="00F338BC">
        <w:rPr>
          <w:bCs/>
        </w:rPr>
        <w:t xml:space="preserve"> гг., </w:t>
      </w:r>
      <w:r w:rsidR="004C56D7" w:rsidRPr="00405435">
        <w:rPr>
          <w:bCs/>
        </w:rPr>
        <w:t xml:space="preserve">утвержденной </w:t>
      </w:r>
      <w:r w:rsidR="004C56D7" w:rsidRPr="00405435">
        <w:t xml:space="preserve">Постановлением Администрации Дмитровского муниципального района Московской области от </w:t>
      </w:r>
      <w:r w:rsidR="002C268C">
        <w:t>14.10.2014</w:t>
      </w:r>
      <w:r w:rsidR="004C56D7" w:rsidRPr="00405435">
        <w:t xml:space="preserve"> г. № </w:t>
      </w:r>
      <w:r w:rsidR="002C268C">
        <w:t>7140</w:t>
      </w:r>
      <w:r w:rsidR="004C56D7" w:rsidRPr="00405435">
        <w:t>-П</w:t>
      </w:r>
      <w:r w:rsidR="002451DB">
        <w:t xml:space="preserve"> (</w:t>
      </w:r>
      <w:r w:rsidR="001D2015">
        <w:rPr>
          <w:color w:val="000000" w:themeColor="text1"/>
        </w:rPr>
        <w:t xml:space="preserve">с изменениями от </w:t>
      </w:r>
      <w:r w:rsidR="002C268C">
        <w:rPr>
          <w:color w:val="000000" w:themeColor="text1"/>
        </w:rPr>
        <w:t>07.07.</w:t>
      </w:r>
      <w:r w:rsidR="001D2015">
        <w:rPr>
          <w:color w:val="000000" w:themeColor="text1"/>
        </w:rPr>
        <w:t>.201</w:t>
      </w:r>
      <w:r w:rsidR="002C268C">
        <w:rPr>
          <w:color w:val="000000" w:themeColor="text1"/>
        </w:rPr>
        <w:t>5</w:t>
      </w:r>
      <w:r w:rsidR="001D2015">
        <w:rPr>
          <w:color w:val="000000" w:themeColor="text1"/>
        </w:rPr>
        <w:t xml:space="preserve"> г. №</w:t>
      </w:r>
      <w:r w:rsidR="002C268C">
        <w:rPr>
          <w:color w:val="000000" w:themeColor="text1"/>
        </w:rPr>
        <w:t>3462</w:t>
      </w:r>
      <w:r w:rsidR="001D2015">
        <w:rPr>
          <w:color w:val="000000" w:themeColor="text1"/>
        </w:rPr>
        <w:t>-П</w:t>
      </w:r>
      <w:r w:rsidR="002451DB">
        <w:t>)</w:t>
      </w:r>
      <w:r w:rsidR="004C56D7">
        <w:t xml:space="preserve">, в соответствии с </w:t>
      </w:r>
      <w:r w:rsidR="004C56D7" w:rsidRPr="005E5163">
        <w:t>П</w:t>
      </w:r>
      <w:r w:rsidR="004C56D7">
        <w:t xml:space="preserve">орядком </w:t>
      </w:r>
      <w:r w:rsidR="004C56D7" w:rsidRPr="005E5163">
        <w:t xml:space="preserve">предоставления субсидий </w:t>
      </w:r>
      <w:r w:rsidR="004C56D7">
        <w:t>субъектам малого и среднего предпринимательства</w:t>
      </w:r>
      <w:r w:rsidR="0074019E">
        <w:t xml:space="preserve"> в 201</w:t>
      </w:r>
      <w:r w:rsidR="002C268C">
        <w:t>5</w:t>
      </w:r>
      <w:r w:rsidR="0074019E">
        <w:t xml:space="preserve"> году </w:t>
      </w:r>
      <w:r w:rsidR="004C56D7">
        <w:t>в рамках</w:t>
      </w:r>
      <w:r w:rsidR="00580926">
        <w:t xml:space="preserve"> </w:t>
      </w:r>
      <w:r w:rsidR="00580926">
        <w:rPr>
          <w:bCs/>
        </w:rPr>
        <w:t xml:space="preserve">Муниципальной программы </w:t>
      </w:r>
      <w:r w:rsidR="00580926" w:rsidRPr="008147AD">
        <w:rPr>
          <w:bCs/>
        </w:rPr>
        <w:t>Дмитровского муниципального района</w:t>
      </w:r>
      <w:proofErr w:type="gramEnd"/>
      <w:r w:rsidR="00580926" w:rsidRPr="008147AD">
        <w:rPr>
          <w:bCs/>
        </w:rPr>
        <w:t xml:space="preserve"> </w:t>
      </w:r>
      <w:proofErr w:type="gramStart"/>
      <w:r w:rsidR="00580926" w:rsidRPr="008147AD">
        <w:rPr>
          <w:bCs/>
        </w:rPr>
        <w:t>Московской области</w:t>
      </w:r>
      <w:r w:rsidR="00580926">
        <w:rPr>
          <w:bCs/>
        </w:rPr>
        <w:t xml:space="preserve"> </w:t>
      </w:r>
      <w:r w:rsidR="00580926" w:rsidRPr="008147AD">
        <w:rPr>
          <w:bCs/>
        </w:rPr>
        <w:t>«Предпринимательство Дмитровского</w:t>
      </w:r>
      <w:r w:rsidR="00580926">
        <w:rPr>
          <w:bCs/>
        </w:rPr>
        <w:t xml:space="preserve"> </w:t>
      </w:r>
      <w:r w:rsidR="00580926" w:rsidRPr="008147AD">
        <w:rPr>
          <w:bCs/>
        </w:rPr>
        <w:t>муниципального района Московской области»</w:t>
      </w:r>
      <w:r w:rsidR="00580926">
        <w:rPr>
          <w:bCs/>
        </w:rPr>
        <w:t xml:space="preserve"> на 201</w:t>
      </w:r>
      <w:r w:rsidR="002C268C">
        <w:rPr>
          <w:bCs/>
        </w:rPr>
        <w:t>5</w:t>
      </w:r>
      <w:r w:rsidR="00580926">
        <w:rPr>
          <w:bCs/>
        </w:rPr>
        <w:t>-201</w:t>
      </w:r>
      <w:r w:rsidR="002C268C">
        <w:rPr>
          <w:bCs/>
        </w:rPr>
        <w:t>9</w:t>
      </w:r>
      <w:r w:rsidR="00580926">
        <w:rPr>
          <w:bCs/>
        </w:rPr>
        <w:t xml:space="preserve"> гг</w:t>
      </w:r>
      <w:r w:rsidR="0074019E">
        <w:rPr>
          <w:bCs/>
        </w:rPr>
        <w:t xml:space="preserve">., </w:t>
      </w:r>
      <w:r w:rsidR="00D952FE" w:rsidRPr="0096777D">
        <w:rPr>
          <w:bCs/>
          <w:color w:val="000000" w:themeColor="text1"/>
        </w:rPr>
        <w:t xml:space="preserve">Уставом </w:t>
      </w:r>
      <w:r w:rsidR="00D952FE" w:rsidRPr="00484AAA">
        <w:rPr>
          <w:bCs/>
        </w:rPr>
        <w:t>Дмитровского муниципального</w:t>
      </w:r>
      <w:r w:rsidR="002A51F0" w:rsidRPr="00484AAA">
        <w:rPr>
          <w:bCs/>
        </w:rPr>
        <w:t xml:space="preserve"> район</w:t>
      </w:r>
      <w:r w:rsidR="002A51F0">
        <w:rPr>
          <w:bCs/>
        </w:rPr>
        <w:t>а</w:t>
      </w:r>
      <w:r w:rsidR="0074019E">
        <w:rPr>
          <w:bCs/>
        </w:rPr>
        <w:t xml:space="preserve"> Московской области</w:t>
      </w:r>
      <w:r w:rsidR="00D952FE" w:rsidRPr="00D952FE">
        <w:rPr>
          <w:bCs/>
        </w:rPr>
        <w:t xml:space="preserve">, </w:t>
      </w:r>
      <w:r w:rsidR="00886C45">
        <w:rPr>
          <w:bCs/>
        </w:rPr>
        <w:t>Уставом Муниципального казенного учреждения «Центр проведения торгов» Муниципальное образование Дмитровский муниципальный район</w:t>
      </w:r>
      <w:r w:rsidR="00204B50">
        <w:rPr>
          <w:bCs/>
        </w:rPr>
        <w:t xml:space="preserve"> Московской области</w:t>
      </w:r>
      <w:r w:rsidR="00886C45">
        <w:rPr>
          <w:bCs/>
        </w:rPr>
        <w:t xml:space="preserve">, </w:t>
      </w:r>
      <w:r w:rsidR="00D952FE" w:rsidRPr="00D952FE">
        <w:rPr>
          <w:bCs/>
        </w:rPr>
        <w:t>Федеральным законом от 24.07.2007 № 209-ФЗ «О развитии малого и среднего предпринимательства в Российской Федерации»</w:t>
      </w:r>
      <w:r w:rsidR="0074019E">
        <w:rPr>
          <w:bCs/>
        </w:rPr>
        <w:t xml:space="preserve"> (с изменениями)</w:t>
      </w:r>
      <w:r w:rsidR="00D952FE" w:rsidRPr="00D952FE">
        <w:rPr>
          <w:bCs/>
        </w:rPr>
        <w:t xml:space="preserve">, </w:t>
      </w:r>
      <w:r w:rsidR="00552553" w:rsidRPr="00E137B0">
        <w:rPr>
          <w:bCs/>
        </w:rPr>
        <w:t>Федеральным законом от 26.07.2006 N 135-ФЗ «О защите конкуренции»</w:t>
      </w:r>
      <w:r w:rsidR="00DA34C6">
        <w:rPr>
          <w:bCs/>
        </w:rPr>
        <w:t xml:space="preserve">, </w:t>
      </w:r>
      <w:r w:rsidR="00E1013C">
        <w:rPr>
          <w:bCs/>
        </w:rPr>
        <w:t>Приказом Министерства экономического развития</w:t>
      </w:r>
      <w:proofErr w:type="gramEnd"/>
      <w:r w:rsidR="00E1013C">
        <w:rPr>
          <w:bCs/>
        </w:rPr>
        <w:t xml:space="preserve"> Российской Федерации </w:t>
      </w:r>
      <w:r w:rsidR="00DA34C6">
        <w:rPr>
          <w:bCs/>
        </w:rPr>
        <w:t xml:space="preserve">от 25.03.2015 №167 «Об утверждении условий конкурсного отбора субъектов Российской федерации, бюджетам которых предоставляются субсидии из федерального бюджета на государственную поддержку малого и среднего предпринимательства, включая крестьянские (фермерские) хозяйства, и  требований к организациям, образующим инфраструктуру поддержки субъектов </w:t>
      </w:r>
      <w:r w:rsidR="00917DC6">
        <w:rPr>
          <w:bCs/>
        </w:rPr>
        <w:t xml:space="preserve">малого и среднего предпринимательства», </w:t>
      </w:r>
      <w:r w:rsidR="00DA34C6">
        <w:rPr>
          <w:bCs/>
        </w:rPr>
        <w:t xml:space="preserve"> </w:t>
      </w:r>
    </w:p>
    <w:p w:rsidR="001B7CF2" w:rsidRPr="004F065B" w:rsidRDefault="001B7CF2" w:rsidP="001B7CF2">
      <w:pPr>
        <w:ind w:firstLine="0"/>
        <w:jc w:val="center"/>
        <w:rPr>
          <w:color w:val="000000" w:themeColor="text1"/>
        </w:rPr>
      </w:pPr>
    </w:p>
    <w:p w:rsidR="00F837C9" w:rsidRPr="004F065B" w:rsidRDefault="00F837C9" w:rsidP="0091056A">
      <w:pPr>
        <w:ind w:firstLine="0"/>
        <w:jc w:val="center"/>
        <w:rPr>
          <w:color w:val="000000" w:themeColor="text1"/>
        </w:rPr>
      </w:pPr>
    </w:p>
    <w:p w:rsidR="0091056A" w:rsidRPr="00844192" w:rsidRDefault="0091056A" w:rsidP="0091056A">
      <w:pPr>
        <w:ind w:firstLine="0"/>
        <w:jc w:val="center"/>
        <w:rPr>
          <w:color w:val="000000" w:themeColor="text1"/>
        </w:rPr>
      </w:pPr>
      <w:r w:rsidRPr="00844192">
        <w:rPr>
          <w:color w:val="000000" w:themeColor="text1"/>
        </w:rPr>
        <w:t>ПОСТАНОВЛЯЮ:</w:t>
      </w:r>
    </w:p>
    <w:p w:rsidR="0091056A" w:rsidRPr="00844192" w:rsidRDefault="0091056A" w:rsidP="00D879FD">
      <w:pPr>
        <w:shd w:val="clear" w:color="auto" w:fill="FFFFFF"/>
        <w:rPr>
          <w:color w:val="000000" w:themeColor="text1"/>
        </w:rPr>
      </w:pPr>
    </w:p>
    <w:p w:rsidR="00796598" w:rsidRPr="00796598" w:rsidRDefault="00796598" w:rsidP="00796598">
      <w:pPr>
        <w:pStyle w:val="ab"/>
        <w:numPr>
          <w:ilvl w:val="0"/>
          <w:numId w:val="40"/>
        </w:numPr>
        <w:ind w:left="851"/>
        <w:rPr>
          <w:rFonts w:eastAsia="Times New Roman"/>
          <w:bCs/>
          <w:lang w:eastAsia="ru-RU"/>
        </w:rPr>
      </w:pPr>
      <w:r w:rsidRPr="00796598">
        <w:rPr>
          <w:rFonts w:eastAsia="Times New Roman"/>
          <w:bCs/>
          <w:lang w:eastAsia="ru-RU"/>
        </w:rPr>
        <w:t>Провести конкурс по отбору  субъектов малого и среднего предпринимательства на право заключения договоров о предоставлении субсидий</w:t>
      </w:r>
      <w:r w:rsidR="00514B80">
        <w:rPr>
          <w:rFonts w:eastAsia="Times New Roman"/>
          <w:bCs/>
          <w:lang w:eastAsia="ru-RU"/>
        </w:rPr>
        <w:t xml:space="preserve"> в 2015 году</w:t>
      </w:r>
      <w:r w:rsidRPr="00796598">
        <w:rPr>
          <w:rFonts w:eastAsia="Times New Roman"/>
          <w:bCs/>
          <w:lang w:eastAsia="ru-RU"/>
        </w:rPr>
        <w:t xml:space="preserve"> в рамках Муниципальной программы Дмитровского муниципального района Московской области «Предпринимательство Дмитровского муниципального района Московской области» на 201</w:t>
      </w:r>
      <w:r w:rsidR="002C268C">
        <w:rPr>
          <w:rFonts w:eastAsia="Times New Roman"/>
          <w:bCs/>
          <w:lang w:eastAsia="ru-RU"/>
        </w:rPr>
        <w:t>5</w:t>
      </w:r>
      <w:r w:rsidRPr="00796598">
        <w:rPr>
          <w:rFonts w:eastAsia="Times New Roman"/>
          <w:bCs/>
          <w:lang w:eastAsia="ru-RU"/>
        </w:rPr>
        <w:t>-201</w:t>
      </w:r>
      <w:r w:rsidR="002C268C">
        <w:rPr>
          <w:rFonts w:eastAsia="Times New Roman"/>
          <w:bCs/>
          <w:lang w:eastAsia="ru-RU"/>
        </w:rPr>
        <w:t>9</w:t>
      </w:r>
      <w:r w:rsidRPr="00796598">
        <w:rPr>
          <w:rFonts w:eastAsia="Times New Roman"/>
          <w:bCs/>
          <w:lang w:eastAsia="ru-RU"/>
        </w:rPr>
        <w:t xml:space="preserve"> гг. по следующим направлениям:</w:t>
      </w:r>
    </w:p>
    <w:p w:rsidR="0091056A" w:rsidRPr="0091056A" w:rsidRDefault="00737130" w:rsidP="00737130">
      <w:pPr>
        <w:pStyle w:val="ab"/>
        <w:ind w:firstLine="0"/>
      </w:pPr>
      <w:r>
        <w:rPr>
          <w:rFonts w:eastAsia="Times New Roman"/>
          <w:bCs/>
          <w:lang w:eastAsia="ru-RU"/>
        </w:rPr>
        <w:t xml:space="preserve">           </w:t>
      </w:r>
      <w:r>
        <w:t xml:space="preserve">  </w:t>
      </w:r>
      <w:r w:rsidR="00846CBB">
        <w:t xml:space="preserve">- </w:t>
      </w:r>
      <w:r w:rsidR="0091056A" w:rsidRPr="0091056A">
        <w:t>Субсидии на частичную компенсацию затрат субъектов малого и среднего предпринимательства, связанных с приобретением оборудования в целях создания и (или) развития и (или) модернизации прои</w:t>
      </w:r>
      <w:r w:rsidR="0091056A">
        <w:t>зводства товаров</w:t>
      </w:r>
      <w:r w:rsidR="00BE0B67">
        <w:t xml:space="preserve"> (работ/услуг)</w:t>
      </w:r>
      <w:r w:rsidR="0037110F">
        <w:t>;</w:t>
      </w:r>
    </w:p>
    <w:p w:rsidR="0091056A" w:rsidRPr="00106981" w:rsidRDefault="00737130" w:rsidP="00737130">
      <w:pPr>
        <w:pStyle w:val="ab"/>
        <w:ind w:firstLine="0"/>
      </w:pPr>
      <w:r>
        <w:rPr>
          <w:rFonts w:eastAsia="Times New Roman"/>
          <w:bCs/>
          <w:lang w:eastAsia="ru-RU"/>
        </w:rPr>
        <w:lastRenderedPageBreak/>
        <w:t xml:space="preserve">            </w:t>
      </w:r>
      <w:r w:rsidR="00846CBB">
        <w:rPr>
          <w:rFonts w:eastAsia="Times New Roman"/>
          <w:bCs/>
          <w:lang w:eastAsia="ru-RU"/>
        </w:rPr>
        <w:t>-</w:t>
      </w:r>
      <w:r w:rsidR="00FF0838">
        <w:rPr>
          <w:rFonts w:eastAsia="Times New Roman"/>
          <w:bCs/>
          <w:lang w:eastAsia="ru-RU"/>
        </w:rPr>
        <w:t xml:space="preserve"> </w:t>
      </w:r>
      <w:r w:rsidR="0091056A" w:rsidRPr="0091056A">
        <w:rPr>
          <w:rFonts w:eastAsia="Times New Roman"/>
          <w:bCs/>
          <w:lang w:eastAsia="ru-RU"/>
        </w:rPr>
        <w:t xml:space="preserve">Субсидии на частичную компенсацию субъектам малого и среднего предпринимательства </w:t>
      </w:r>
      <w:r w:rsidR="00846CBB">
        <w:rPr>
          <w:rFonts w:eastAsia="Times New Roman"/>
          <w:bCs/>
          <w:lang w:eastAsia="ru-RU"/>
        </w:rPr>
        <w:t xml:space="preserve">затрат на уплату </w:t>
      </w:r>
      <w:r w:rsidR="0091056A" w:rsidRPr="0091056A">
        <w:rPr>
          <w:rFonts w:eastAsia="Times New Roman"/>
          <w:bCs/>
          <w:lang w:eastAsia="ru-RU"/>
        </w:rPr>
        <w:t xml:space="preserve">первого взноса (аванса) по договорам </w:t>
      </w:r>
      <w:r w:rsidR="004D7A73">
        <w:rPr>
          <w:rFonts w:eastAsia="Times New Roman"/>
          <w:bCs/>
          <w:lang w:eastAsia="ru-RU"/>
        </w:rPr>
        <w:t>лизинга</w:t>
      </w:r>
      <w:r w:rsidR="00FF0838">
        <w:rPr>
          <w:rFonts w:eastAsia="Times New Roman"/>
          <w:bCs/>
          <w:lang w:eastAsia="ru-RU"/>
        </w:rPr>
        <w:t xml:space="preserve"> оборудования</w:t>
      </w:r>
      <w:r>
        <w:rPr>
          <w:rFonts w:eastAsia="Times New Roman"/>
          <w:bCs/>
          <w:lang w:eastAsia="ru-RU"/>
        </w:rPr>
        <w:t>.</w:t>
      </w:r>
    </w:p>
    <w:p w:rsidR="000F5852" w:rsidRDefault="00737130" w:rsidP="00796598">
      <w:pPr>
        <w:pStyle w:val="ab"/>
        <w:numPr>
          <w:ilvl w:val="0"/>
          <w:numId w:val="40"/>
        </w:numPr>
        <w:ind w:left="567" w:hanging="141"/>
      </w:pPr>
      <w:r>
        <w:t>У</w:t>
      </w:r>
      <w:r w:rsidR="00106981" w:rsidRPr="00106981">
        <w:t xml:space="preserve">становить, что организатором конкурсного отбора является </w:t>
      </w:r>
      <w:r w:rsidR="003908B6">
        <w:t>Муниципальное  казенное учреждение «Центр проведения торгов»  Муниципально</w:t>
      </w:r>
      <w:r w:rsidR="004D7A73">
        <w:t>е</w:t>
      </w:r>
      <w:r w:rsidR="003908B6">
        <w:t xml:space="preserve"> образовани</w:t>
      </w:r>
      <w:r w:rsidR="004D7A73">
        <w:t>е</w:t>
      </w:r>
      <w:r w:rsidR="003908B6">
        <w:t xml:space="preserve"> </w:t>
      </w:r>
      <w:r w:rsidR="00886C45">
        <w:t>Дмитровский муниципальный район Московской области</w:t>
      </w:r>
      <w:r w:rsidR="00484AAA">
        <w:t xml:space="preserve"> (далее – МКУ «ЦПТ»)</w:t>
      </w:r>
      <w:r w:rsidR="00106981" w:rsidRPr="00106981">
        <w:t>.</w:t>
      </w:r>
    </w:p>
    <w:p w:rsidR="00737130" w:rsidRDefault="00106981" w:rsidP="00796598">
      <w:pPr>
        <w:pStyle w:val="ab"/>
        <w:numPr>
          <w:ilvl w:val="0"/>
          <w:numId w:val="14"/>
        </w:numPr>
      </w:pPr>
      <w:r w:rsidRPr="0012381E">
        <w:t xml:space="preserve">Установить, что </w:t>
      </w:r>
      <w:r w:rsidRPr="000F5852">
        <w:t xml:space="preserve">конкурсный отбор осуществляется </w:t>
      </w:r>
      <w:r w:rsidR="00036974" w:rsidRPr="000F5852">
        <w:t>К</w:t>
      </w:r>
      <w:r w:rsidRPr="000F5852">
        <w:t xml:space="preserve">онкурсной комиссией </w:t>
      </w:r>
      <w:r w:rsidR="000F5852" w:rsidRPr="000F5852">
        <w:t>по отбору субъектов малого и среднего предпринимательства на право заключения договоров о предоставлении субсидий</w:t>
      </w:r>
      <w:r w:rsidR="000F5852" w:rsidRPr="000F5852">
        <w:rPr>
          <w:b/>
        </w:rPr>
        <w:t xml:space="preserve"> </w:t>
      </w:r>
      <w:r w:rsidR="000F5852" w:rsidRPr="0012381E">
        <w:t xml:space="preserve"> </w:t>
      </w:r>
      <w:r w:rsidRPr="0012381E">
        <w:t>(Приложение №1).</w:t>
      </w:r>
    </w:p>
    <w:p w:rsidR="00106981" w:rsidRPr="001B11E6" w:rsidRDefault="00106981" w:rsidP="00F44D30">
      <w:pPr>
        <w:pStyle w:val="ab"/>
        <w:numPr>
          <w:ilvl w:val="0"/>
          <w:numId w:val="14"/>
        </w:numPr>
        <w:rPr>
          <w:color w:val="0D0D0D" w:themeColor="text1" w:themeTint="F2"/>
        </w:rPr>
      </w:pPr>
      <w:r w:rsidRPr="001B11E6">
        <w:rPr>
          <w:color w:val="0D0D0D" w:themeColor="text1" w:themeTint="F2"/>
        </w:rPr>
        <w:t>Утвердить Конкурсную документацию (Приложение № 2).</w:t>
      </w:r>
    </w:p>
    <w:p w:rsidR="00106981" w:rsidRPr="001B11E6" w:rsidRDefault="00106981" w:rsidP="006E371C">
      <w:pPr>
        <w:pStyle w:val="ab"/>
        <w:numPr>
          <w:ilvl w:val="0"/>
          <w:numId w:val="14"/>
        </w:numPr>
        <w:rPr>
          <w:color w:val="0D0D0D" w:themeColor="text1" w:themeTint="F2"/>
        </w:rPr>
      </w:pPr>
      <w:r w:rsidRPr="001B11E6">
        <w:rPr>
          <w:color w:val="0D0D0D" w:themeColor="text1" w:themeTint="F2"/>
        </w:rPr>
        <w:t xml:space="preserve">Опубликовать Извещение о проведении конкурсного отбора  в официальном печатном издании газете «Дмитровский вестник» и разместить на официальном сайте </w:t>
      </w:r>
      <w:r w:rsidR="00DE0126" w:rsidRPr="001B11E6">
        <w:rPr>
          <w:color w:val="0D0D0D" w:themeColor="text1" w:themeTint="F2"/>
        </w:rPr>
        <w:t xml:space="preserve">МКУ «ЦПТ», </w:t>
      </w:r>
      <w:r w:rsidRPr="001B11E6">
        <w:rPr>
          <w:color w:val="0D0D0D" w:themeColor="text1" w:themeTint="F2"/>
        </w:rPr>
        <w:t xml:space="preserve">Администрации Дмитровского муниципального района Московской области в срок </w:t>
      </w:r>
      <w:r w:rsidR="0044037C" w:rsidRPr="001B11E6">
        <w:rPr>
          <w:color w:val="0D0D0D" w:themeColor="text1" w:themeTint="F2"/>
        </w:rPr>
        <w:t xml:space="preserve">до </w:t>
      </w:r>
      <w:r w:rsidR="00772B4E" w:rsidRPr="001B11E6">
        <w:rPr>
          <w:color w:val="0D0D0D" w:themeColor="text1" w:themeTint="F2"/>
        </w:rPr>
        <w:t>1</w:t>
      </w:r>
      <w:r w:rsidR="001B11E6" w:rsidRPr="001B11E6">
        <w:rPr>
          <w:color w:val="0D0D0D" w:themeColor="text1" w:themeTint="F2"/>
        </w:rPr>
        <w:t>8</w:t>
      </w:r>
      <w:r w:rsidR="006D543D" w:rsidRPr="001B11E6">
        <w:rPr>
          <w:color w:val="0D0D0D" w:themeColor="text1" w:themeTint="F2"/>
        </w:rPr>
        <w:t xml:space="preserve"> </w:t>
      </w:r>
      <w:r w:rsidR="00416095" w:rsidRPr="001B11E6">
        <w:rPr>
          <w:color w:val="0D0D0D" w:themeColor="text1" w:themeTint="F2"/>
        </w:rPr>
        <w:t xml:space="preserve">июля  </w:t>
      </w:r>
      <w:r w:rsidR="0096627B" w:rsidRPr="001B11E6">
        <w:rPr>
          <w:color w:val="0D0D0D" w:themeColor="text1" w:themeTint="F2"/>
        </w:rPr>
        <w:t>201</w:t>
      </w:r>
      <w:r w:rsidR="00D7768F" w:rsidRPr="001B11E6">
        <w:rPr>
          <w:color w:val="0D0D0D" w:themeColor="text1" w:themeTint="F2"/>
        </w:rPr>
        <w:t>5</w:t>
      </w:r>
      <w:r w:rsidRPr="001B11E6">
        <w:rPr>
          <w:color w:val="0D0D0D" w:themeColor="text1" w:themeTint="F2"/>
        </w:rPr>
        <w:t xml:space="preserve"> г. </w:t>
      </w:r>
      <w:r w:rsidR="00C132CC" w:rsidRPr="001B11E6">
        <w:rPr>
          <w:color w:val="0D0D0D" w:themeColor="text1" w:themeTint="F2"/>
        </w:rPr>
        <w:t>в</w:t>
      </w:r>
      <w:r w:rsidR="0028561A" w:rsidRPr="001B11E6">
        <w:rPr>
          <w:color w:val="0D0D0D" w:themeColor="text1" w:themeTint="F2"/>
        </w:rPr>
        <w:t>ключительно</w:t>
      </w:r>
      <w:r w:rsidR="00C132CC" w:rsidRPr="001B11E6">
        <w:rPr>
          <w:color w:val="0D0D0D" w:themeColor="text1" w:themeTint="F2"/>
        </w:rPr>
        <w:t>.</w:t>
      </w:r>
      <w:r w:rsidR="0028561A" w:rsidRPr="001B11E6">
        <w:rPr>
          <w:color w:val="0D0D0D" w:themeColor="text1" w:themeTint="F2"/>
        </w:rPr>
        <w:t xml:space="preserve"> </w:t>
      </w:r>
      <w:r w:rsidRPr="001B11E6">
        <w:rPr>
          <w:color w:val="0D0D0D" w:themeColor="text1" w:themeTint="F2"/>
        </w:rPr>
        <w:t xml:space="preserve"> </w:t>
      </w:r>
    </w:p>
    <w:p w:rsidR="00200475" w:rsidRPr="001B11E6" w:rsidRDefault="000D7BA3" w:rsidP="006E371C">
      <w:pPr>
        <w:pStyle w:val="ab"/>
        <w:numPr>
          <w:ilvl w:val="0"/>
          <w:numId w:val="14"/>
        </w:numPr>
        <w:rPr>
          <w:color w:val="0D0D0D" w:themeColor="text1" w:themeTint="F2"/>
        </w:rPr>
      </w:pPr>
      <w:r w:rsidRPr="001B11E6">
        <w:rPr>
          <w:color w:val="0D0D0D" w:themeColor="text1" w:themeTint="F2"/>
        </w:rPr>
        <w:t>Опубликовать</w:t>
      </w:r>
      <w:r w:rsidR="00200475" w:rsidRPr="001B11E6">
        <w:rPr>
          <w:color w:val="0D0D0D" w:themeColor="text1" w:themeTint="F2"/>
        </w:rPr>
        <w:t xml:space="preserve"> Постановление о проведении конкурсного </w:t>
      </w:r>
      <w:r w:rsidR="003E019B" w:rsidRPr="001B11E6">
        <w:rPr>
          <w:color w:val="0D0D0D" w:themeColor="text1" w:themeTint="F2"/>
        </w:rPr>
        <w:t xml:space="preserve">отбора </w:t>
      </w:r>
      <w:r w:rsidR="00200475" w:rsidRPr="001B11E6">
        <w:rPr>
          <w:color w:val="0D0D0D" w:themeColor="text1" w:themeTint="F2"/>
        </w:rPr>
        <w:t xml:space="preserve">на официальном  сайте </w:t>
      </w:r>
      <w:r w:rsidR="004351F6" w:rsidRPr="001B11E6">
        <w:rPr>
          <w:color w:val="0D0D0D" w:themeColor="text1" w:themeTint="F2"/>
        </w:rPr>
        <w:t xml:space="preserve">МКУ «ЦПТ»,  </w:t>
      </w:r>
      <w:r w:rsidR="00200475" w:rsidRPr="001B11E6">
        <w:rPr>
          <w:color w:val="0D0D0D" w:themeColor="text1" w:themeTint="F2"/>
        </w:rPr>
        <w:t>Администрации Дмитровского муниципального райо</w:t>
      </w:r>
      <w:r w:rsidR="0028561A" w:rsidRPr="001B11E6">
        <w:rPr>
          <w:color w:val="0D0D0D" w:themeColor="text1" w:themeTint="F2"/>
        </w:rPr>
        <w:t xml:space="preserve">на Московской области в срок до </w:t>
      </w:r>
      <w:r w:rsidR="000F5852" w:rsidRPr="001B11E6">
        <w:rPr>
          <w:color w:val="0D0D0D" w:themeColor="text1" w:themeTint="F2"/>
        </w:rPr>
        <w:t>1</w:t>
      </w:r>
      <w:r w:rsidR="001B11E6" w:rsidRPr="001B11E6">
        <w:rPr>
          <w:color w:val="0D0D0D" w:themeColor="text1" w:themeTint="F2"/>
        </w:rPr>
        <w:t>8</w:t>
      </w:r>
      <w:r w:rsidR="006029D7" w:rsidRPr="001B11E6">
        <w:rPr>
          <w:color w:val="0D0D0D" w:themeColor="text1" w:themeTint="F2"/>
        </w:rPr>
        <w:t xml:space="preserve"> </w:t>
      </w:r>
      <w:r w:rsidR="00416095" w:rsidRPr="001B11E6">
        <w:rPr>
          <w:color w:val="0D0D0D" w:themeColor="text1" w:themeTint="F2"/>
        </w:rPr>
        <w:t xml:space="preserve">июля  </w:t>
      </w:r>
      <w:r w:rsidR="0044037C" w:rsidRPr="001B11E6">
        <w:rPr>
          <w:color w:val="0D0D0D" w:themeColor="text1" w:themeTint="F2"/>
        </w:rPr>
        <w:t>201</w:t>
      </w:r>
      <w:r w:rsidR="00D7768F" w:rsidRPr="001B11E6">
        <w:rPr>
          <w:color w:val="0D0D0D" w:themeColor="text1" w:themeTint="F2"/>
        </w:rPr>
        <w:t>5</w:t>
      </w:r>
      <w:r w:rsidR="00200475" w:rsidRPr="001B11E6">
        <w:rPr>
          <w:color w:val="0D0D0D" w:themeColor="text1" w:themeTint="F2"/>
        </w:rPr>
        <w:t xml:space="preserve"> г. </w:t>
      </w:r>
      <w:r w:rsidR="00C132CC" w:rsidRPr="001B11E6">
        <w:rPr>
          <w:color w:val="0D0D0D" w:themeColor="text1" w:themeTint="F2"/>
        </w:rPr>
        <w:t>в</w:t>
      </w:r>
      <w:r w:rsidR="008C49E7" w:rsidRPr="001B11E6">
        <w:rPr>
          <w:color w:val="0D0D0D" w:themeColor="text1" w:themeTint="F2"/>
        </w:rPr>
        <w:t>ключительно</w:t>
      </w:r>
      <w:r w:rsidR="00C132CC" w:rsidRPr="001B11E6">
        <w:rPr>
          <w:color w:val="0D0D0D" w:themeColor="text1" w:themeTint="F2"/>
        </w:rPr>
        <w:t>.</w:t>
      </w:r>
      <w:r w:rsidR="00200475" w:rsidRPr="001B11E6">
        <w:rPr>
          <w:color w:val="0D0D0D" w:themeColor="text1" w:themeTint="F2"/>
        </w:rPr>
        <w:t xml:space="preserve"> </w:t>
      </w:r>
    </w:p>
    <w:p w:rsidR="00106981" w:rsidRPr="001B11E6" w:rsidRDefault="00E364ED" w:rsidP="006E371C">
      <w:pPr>
        <w:numPr>
          <w:ilvl w:val="0"/>
          <w:numId w:val="14"/>
        </w:numPr>
        <w:rPr>
          <w:color w:val="0D0D0D" w:themeColor="text1" w:themeTint="F2"/>
        </w:rPr>
      </w:pPr>
      <w:r w:rsidRPr="001B11E6">
        <w:rPr>
          <w:color w:val="0D0D0D" w:themeColor="text1" w:themeTint="F2"/>
        </w:rPr>
        <w:t xml:space="preserve">МКУ «ЦПТ» </w:t>
      </w:r>
      <w:r w:rsidR="00106981" w:rsidRPr="001B11E6">
        <w:rPr>
          <w:color w:val="0D0D0D" w:themeColor="text1" w:themeTint="F2"/>
        </w:rPr>
        <w:t xml:space="preserve"> организовать прием заявок.  </w:t>
      </w:r>
    </w:p>
    <w:p w:rsidR="001B7CF2" w:rsidRPr="001B11E6" w:rsidRDefault="00D36CA0" w:rsidP="006E371C">
      <w:pPr>
        <w:numPr>
          <w:ilvl w:val="0"/>
          <w:numId w:val="14"/>
        </w:numPr>
        <w:rPr>
          <w:color w:val="0D0D0D" w:themeColor="text1" w:themeTint="F2"/>
        </w:rPr>
      </w:pPr>
      <w:r w:rsidRPr="001B11E6">
        <w:rPr>
          <w:color w:val="0D0D0D" w:themeColor="text1" w:themeTint="F2"/>
        </w:rPr>
        <w:t>Установить</w:t>
      </w:r>
      <w:r w:rsidR="00292AEE" w:rsidRPr="001B11E6">
        <w:rPr>
          <w:color w:val="0D0D0D" w:themeColor="text1" w:themeTint="F2"/>
        </w:rPr>
        <w:t>:</w:t>
      </w:r>
      <w:r w:rsidR="0091056A" w:rsidRPr="001B11E6">
        <w:rPr>
          <w:color w:val="0D0D0D" w:themeColor="text1" w:themeTint="F2"/>
        </w:rPr>
        <w:t xml:space="preserve"> срок начала приема заявок – </w:t>
      </w:r>
      <w:r w:rsidR="001B11E6" w:rsidRPr="001B11E6">
        <w:rPr>
          <w:color w:val="0D0D0D" w:themeColor="text1" w:themeTint="F2"/>
        </w:rPr>
        <w:t xml:space="preserve">20 </w:t>
      </w:r>
      <w:r w:rsidR="00D7768F" w:rsidRPr="001B11E6">
        <w:rPr>
          <w:color w:val="0D0D0D" w:themeColor="text1" w:themeTint="F2"/>
        </w:rPr>
        <w:t>июля</w:t>
      </w:r>
      <w:r w:rsidR="00A54ACE" w:rsidRPr="001B11E6">
        <w:rPr>
          <w:color w:val="0D0D0D" w:themeColor="text1" w:themeTint="F2"/>
        </w:rPr>
        <w:t xml:space="preserve"> </w:t>
      </w:r>
      <w:r w:rsidR="009F5220" w:rsidRPr="001B11E6">
        <w:rPr>
          <w:color w:val="0D0D0D" w:themeColor="text1" w:themeTint="F2"/>
        </w:rPr>
        <w:t>201</w:t>
      </w:r>
      <w:r w:rsidR="00D7768F" w:rsidRPr="001B11E6">
        <w:rPr>
          <w:color w:val="0D0D0D" w:themeColor="text1" w:themeTint="F2"/>
        </w:rPr>
        <w:t>5</w:t>
      </w:r>
      <w:r w:rsidR="009F5220" w:rsidRPr="001B11E6">
        <w:rPr>
          <w:color w:val="0D0D0D" w:themeColor="text1" w:themeTint="F2"/>
        </w:rPr>
        <w:t xml:space="preserve"> </w:t>
      </w:r>
      <w:r w:rsidR="0091056A" w:rsidRPr="001B11E6">
        <w:rPr>
          <w:color w:val="0D0D0D" w:themeColor="text1" w:themeTint="F2"/>
        </w:rPr>
        <w:t>г.</w:t>
      </w:r>
      <w:r w:rsidR="0015434C" w:rsidRPr="001B11E6">
        <w:rPr>
          <w:color w:val="0D0D0D" w:themeColor="text1" w:themeTint="F2"/>
        </w:rPr>
        <w:t>, 9.00</w:t>
      </w:r>
      <w:r w:rsidR="00292AEE" w:rsidRPr="001B11E6">
        <w:rPr>
          <w:color w:val="0D0D0D" w:themeColor="text1" w:themeTint="F2"/>
        </w:rPr>
        <w:t xml:space="preserve"> до 18.00, перерыв – с 13.00 до 14.00</w:t>
      </w:r>
      <w:r w:rsidR="0091056A" w:rsidRPr="001B11E6">
        <w:rPr>
          <w:color w:val="0D0D0D" w:themeColor="text1" w:themeTint="F2"/>
        </w:rPr>
        <w:t>; срок окончани</w:t>
      </w:r>
      <w:r w:rsidR="001B7CF2" w:rsidRPr="001B11E6">
        <w:rPr>
          <w:color w:val="0D0D0D" w:themeColor="text1" w:themeTint="F2"/>
        </w:rPr>
        <w:t xml:space="preserve">я приема заявок </w:t>
      </w:r>
      <w:r w:rsidR="001B11E6">
        <w:rPr>
          <w:color w:val="0D0D0D" w:themeColor="text1" w:themeTint="F2"/>
        </w:rPr>
        <w:t xml:space="preserve">18 </w:t>
      </w:r>
      <w:r w:rsidR="00D7768F" w:rsidRPr="001B11E6">
        <w:rPr>
          <w:color w:val="0D0D0D" w:themeColor="text1" w:themeTint="F2"/>
        </w:rPr>
        <w:t>августа</w:t>
      </w:r>
      <w:r w:rsidR="00C446E4" w:rsidRPr="001B11E6">
        <w:rPr>
          <w:color w:val="0D0D0D" w:themeColor="text1" w:themeTint="F2"/>
        </w:rPr>
        <w:t xml:space="preserve"> </w:t>
      </w:r>
      <w:r w:rsidR="009F5220" w:rsidRPr="001B11E6">
        <w:rPr>
          <w:color w:val="0D0D0D" w:themeColor="text1" w:themeTint="F2"/>
        </w:rPr>
        <w:t xml:space="preserve"> 201</w:t>
      </w:r>
      <w:r w:rsidR="00D7768F" w:rsidRPr="001B11E6">
        <w:rPr>
          <w:color w:val="0D0D0D" w:themeColor="text1" w:themeTint="F2"/>
        </w:rPr>
        <w:t>5</w:t>
      </w:r>
      <w:r w:rsidR="0091056A" w:rsidRPr="001B11E6">
        <w:rPr>
          <w:color w:val="0D0D0D" w:themeColor="text1" w:themeTint="F2"/>
        </w:rPr>
        <w:t xml:space="preserve"> г., 10.00; место приема заявок: Московская область, г. Дмитров, </w:t>
      </w:r>
      <w:r w:rsidR="002578FE" w:rsidRPr="001B11E6">
        <w:rPr>
          <w:color w:val="0D0D0D" w:themeColor="text1" w:themeTint="F2"/>
        </w:rPr>
        <w:t>ул. Профессиональная,  д. 1а</w:t>
      </w:r>
      <w:r w:rsidR="001B7CF2" w:rsidRPr="001B11E6">
        <w:rPr>
          <w:color w:val="0D0D0D" w:themeColor="text1" w:themeTint="F2"/>
        </w:rPr>
        <w:t>.</w:t>
      </w:r>
      <w:r w:rsidR="00A60CC5" w:rsidRPr="001B11E6">
        <w:rPr>
          <w:color w:val="0D0D0D" w:themeColor="text1" w:themeTint="F2"/>
        </w:rPr>
        <w:t xml:space="preserve">, </w:t>
      </w:r>
      <w:proofErr w:type="spellStart"/>
      <w:r w:rsidR="00A60CC5" w:rsidRPr="001B11E6">
        <w:rPr>
          <w:color w:val="0D0D0D" w:themeColor="text1" w:themeTint="F2"/>
        </w:rPr>
        <w:t>каб</w:t>
      </w:r>
      <w:proofErr w:type="spellEnd"/>
      <w:r w:rsidR="00A60CC5" w:rsidRPr="001B11E6">
        <w:rPr>
          <w:color w:val="0D0D0D" w:themeColor="text1" w:themeTint="F2"/>
        </w:rPr>
        <w:t xml:space="preserve">. 211 </w:t>
      </w:r>
    </w:p>
    <w:p w:rsidR="00E545AC" w:rsidRPr="001B11E6" w:rsidRDefault="00E545AC" w:rsidP="006E371C">
      <w:pPr>
        <w:numPr>
          <w:ilvl w:val="0"/>
          <w:numId w:val="14"/>
        </w:numPr>
        <w:rPr>
          <w:color w:val="0D0D0D" w:themeColor="text1" w:themeTint="F2"/>
        </w:rPr>
      </w:pPr>
      <w:proofErr w:type="gramStart"/>
      <w:r w:rsidRPr="001B11E6">
        <w:rPr>
          <w:color w:val="0D0D0D" w:themeColor="text1" w:themeTint="F2"/>
        </w:rPr>
        <w:t>Кон</w:t>
      </w:r>
      <w:r w:rsidR="00C168E3" w:rsidRPr="001B11E6">
        <w:rPr>
          <w:color w:val="0D0D0D" w:themeColor="text1" w:themeTint="F2"/>
        </w:rPr>
        <w:t>троль за</w:t>
      </w:r>
      <w:proofErr w:type="gramEnd"/>
      <w:r w:rsidR="00C168E3" w:rsidRPr="001B11E6">
        <w:rPr>
          <w:color w:val="0D0D0D" w:themeColor="text1" w:themeTint="F2"/>
        </w:rPr>
        <w:t xml:space="preserve"> выполнением настоящего постановления </w:t>
      </w:r>
      <w:r w:rsidR="00D236B7" w:rsidRPr="001B11E6">
        <w:rPr>
          <w:color w:val="0D0D0D" w:themeColor="text1" w:themeTint="F2"/>
        </w:rPr>
        <w:t>в</w:t>
      </w:r>
      <w:r w:rsidR="00E12B22" w:rsidRPr="001B11E6">
        <w:rPr>
          <w:color w:val="0D0D0D" w:themeColor="text1" w:themeTint="F2"/>
        </w:rPr>
        <w:t xml:space="preserve">озложить на заместителя Главы Администрации </w:t>
      </w:r>
      <w:r w:rsidR="0051269C" w:rsidRPr="001B11E6">
        <w:rPr>
          <w:color w:val="0D0D0D" w:themeColor="text1" w:themeTint="F2"/>
        </w:rPr>
        <w:t xml:space="preserve">Дмитровского муниципального района </w:t>
      </w:r>
      <w:r w:rsidR="00A54ACE" w:rsidRPr="001B11E6">
        <w:rPr>
          <w:color w:val="0D0D0D" w:themeColor="text1" w:themeTint="F2"/>
        </w:rPr>
        <w:t xml:space="preserve">Московской области </w:t>
      </w:r>
      <w:proofErr w:type="spellStart"/>
      <w:r w:rsidR="00D7768F" w:rsidRPr="001B11E6">
        <w:rPr>
          <w:color w:val="0D0D0D" w:themeColor="text1" w:themeTint="F2"/>
        </w:rPr>
        <w:t>Масягу</w:t>
      </w:r>
      <w:proofErr w:type="spellEnd"/>
      <w:r w:rsidR="00D7768F" w:rsidRPr="001B11E6">
        <w:rPr>
          <w:color w:val="0D0D0D" w:themeColor="text1" w:themeTint="F2"/>
        </w:rPr>
        <w:t xml:space="preserve"> А.А.</w:t>
      </w:r>
    </w:p>
    <w:p w:rsidR="001D3D5E" w:rsidRPr="001B11E6" w:rsidRDefault="001D3D5E" w:rsidP="00813DA1">
      <w:pPr>
        <w:rPr>
          <w:color w:val="0D0D0D" w:themeColor="text1" w:themeTint="F2"/>
        </w:rPr>
      </w:pPr>
    </w:p>
    <w:p w:rsidR="00597368" w:rsidRDefault="00597368" w:rsidP="0051269C">
      <w:pPr>
        <w:ind w:firstLine="0"/>
      </w:pPr>
    </w:p>
    <w:p w:rsidR="00597368" w:rsidRDefault="00597368" w:rsidP="0051269C">
      <w:pPr>
        <w:ind w:firstLine="0"/>
      </w:pPr>
    </w:p>
    <w:p w:rsidR="00D7768F" w:rsidRDefault="00D7768F" w:rsidP="0051269C">
      <w:pPr>
        <w:ind w:firstLine="0"/>
      </w:pPr>
      <w:r>
        <w:t xml:space="preserve">Первый заместитель </w:t>
      </w:r>
      <w:r w:rsidR="00711A84" w:rsidRPr="00711A84">
        <w:t>Глав</w:t>
      </w:r>
      <w:r>
        <w:t>ы администрации</w:t>
      </w:r>
    </w:p>
    <w:p w:rsidR="002C0A8F" w:rsidRPr="00711A84" w:rsidRDefault="0051269C" w:rsidP="002C0A8F">
      <w:pPr>
        <w:ind w:firstLine="0"/>
      </w:pPr>
      <w:r>
        <w:t xml:space="preserve"> </w:t>
      </w:r>
      <w:r w:rsidR="00711A84" w:rsidRPr="00711A84">
        <w:t>Дмитровского</w:t>
      </w:r>
      <w:r w:rsidR="00D7768F">
        <w:t xml:space="preserve"> </w:t>
      </w:r>
      <w:r w:rsidR="00711A84" w:rsidRPr="00711A84">
        <w:t xml:space="preserve">муниципального района </w:t>
      </w:r>
      <w:r w:rsidR="002C0A8F">
        <w:t xml:space="preserve"> Московской области     </w:t>
      </w:r>
      <w:r w:rsidR="00D7768F">
        <w:t xml:space="preserve">                    </w:t>
      </w:r>
      <w:r w:rsidR="002C0A8F">
        <w:t xml:space="preserve"> </w:t>
      </w:r>
      <w:r w:rsidR="00D7768F">
        <w:t xml:space="preserve">О.В. Долгова </w:t>
      </w:r>
      <w:r w:rsidR="002C0A8F">
        <w:t xml:space="preserve"> </w:t>
      </w:r>
    </w:p>
    <w:p w:rsidR="002C0A8F" w:rsidRDefault="002C0A8F" w:rsidP="002C0A8F">
      <w:pPr>
        <w:pStyle w:val="Style1"/>
        <w:spacing w:line="240" w:lineRule="auto"/>
        <w:jc w:val="left"/>
        <w:rPr>
          <w:rFonts w:ascii="Times New Roman" w:hAnsi="Times New Roman"/>
          <w:bCs/>
        </w:rPr>
      </w:pPr>
      <w:r>
        <w:rPr>
          <w:rFonts w:ascii="Times New Roman" w:hAnsi="Times New Roman"/>
          <w:bCs/>
        </w:rPr>
        <w:t xml:space="preserve"> </w:t>
      </w:r>
    </w:p>
    <w:p w:rsidR="002C0A8F" w:rsidRDefault="0051269C" w:rsidP="0051269C">
      <w:pPr>
        <w:ind w:firstLine="0"/>
      </w:pPr>
      <w:r>
        <w:tab/>
      </w:r>
    </w:p>
    <w:p w:rsidR="005A0B94" w:rsidRDefault="0051269C" w:rsidP="002C0A8F">
      <w:pPr>
        <w:ind w:firstLine="0"/>
        <w:rPr>
          <w:bCs/>
        </w:rPr>
      </w:pPr>
      <w:r>
        <w:tab/>
      </w:r>
      <w:r>
        <w:tab/>
      </w:r>
      <w:r>
        <w:tab/>
      </w:r>
      <w:r w:rsidR="00597368">
        <w:t xml:space="preserve">     </w:t>
      </w:r>
      <w:r w:rsidR="002C0A8F">
        <w:t xml:space="preserve">  </w:t>
      </w:r>
      <w:r w:rsidR="00597368">
        <w:t xml:space="preserve">       </w:t>
      </w:r>
      <w:r w:rsidR="002C0A8F">
        <w:t xml:space="preserve">          </w:t>
      </w:r>
      <w:r>
        <w:tab/>
      </w:r>
      <w:r w:rsidR="00597368">
        <w:rPr>
          <w:bCs/>
        </w:rPr>
        <w:t xml:space="preserve"> </w:t>
      </w:r>
    </w:p>
    <w:p w:rsidR="00A6650E" w:rsidRDefault="00A6650E" w:rsidP="00C9199C">
      <w:pPr>
        <w:pStyle w:val="Style1"/>
        <w:spacing w:line="240" w:lineRule="auto"/>
        <w:jc w:val="left"/>
        <w:rPr>
          <w:rFonts w:ascii="Times New Roman" w:hAnsi="Times New Roman"/>
          <w:bCs/>
        </w:rPr>
      </w:pPr>
    </w:p>
    <w:p w:rsidR="00A6650E" w:rsidRDefault="00A6650E" w:rsidP="00C9199C">
      <w:pPr>
        <w:pStyle w:val="Style1"/>
        <w:spacing w:line="240" w:lineRule="auto"/>
        <w:jc w:val="left"/>
        <w:rPr>
          <w:rFonts w:ascii="Times New Roman" w:hAnsi="Times New Roman"/>
          <w:bCs/>
        </w:rPr>
      </w:pPr>
    </w:p>
    <w:p w:rsidR="00A6650E" w:rsidRDefault="00A6650E" w:rsidP="00C9199C">
      <w:pPr>
        <w:pStyle w:val="Style1"/>
        <w:spacing w:line="240" w:lineRule="auto"/>
        <w:jc w:val="left"/>
        <w:rPr>
          <w:rFonts w:ascii="Times New Roman" w:hAnsi="Times New Roman"/>
          <w:bCs/>
        </w:rPr>
      </w:pPr>
    </w:p>
    <w:p w:rsidR="00A6650E" w:rsidRDefault="00A6650E" w:rsidP="00C9199C">
      <w:pPr>
        <w:pStyle w:val="Style1"/>
        <w:spacing w:line="240" w:lineRule="auto"/>
        <w:jc w:val="left"/>
        <w:rPr>
          <w:rFonts w:ascii="Times New Roman" w:hAnsi="Times New Roman"/>
          <w:bCs/>
        </w:rPr>
      </w:pPr>
    </w:p>
    <w:p w:rsidR="00D77378" w:rsidRDefault="00D77378" w:rsidP="00C9199C">
      <w:pPr>
        <w:pStyle w:val="Style1"/>
        <w:spacing w:line="240" w:lineRule="auto"/>
        <w:jc w:val="left"/>
        <w:rPr>
          <w:rFonts w:ascii="Times New Roman" w:hAnsi="Times New Roman"/>
          <w:bCs/>
        </w:rPr>
      </w:pPr>
    </w:p>
    <w:p w:rsidR="00F42EDE" w:rsidRDefault="00F42EDE" w:rsidP="00C9199C">
      <w:pPr>
        <w:pStyle w:val="Style1"/>
        <w:spacing w:line="240" w:lineRule="auto"/>
        <w:jc w:val="left"/>
        <w:rPr>
          <w:rFonts w:ascii="Times New Roman" w:hAnsi="Times New Roman"/>
          <w:bCs/>
        </w:rPr>
      </w:pPr>
    </w:p>
    <w:p w:rsidR="00A919B1" w:rsidRDefault="00A919B1" w:rsidP="00C9199C">
      <w:pPr>
        <w:pStyle w:val="Style1"/>
        <w:spacing w:line="240" w:lineRule="auto"/>
        <w:jc w:val="left"/>
        <w:rPr>
          <w:rFonts w:ascii="Times New Roman" w:hAnsi="Times New Roman"/>
          <w:bCs/>
        </w:rPr>
      </w:pPr>
    </w:p>
    <w:p w:rsidR="00A919B1" w:rsidRDefault="00A919B1" w:rsidP="00C9199C">
      <w:pPr>
        <w:pStyle w:val="Style1"/>
        <w:spacing w:line="240" w:lineRule="auto"/>
        <w:jc w:val="left"/>
        <w:rPr>
          <w:rFonts w:ascii="Times New Roman" w:hAnsi="Times New Roman"/>
          <w:bCs/>
        </w:rPr>
      </w:pPr>
    </w:p>
    <w:p w:rsidR="00A919B1" w:rsidRDefault="00A919B1" w:rsidP="00C9199C">
      <w:pPr>
        <w:pStyle w:val="Style1"/>
        <w:spacing w:line="240" w:lineRule="auto"/>
        <w:jc w:val="left"/>
        <w:rPr>
          <w:rFonts w:ascii="Times New Roman" w:hAnsi="Times New Roman"/>
          <w:bCs/>
        </w:rPr>
      </w:pPr>
    </w:p>
    <w:p w:rsidR="00A919B1" w:rsidRDefault="00A919B1" w:rsidP="00C9199C">
      <w:pPr>
        <w:pStyle w:val="Style1"/>
        <w:spacing w:line="240" w:lineRule="auto"/>
        <w:jc w:val="left"/>
        <w:rPr>
          <w:rFonts w:ascii="Times New Roman" w:hAnsi="Times New Roman"/>
          <w:bCs/>
        </w:rPr>
      </w:pPr>
    </w:p>
    <w:p w:rsidR="00A919B1" w:rsidRDefault="00A919B1" w:rsidP="00C9199C">
      <w:pPr>
        <w:pStyle w:val="Style1"/>
        <w:spacing w:line="240" w:lineRule="auto"/>
        <w:jc w:val="left"/>
        <w:rPr>
          <w:rFonts w:ascii="Times New Roman" w:hAnsi="Times New Roman"/>
          <w:bCs/>
        </w:rPr>
      </w:pPr>
    </w:p>
    <w:p w:rsidR="00A919B1" w:rsidRDefault="00A919B1" w:rsidP="00C9199C">
      <w:pPr>
        <w:pStyle w:val="Style1"/>
        <w:spacing w:line="240" w:lineRule="auto"/>
        <w:jc w:val="left"/>
        <w:rPr>
          <w:rFonts w:ascii="Times New Roman" w:hAnsi="Times New Roman"/>
          <w:bCs/>
        </w:rPr>
      </w:pPr>
    </w:p>
    <w:p w:rsidR="00A919B1" w:rsidRDefault="00A919B1" w:rsidP="00C9199C">
      <w:pPr>
        <w:pStyle w:val="Style1"/>
        <w:spacing w:line="240" w:lineRule="auto"/>
        <w:jc w:val="left"/>
        <w:rPr>
          <w:rFonts w:ascii="Times New Roman" w:hAnsi="Times New Roman"/>
          <w:bCs/>
        </w:rPr>
      </w:pPr>
    </w:p>
    <w:p w:rsidR="00A919B1" w:rsidRDefault="00A919B1" w:rsidP="00C9199C">
      <w:pPr>
        <w:pStyle w:val="Style1"/>
        <w:spacing w:line="240" w:lineRule="auto"/>
        <w:jc w:val="left"/>
        <w:rPr>
          <w:rFonts w:ascii="Times New Roman" w:hAnsi="Times New Roman"/>
          <w:bCs/>
        </w:rPr>
      </w:pPr>
    </w:p>
    <w:p w:rsidR="00653A28" w:rsidRDefault="00653A28" w:rsidP="00C9199C">
      <w:pPr>
        <w:pStyle w:val="Style1"/>
        <w:spacing w:line="240" w:lineRule="auto"/>
        <w:jc w:val="left"/>
        <w:rPr>
          <w:rFonts w:ascii="Times New Roman" w:hAnsi="Times New Roman"/>
          <w:bCs/>
        </w:rPr>
      </w:pPr>
    </w:p>
    <w:p w:rsidR="00653A28" w:rsidRDefault="00653A28" w:rsidP="00C9199C">
      <w:pPr>
        <w:pStyle w:val="Style1"/>
        <w:spacing w:line="240" w:lineRule="auto"/>
        <w:jc w:val="left"/>
        <w:rPr>
          <w:rFonts w:ascii="Times New Roman" w:hAnsi="Times New Roman"/>
          <w:bCs/>
        </w:rPr>
      </w:pPr>
    </w:p>
    <w:p w:rsidR="00653A28" w:rsidRDefault="00653A28" w:rsidP="00C9199C">
      <w:pPr>
        <w:pStyle w:val="Style1"/>
        <w:spacing w:line="240" w:lineRule="auto"/>
        <w:jc w:val="left"/>
        <w:rPr>
          <w:rFonts w:ascii="Times New Roman" w:hAnsi="Times New Roman"/>
          <w:bCs/>
        </w:rPr>
      </w:pPr>
    </w:p>
    <w:p w:rsidR="00737130" w:rsidRDefault="00737130" w:rsidP="00C9199C">
      <w:pPr>
        <w:pStyle w:val="Style1"/>
        <w:spacing w:line="240" w:lineRule="auto"/>
        <w:jc w:val="left"/>
        <w:rPr>
          <w:rFonts w:ascii="Times New Roman" w:hAnsi="Times New Roman"/>
          <w:bCs/>
        </w:rPr>
      </w:pPr>
    </w:p>
    <w:p w:rsidR="00737130" w:rsidRDefault="00737130" w:rsidP="00C9199C">
      <w:pPr>
        <w:pStyle w:val="Style1"/>
        <w:spacing w:line="240" w:lineRule="auto"/>
        <w:jc w:val="left"/>
        <w:rPr>
          <w:rFonts w:ascii="Times New Roman" w:hAnsi="Times New Roman"/>
          <w:bCs/>
        </w:rPr>
      </w:pPr>
    </w:p>
    <w:p w:rsidR="00737130" w:rsidRDefault="00737130" w:rsidP="00C9199C">
      <w:pPr>
        <w:pStyle w:val="Style1"/>
        <w:spacing w:line="240" w:lineRule="auto"/>
        <w:jc w:val="left"/>
        <w:rPr>
          <w:rFonts w:ascii="Times New Roman" w:hAnsi="Times New Roman"/>
          <w:bCs/>
        </w:rPr>
      </w:pPr>
    </w:p>
    <w:p w:rsidR="00737130" w:rsidRDefault="00737130" w:rsidP="00C9199C">
      <w:pPr>
        <w:pStyle w:val="Style1"/>
        <w:spacing w:line="240" w:lineRule="auto"/>
        <w:jc w:val="left"/>
        <w:rPr>
          <w:rFonts w:ascii="Times New Roman" w:hAnsi="Times New Roman"/>
          <w:bCs/>
        </w:rPr>
      </w:pPr>
    </w:p>
    <w:p w:rsidR="00653A28" w:rsidRDefault="00653A28" w:rsidP="00C9199C">
      <w:pPr>
        <w:pStyle w:val="Style1"/>
        <w:spacing w:line="240" w:lineRule="auto"/>
        <w:jc w:val="left"/>
        <w:rPr>
          <w:rFonts w:ascii="Times New Roman" w:hAnsi="Times New Roman"/>
          <w:bCs/>
        </w:rPr>
      </w:pPr>
    </w:p>
    <w:p w:rsidR="00FA5C0D" w:rsidRDefault="00FA5C0D" w:rsidP="00C9199C">
      <w:pPr>
        <w:pStyle w:val="Style1"/>
        <w:spacing w:line="240" w:lineRule="auto"/>
        <w:jc w:val="left"/>
        <w:rPr>
          <w:rFonts w:ascii="Times New Roman" w:hAnsi="Times New Roman"/>
          <w:bCs/>
        </w:rPr>
      </w:pPr>
    </w:p>
    <w:p w:rsidR="00FA5C0D" w:rsidRDefault="00FA5C0D" w:rsidP="00C9199C">
      <w:pPr>
        <w:pStyle w:val="Style1"/>
        <w:spacing w:line="240" w:lineRule="auto"/>
        <w:jc w:val="left"/>
        <w:rPr>
          <w:rFonts w:ascii="Times New Roman" w:hAnsi="Times New Roman"/>
          <w:bCs/>
        </w:rPr>
      </w:pPr>
    </w:p>
    <w:p w:rsidR="00FA5C0D" w:rsidRDefault="00FA5C0D" w:rsidP="00C9199C">
      <w:pPr>
        <w:pStyle w:val="Style1"/>
        <w:spacing w:line="240" w:lineRule="auto"/>
        <w:jc w:val="left"/>
        <w:rPr>
          <w:rFonts w:ascii="Times New Roman" w:hAnsi="Times New Roman"/>
          <w:bCs/>
        </w:rPr>
      </w:pPr>
    </w:p>
    <w:p w:rsidR="00C9199C" w:rsidRPr="00582693" w:rsidRDefault="008C049F" w:rsidP="00C9199C">
      <w:pPr>
        <w:pStyle w:val="Style1"/>
        <w:spacing w:line="240" w:lineRule="auto"/>
        <w:jc w:val="left"/>
        <w:rPr>
          <w:rFonts w:ascii="Times New Roman" w:hAnsi="Times New Roman"/>
          <w:bCs/>
        </w:rPr>
      </w:pPr>
      <w:r>
        <w:rPr>
          <w:rFonts w:ascii="Times New Roman" w:hAnsi="Times New Roman"/>
          <w:bCs/>
        </w:rPr>
        <w:t>П</w:t>
      </w:r>
      <w:r w:rsidR="00C9199C" w:rsidRPr="00582693">
        <w:rPr>
          <w:rFonts w:ascii="Times New Roman" w:hAnsi="Times New Roman"/>
          <w:bCs/>
        </w:rPr>
        <w:t>одготовлено:</w:t>
      </w:r>
    </w:p>
    <w:p w:rsidR="0064268B" w:rsidRDefault="008C49E7" w:rsidP="00F07B1A">
      <w:pPr>
        <w:pStyle w:val="Style1"/>
        <w:spacing w:line="240" w:lineRule="auto"/>
        <w:jc w:val="left"/>
        <w:rPr>
          <w:rFonts w:ascii="Times New Roman" w:hAnsi="Times New Roman"/>
          <w:bCs/>
        </w:rPr>
      </w:pPr>
      <w:r>
        <w:rPr>
          <w:rFonts w:ascii="Times New Roman" w:hAnsi="Times New Roman"/>
          <w:bCs/>
        </w:rPr>
        <w:t xml:space="preserve">Директором Муниципального казенного учреждения </w:t>
      </w:r>
    </w:p>
    <w:p w:rsidR="0064268B" w:rsidRDefault="008C49E7" w:rsidP="00F07B1A">
      <w:pPr>
        <w:pStyle w:val="Style1"/>
        <w:spacing w:line="240" w:lineRule="auto"/>
        <w:jc w:val="left"/>
        <w:rPr>
          <w:rFonts w:ascii="Times New Roman" w:hAnsi="Times New Roman"/>
          <w:bCs/>
        </w:rPr>
      </w:pPr>
      <w:r>
        <w:rPr>
          <w:rFonts w:ascii="Times New Roman" w:hAnsi="Times New Roman"/>
          <w:bCs/>
        </w:rPr>
        <w:t xml:space="preserve">«Центр проведения торгов» </w:t>
      </w:r>
      <w:r w:rsidR="0064268B" w:rsidRPr="0064268B">
        <w:rPr>
          <w:rFonts w:ascii="Times New Roman" w:hAnsi="Times New Roman"/>
          <w:bCs/>
        </w:rPr>
        <w:t>Муниципально</w:t>
      </w:r>
      <w:r w:rsidR="006029D7">
        <w:rPr>
          <w:rFonts w:ascii="Times New Roman" w:hAnsi="Times New Roman"/>
          <w:bCs/>
        </w:rPr>
        <w:t>е</w:t>
      </w:r>
      <w:r w:rsidR="0064268B" w:rsidRPr="0064268B">
        <w:rPr>
          <w:rFonts w:ascii="Times New Roman" w:hAnsi="Times New Roman"/>
          <w:bCs/>
        </w:rPr>
        <w:t xml:space="preserve">  образовани</w:t>
      </w:r>
      <w:r w:rsidR="006029D7">
        <w:rPr>
          <w:rFonts w:ascii="Times New Roman" w:hAnsi="Times New Roman"/>
          <w:bCs/>
        </w:rPr>
        <w:t>е</w:t>
      </w:r>
    </w:p>
    <w:p w:rsidR="001A2DA0" w:rsidRDefault="0064268B" w:rsidP="00F07B1A">
      <w:pPr>
        <w:pStyle w:val="Style1"/>
        <w:spacing w:line="240" w:lineRule="auto"/>
        <w:jc w:val="left"/>
        <w:rPr>
          <w:rFonts w:ascii="Times New Roman" w:hAnsi="Times New Roman"/>
          <w:bCs/>
        </w:rPr>
      </w:pPr>
      <w:r w:rsidRPr="0064268B">
        <w:rPr>
          <w:rFonts w:ascii="Times New Roman" w:hAnsi="Times New Roman"/>
          <w:bCs/>
        </w:rPr>
        <w:t xml:space="preserve"> Дмитровский муниципальный район</w:t>
      </w:r>
    </w:p>
    <w:p w:rsidR="004C3C20" w:rsidRDefault="001A2DA0" w:rsidP="00F07B1A">
      <w:pPr>
        <w:pStyle w:val="Style1"/>
        <w:spacing w:line="240" w:lineRule="auto"/>
        <w:jc w:val="left"/>
        <w:rPr>
          <w:rFonts w:ascii="Times New Roman" w:hAnsi="Times New Roman"/>
          <w:bCs/>
        </w:rPr>
      </w:pPr>
      <w:r>
        <w:rPr>
          <w:rFonts w:ascii="Times New Roman" w:hAnsi="Times New Roman"/>
          <w:bCs/>
        </w:rPr>
        <w:t xml:space="preserve"> Московск</w:t>
      </w:r>
      <w:r w:rsidR="000F668C">
        <w:rPr>
          <w:rFonts w:ascii="Times New Roman" w:hAnsi="Times New Roman"/>
          <w:bCs/>
        </w:rPr>
        <w:t>ой</w:t>
      </w:r>
      <w:r>
        <w:rPr>
          <w:rFonts w:ascii="Times New Roman" w:hAnsi="Times New Roman"/>
          <w:bCs/>
        </w:rPr>
        <w:t xml:space="preserve"> области </w:t>
      </w:r>
    </w:p>
    <w:p w:rsidR="0064268B" w:rsidRPr="0064268B" w:rsidRDefault="0064268B" w:rsidP="00F07B1A">
      <w:pPr>
        <w:pStyle w:val="Style1"/>
        <w:spacing w:line="240" w:lineRule="auto"/>
        <w:jc w:val="left"/>
        <w:rPr>
          <w:rFonts w:ascii="Times New Roman" w:hAnsi="Times New Roman"/>
          <w:bCs/>
        </w:rPr>
      </w:pPr>
    </w:p>
    <w:p w:rsidR="00F07B1A" w:rsidRDefault="00F07B1A" w:rsidP="00F07B1A">
      <w:pPr>
        <w:pStyle w:val="Style1"/>
        <w:spacing w:line="240" w:lineRule="auto"/>
        <w:jc w:val="left"/>
        <w:rPr>
          <w:rFonts w:ascii="Times New Roman" w:hAnsi="Times New Roman"/>
          <w:bCs/>
        </w:rPr>
      </w:pPr>
      <w:r w:rsidRPr="0064268B">
        <w:rPr>
          <w:rFonts w:ascii="Times New Roman" w:hAnsi="Times New Roman"/>
          <w:bCs/>
        </w:rPr>
        <w:t>___________________________</w:t>
      </w:r>
      <w:r w:rsidR="0064268B" w:rsidRPr="0064268B">
        <w:rPr>
          <w:rFonts w:ascii="Times New Roman" w:hAnsi="Times New Roman"/>
          <w:bCs/>
        </w:rPr>
        <w:t>Лазарев</w:t>
      </w:r>
      <w:r w:rsidR="002A666A">
        <w:rPr>
          <w:rFonts w:ascii="Times New Roman" w:hAnsi="Times New Roman"/>
          <w:bCs/>
        </w:rPr>
        <w:t>ой</w:t>
      </w:r>
      <w:r w:rsidR="0064268B" w:rsidRPr="0064268B">
        <w:rPr>
          <w:rFonts w:ascii="Times New Roman" w:hAnsi="Times New Roman"/>
          <w:bCs/>
        </w:rPr>
        <w:t xml:space="preserve"> Е</w:t>
      </w:r>
      <w:r w:rsidR="0064268B">
        <w:rPr>
          <w:rFonts w:ascii="Times New Roman" w:hAnsi="Times New Roman"/>
          <w:bCs/>
        </w:rPr>
        <w:t>.В.</w:t>
      </w:r>
    </w:p>
    <w:p w:rsidR="00C9199C" w:rsidRPr="00582693" w:rsidRDefault="00C9199C" w:rsidP="00C9199C">
      <w:pPr>
        <w:pStyle w:val="Style1"/>
        <w:spacing w:line="240" w:lineRule="auto"/>
        <w:jc w:val="left"/>
        <w:rPr>
          <w:rFonts w:ascii="Times New Roman" w:hAnsi="Times New Roman"/>
          <w:bCs/>
        </w:rPr>
      </w:pPr>
    </w:p>
    <w:p w:rsidR="00C9199C" w:rsidRPr="00582693" w:rsidRDefault="00C9199C" w:rsidP="00C9199C">
      <w:pPr>
        <w:pStyle w:val="Style1"/>
        <w:spacing w:line="240" w:lineRule="auto"/>
        <w:jc w:val="left"/>
        <w:rPr>
          <w:rFonts w:ascii="Times New Roman" w:hAnsi="Times New Roman"/>
          <w:bCs/>
        </w:rPr>
      </w:pPr>
    </w:p>
    <w:p w:rsidR="00C9199C" w:rsidRPr="00582693" w:rsidRDefault="00C9199C" w:rsidP="00C9199C">
      <w:pPr>
        <w:pStyle w:val="Style1"/>
        <w:spacing w:line="240" w:lineRule="auto"/>
        <w:jc w:val="left"/>
        <w:rPr>
          <w:rFonts w:ascii="Times New Roman" w:hAnsi="Times New Roman"/>
          <w:bCs/>
        </w:rPr>
      </w:pPr>
      <w:r w:rsidRPr="00582693">
        <w:rPr>
          <w:rFonts w:ascii="Times New Roman" w:hAnsi="Times New Roman"/>
          <w:bCs/>
        </w:rPr>
        <w:t>Согласовано:</w:t>
      </w:r>
    </w:p>
    <w:p w:rsidR="00C9199C" w:rsidRPr="00582693" w:rsidRDefault="00C9199C" w:rsidP="00C9199C">
      <w:pPr>
        <w:pStyle w:val="Style1"/>
        <w:spacing w:line="240" w:lineRule="auto"/>
        <w:jc w:val="left"/>
        <w:rPr>
          <w:rFonts w:ascii="Times New Roman" w:hAnsi="Times New Roman"/>
          <w:bCs/>
        </w:rPr>
      </w:pPr>
      <w:r w:rsidRPr="00582693">
        <w:rPr>
          <w:rFonts w:ascii="Times New Roman" w:hAnsi="Times New Roman"/>
          <w:bCs/>
        </w:rPr>
        <w:t>Начальником юридического отдела</w:t>
      </w:r>
    </w:p>
    <w:p w:rsidR="00C9199C" w:rsidRDefault="00C9199C" w:rsidP="00C9199C">
      <w:pPr>
        <w:pStyle w:val="Style1"/>
        <w:spacing w:line="240" w:lineRule="auto"/>
        <w:jc w:val="left"/>
        <w:rPr>
          <w:rFonts w:ascii="Times New Roman" w:hAnsi="Times New Roman"/>
          <w:bCs/>
        </w:rPr>
      </w:pPr>
      <w:r w:rsidRPr="00582693">
        <w:rPr>
          <w:rFonts w:ascii="Times New Roman" w:hAnsi="Times New Roman"/>
          <w:bCs/>
        </w:rPr>
        <w:t>Администрации Дмитровского муниципального района</w:t>
      </w:r>
    </w:p>
    <w:p w:rsidR="00F2172C" w:rsidRPr="00582693" w:rsidRDefault="00F2172C" w:rsidP="00C9199C">
      <w:pPr>
        <w:pStyle w:val="Style1"/>
        <w:spacing w:line="240" w:lineRule="auto"/>
        <w:jc w:val="left"/>
        <w:rPr>
          <w:rFonts w:ascii="Times New Roman" w:hAnsi="Times New Roman"/>
          <w:bCs/>
        </w:rPr>
      </w:pPr>
      <w:r>
        <w:rPr>
          <w:rFonts w:ascii="Times New Roman" w:hAnsi="Times New Roman"/>
          <w:bCs/>
        </w:rPr>
        <w:t xml:space="preserve">Московской области </w:t>
      </w:r>
    </w:p>
    <w:p w:rsidR="00C9199C" w:rsidRPr="00582693" w:rsidRDefault="00C9199C" w:rsidP="00C9199C">
      <w:pPr>
        <w:pStyle w:val="Style1"/>
        <w:spacing w:line="240" w:lineRule="auto"/>
        <w:jc w:val="left"/>
        <w:rPr>
          <w:rFonts w:ascii="Times New Roman" w:hAnsi="Times New Roman"/>
          <w:bCs/>
        </w:rPr>
      </w:pPr>
    </w:p>
    <w:p w:rsidR="00C9199C" w:rsidRPr="00582693" w:rsidRDefault="00C9199C" w:rsidP="00C9199C">
      <w:pPr>
        <w:pStyle w:val="Style1"/>
        <w:spacing w:line="240" w:lineRule="auto"/>
        <w:jc w:val="left"/>
        <w:rPr>
          <w:rFonts w:ascii="Times New Roman" w:hAnsi="Times New Roman"/>
          <w:bCs/>
        </w:rPr>
      </w:pPr>
      <w:r w:rsidRPr="00582693">
        <w:rPr>
          <w:rFonts w:ascii="Times New Roman" w:hAnsi="Times New Roman"/>
          <w:bCs/>
        </w:rPr>
        <w:t>___________________________</w:t>
      </w:r>
      <w:proofErr w:type="spellStart"/>
      <w:r w:rsidRPr="00582693">
        <w:rPr>
          <w:rFonts w:ascii="Times New Roman" w:hAnsi="Times New Roman"/>
          <w:bCs/>
        </w:rPr>
        <w:t>Кичкиной</w:t>
      </w:r>
      <w:proofErr w:type="spellEnd"/>
      <w:r w:rsidRPr="00582693">
        <w:rPr>
          <w:rFonts w:ascii="Times New Roman" w:hAnsi="Times New Roman"/>
          <w:bCs/>
        </w:rPr>
        <w:t xml:space="preserve"> Е.В.</w:t>
      </w:r>
    </w:p>
    <w:p w:rsidR="00C9199C" w:rsidRPr="00582693" w:rsidRDefault="00C9199C" w:rsidP="00C9199C">
      <w:pPr>
        <w:pStyle w:val="Style1"/>
        <w:spacing w:line="240" w:lineRule="auto"/>
        <w:jc w:val="left"/>
        <w:rPr>
          <w:rFonts w:ascii="Times New Roman" w:hAnsi="Times New Roman"/>
          <w:bCs/>
        </w:rPr>
      </w:pPr>
    </w:p>
    <w:p w:rsidR="00C9199C" w:rsidRDefault="00C9199C" w:rsidP="00C9199C">
      <w:pPr>
        <w:pStyle w:val="Style1"/>
        <w:spacing w:line="240" w:lineRule="auto"/>
        <w:jc w:val="left"/>
        <w:rPr>
          <w:rFonts w:ascii="Times New Roman" w:hAnsi="Times New Roman"/>
          <w:bCs/>
        </w:rPr>
      </w:pPr>
    </w:p>
    <w:p w:rsidR="00C9199C" w:rsidRPr="00582693" w:rsidRDefault="00C9199C" w:rsidP="00C9199C">
      <w:pPr>
        <w:pStyle w:val="Style1"/>
        <w:spacing w:line="240" w:lineRule="auto"/>
        <w:jc w:val="left"/>
        <w:rPr>
          <w:rFonts w:ascii="Times New Roman" w:hAnsi="Times New Roman"/>
          <w:bCs/>
        </w:rPr>
      </w:pPr>
      <w:r w:rsidRPr="00582693">
        <w:rPr>
          <w:rFonts w:ascii="Times New Roman" w:hAnsi="Times New Roman"/>
          <w:bCs/>
        </w:rPr>
        <w:t>Согласовано:</w:t>
      </w:r>
    </w:p>
    <w:p w:rsidR="00C9199C" w:rsidRPr="00582693" w:rsidRDefault="00C9199C" w:rsidP="00C9199C">
      <w:pPr>
        <w:pStyle w:val="Style1"/>
        <w:spacing w:line="240" w:lineRule="auto"/>
        <w:jc w:val="left"/>
        <w:rPr>
          <w:rFonts w:ascii="Times New Roman" w:hAnsi="Times New Roman"/>
          <w:bCs/>
        </w:rPr>
      </w:pPr>
      <w:r w:rsidRPr="00582693">
        <w:rPr>
          <w:rFonts w:ascii="Times New Roman" w:hAnsi="Times New Roman"/>
          <w:bCs/>
        </w:rPr>
        <w:t>Начальником Финансового управления</w:t>
      </w:r>
    </w:p>
    <w:p w:rsidR="00C9199C" w:rsidRDefault="00C9199C" w:rsidP="00C9199C">
      <w:pPr>
        <w:pStyle w:val="Style1"/>
        <w:spacing w:line="240" w:lineRule="auto"/>
        <w:jc w:val="left"/>
        <w:rPr>
          <w:rFonts w:ascii="Times New Roman" w:hAnsi="Times New Roman"/>
          <w:bCs/>
        </w:rPr>
      </w:pPr>
      <w:r w:rsidRPr="00582693">
        <w:rPr>
          <w:rFonts w:ascii="Times New Roman" w:hAnsi="Times New Roman"/>
          <w:bCs/>
        </w:rPr>
        <w:t>Администрации Дмитровского муниципального района</w:t>
      </w:r>
    </w:p>
    <w:p w:rsidR="00F2172C" w:rsidRPr="00582693" w:rsidRDefault="00F2172C" w:rsidP="00C9199C">
      <w:pPr>
        <w:pStyle w:val="Style1"/>
        <w:spacing w:line="240" w:lineRule="auto"/>
        <w:jc w:val="left"/>
        <w:rPr>
          <w:rFonts w:ascii="Times New Roman" w:hAnsi="Times New Roman"/>
          <w:bCs/>
        </w:rPr>
      </w:pPr>
      <w:r>
        <w:rPr>
          <w:rFonts w:ascii="Times New Roman" w:hAnsi="Times New Roman"/>
          <w:bCs/>
        </w:rPr>
        <w:t xml:space="preserve">Московской области </w:t>
      </w:r>
    </w:p>
    <w:p w:rsidR="00C9199C" w:rsidRPr="00582693" w:rsidRDefault="00C9199C" w:rsidP="00C9199C">
      <w:pPr>
        <w:pStyle w:val="Style1"/>
        <w:spacing w:line="240" w:lineRule="auto"/>
        <w:jc w:val="left"/>
        <w:rPr>
          <w:rFonts w:ascii="Times New Roman" w:hAnsi="Times New Roman"/>
          <w:bCs/>
        </w:rPr>
      </w:pPr>
    </w:p>
    <w:p w:rsidR="00C9199C" w:rsidRDefault="00C9199C" w:rsidP="00C9199C">
      <w:pPr>
        <w:pStyle w:val="Style1"/>
        <w:spacing w:line="240" w:lineRule="auto"/>
        <w:jc w:val="left"/>
        <w:rPr>
          <w:rFonts w:ascii="Times New Roman" w:hAnsi="Times New Roman"/>
          <w:bCs/>
        </w:rPr>
      </w:pPr>
      <w:r w:rsidRPr="00582693">
        <w:rPr>
          <w:rFonts w:ascii="Times New Roman" w:hAnsi="Times New Roman"/>
          <w:bCs/>
        </w:rPr>
        <w:t>__</w:t>
      </w:r>
      <w:r>
        <w:rPr>
          <w:rFonts w:ascii="Times New Roman" w:hAnsi="Times New Roman"/>
          <w:bCs/>
        </w:rPr>
        <w:t>_________________________Кривовой</w:t>
      </w:r>
      <w:r w:rsidRPr="00582693">
        <w:rPr>
          <w:rFonts w:ascii="Times New Roman" w:hAnsi="Times New Roman"/>
          <w:bCs/>
        </w:rPr>
        <w:t xml:space="preserve"> Т.В. </w:t>
      </w:r>
    </w:p>
    <w:p w:rsidR="00E04D89" w:rsidRDefault="00E04D89" w:rsidP="00C9199C">
      <w:pPr>
        <w:pStyle w:val="Style1"/>
        <w:spacing w:line="240" w:lineRule="auto"/>
        <w:jc w:val="left"/>
        <w:rPr>
          <w:rFonts w:ascii="Times New Roman" w:hAnsi="Times New Roman"/>
          <w:bCs/>
        </w:rPr>
      </w:pPr>
    </w:p>
    <w:p w:rsidR="00E04D89" w:rsidRDefault="00E04D89" w:rsidP="00C9199C">
      <w:pPr>
        <w:pStyle w:val="Style1"/>
        <w:spacing w:line="240" w:lineRule="auto"/>
        <w:jc w:val="left"/>
        <w:rPr>
          <w:rFonts w:ascii="Times New Roman" w:hAnsi="Times New Roman"/>
          <w:bCs/>
        </w:rPr>
      </w:pPr>
      <w:r>
        <w:rPr>
          <w:rFonts w:ascii="Times New Roman" w:hAnsi="Times New Roman"/>
          <w:bCs/>
        </w:rPr>
        <w:t>Согласовано:</w:t>
      </w:r>
    </w:p>
    <w:p w:rsidR="00E04D89" w:rsidRDefault="00E04D89" w:rsidP="00C9199C">
      <w:pPr>
        <w:pStyle w:val="Style1"/>
        <w:spacing w:line="240" w:lineRule="auto"/>
        <w:jc w:val="left"/>
        <w:rPr>
          <w:rFonts w:ascii="Times New Roman" w:hAnsi="Times New Roman"/>
          <w:bCs/>
        </w:rPr>
      </w:pPr>
    </w:p>
    <w:p w:rsidR="00E04D89" w:rsidRDefault="00E04D89" w:rsidP="00C9199C">
      <w:pPr>
        <w:pStyle w:val="Style1"/>
        <w:spacing w:line="240" w:lineRule="auto"/>
        <w:jc w:val="left"/>
        <w:rPr>
          <w:rFonts w:ascii="Times New Roman" w:hAnsi="Times New Roman"/>
          <w:bCs/>
        </w:rPr>
      </w:pPr>
      <w:r>
        <w:rPr>
          <w:rFonts w:ascii="Times New Roman" w:hAnsi="Times New Roman"/>
          <w:bCs/>
        </w:rPr>
        <w:t xml:space="preserve">Заместителем Главы администрации </w:t>
      </w:r>
    </w:p>
    <w:p w:rsidR="004D7894" w:rsidRDefault="00E04D89" w:rsidP="00C9199C">
      <w:pPr>
        <w:pStyle w:val="Style1"/>
        <w:spacing w:line="240" w:lineRule="auto"/>
        <w:jc w:val="left"/>
        <w:rPr>
          <w:rFonts w:ascii="Times New Roman" w:hAnsi="Times New Roman"/>
          <w:bCs/>
        </w:rPr>
      </w:pPr>
      <w:r>
        <w:rPr>
          <w:rFonts w:ascii="Times New Roman" w:hAnsi="Times New Roman"/>
          <w:bCs/>
        </w:rPr>
        <w:t xml:space="preserve">Дмитровского муниципального района </w:t>
      </w:r>
    </w:p>
    <w:p w:rsidR="00E04D89" w:rsidRDefault="00E04D89" w:rsidP="00C9199C">
      <w:pPr>
        <w:pStyle w:val="Style1"/>
        <w:spacing w:line="240" w:lineRule="auto"/>
        <w:jc w:val="left"/>
        <w:rPr>
          <w:rFonts w:ascii="Times New Roman" w:hAnsi="Times New Roman"/>
          <w:bCs/>
        </w:rPr>
      </w:pPr>
      <w:r>
        <w:rPr>
          <w:rFonts w:ascii="Times New Roman" w:hAnsi="Times New Roman"/>
          <w:bCs/>
        </w:rPr>
        <w:t>Московской области</w:t>
      </w:r>
    </w:p>
    <w:p w:rsidR="00E04D89" w:rsidRDefault="00E04D89" w:rsidP="00C9199C">
      <w:pPr>
        <w:pStyle w:val="Style1"/>
        <w:spacing w:line="240" w:lineRule="auto"/>
        <w:jc w:val="left"/>
        <w:rPr>
          <w:rFonts w:ascii="Times New Roman" w:hAnsi="Times New Roman"/>
          <w:bCs/>
        </w:rPr>
      </w:pPr>
    </w:p>
    <w:p w:rsidR="00E04D89" w:rsidRDefault="00E04D89" w:rsidP="00C9199C">
      <w:pPr>
        <w:pStyle w:val="Style1"/>
        <w:spacing w:line="240" w:lineRule="auto"/>
        <w:jc w:val="left"/>
        <w:rPr>
          <w:rFonts w:ascii="Times New Roman" w:hAnsi="Times New Roman"/>
          <w:bCs/>
        </w:rPr>
      </w:pPr>
      <w:r>
        <w:rPr>
          <w:rFonts w:ascii="Times New Roman" w:hAnsi="Times New Roman"/>
          <w:bCs/>
        </w:rPr>
        <w:t>___________________________</w:t>
      </w:r>
      <w:proofErr w:type="spellStart"/>
      <w:r>
        <w:rPr>
          <w:rFonts w:ascii="Times New Roman" w:hAnsi="Times New Roman"/>
          <w:bCs/>
        </w:rPr>
        <w:t>Масягой</w:t>
      </w:r>
      <w:proofErr w:type="spellEnd"/>
      <w:r>
        <w:rPr>
          <w:rFonts w:ascii="Times New Roman" w:hAnsi="Times New Roman"/>
          <w:bCs/>
        </w:rPr>
        <w:t xml:space="preserve"> А.А.</w:t>
      </w:r>
    </w:p>
    <w:p w:rsidR="00E04D89" w:rsidRDefault="00E04D89" w:rsidP="00C9199C">
      <w:pPr>
        <w:pStyle w:val="Style1"/>
        <w:spacing w:line="240" w:lineRule="auto"/>
        <w:jc w:val="left"/>
        <w:rPr>
          <w:rFonts w:ascii="Times New Roman" w:hAnsi="Times New Roman"/>
          <w:bCs/>
        </w:rPr>
      </w:pPr>
    </w:p>
    <w:p w:rsidR="00E04D89" w:rsidRDefault="00E04D89" w:rsidP="00C9199C">
      <w:pPr>
        <w:pStyle w:val="Style1"/>
        <w:spacing w:line="240" w:lineRule="auto"/>
        <w:jc w:val="left"/>
        <w:rPr>
          <w:rFonts w:ascii="Times New Roman" w:hAnsi="Times New Roman"/>
          <w:bCs/>
        </w:rPr>
      </w:pPr>
    </w:p>
    <w:p w:rsidR="00C9199C" w:rsidRPr="00582693" w:rsidRDefault="00C9199C" w:rsidP="00C9199C">
      <w:pPr>
        <w:pStyle w:val="Style1"/>
        <w:spacing w:line="240" w:lineRule="auto"/>
        <w:jc w:val="left"/>
        <w:rPr>
          <w:rFonts w:ascii="Times New Roman" w:hAnsi="Times New Roman"/>
          <w:bCs/>
        </w:rPr>
      </w:pPr>
    </w:p>
    <w:p w:rsidR="00C9199C" w:rsidRPr="00582693" w:rsidRDefault="00C9199C" w:rsidP="00C9199C">
      <w:pPr>
        <w:pStyle w:val="Style1"/>
        <w:spacing w:line="240" w:lineRule="auto"/>
        <w:jc w:val="left"/>
        <w:rPr>
          <w:rFonts w:ascii="Times New Roman" w:hAnsi="Times New Roman"/>
          <w:bCs/>
        </w:rPr>
      </w:pPr>
      <w:r w:rsidRPr="00582693">
        <w:rPr>
          <w:rFonts w:ascii="Times New Roman" w:hAnsi="Times New Roman"/>
          <w:bCs/>
        </w:rPr>
        <w:t>Исполнитель:</w:t>
      </w:r>
    </w:p>
    <w:p w:rsidR="0064268B" w:rsidRDefault="0064268B" w:rsidP="004C3C20">
      <w:pPr>
        <w:pStyle w:val="Style1"/>
        <w:spacing w:line="240" w:lineRule="auto"/>
        <w:jc w:val="left"/>
        <w:rPr>
          <w:rFonts w:ascii="Times New Roman" w:hAnsi="Times New Roman"/>
          <w:bCs/>
        </w:rPr>
      </w:pPr>
      <w:r>
        <w:rPr>
          <w:rFonts w:ascii="Times New Roman" w:hAnsi="Times New Roman"/>
          <w:bCs/>
        </w:rPr>
        <w:t>Директор Муниципального казенного учреждения</w:t>
      </w:r>
    </w:p>
    <w:p w:rsidR="0064268B" w:rsidRDefault="0064268B" w:rsidP="004C3C20">
      <w:pPr>
        <w:pStyle w:val="Style1"/>
        <w:spacing w:line="240" w:lineRule="auto"/>
        <w:jc w:val="left"/>
        <w:rPr>
          <w:rFonts w:ascii="Times New Roman" w:hAnsi="Times New Roman"/>
          <w:bCs/>
        </w:rPr>
      </w:pPr>
      <w:r>
        <w:rPr>
          <w:rFonts w:ascii="Times New Roman" w:hAnsi="Times New Roman"/>
          <w:bCs/>
        </w:rPr>
        <w:t>«Центр проведения торгов»  Муниципально</w:t>
      </w:r>
      <w:r w:rsidR="00F2172C">
        <w:rPr>
          <w:rFonts w:ascii="Times New Roman" w:hAnsi="Times New Roman"/>
          <w:bCs/>
        </w:rPr>
        <w:t>е</w:t>
      </w:r>
      <w:r>
        <w:rPr>
          <w:rFonts w:ascii="Times New Roman" w:hAnsi="Times New Roman"/>
          <w:bCs/>
        </w:rPr>
        <w:t xml:space="preserve">  образовани</w:t>
      </w:r>
      <w:r w:rsidR="00F2172C">
        <w:rPr>
          <w:rFonts w:ascii="Times New Roman" w:hAnsi="Times New Roman"/>
          <w:bCs/>
        </w:rPr>
        <w:t>е</w:t>
      </w:r>
      <w:r>
        <w:rPr>
          <w:rFonts w:ascii="Times New Roman" w:hAnsi="Times New Roman"/>
          <w:bCs/>
        </w:rPr>
        <w:t xml:space="preserve"> </w:t>
      </w:r>
    </w:p>
    <w:p w:rsidR="00F2172C" w:rsidRDefault="0064268B" w:rsidP="004C3C20">
      <w:pPr>
        <w:pStyle w:val="Style1"/>
        <w:spacing w:line="240" w:lineRule="auto"/>
        <w:jc w:val="left"/>
        <w:rPr>
          <w:rFonts w:ascii="Times New Roman" w:hAnsi="Times New Roman"/>
          <w:bCs/>
        </w:rPr>
      </w:pPr>
      <w:r>
        <w:rPr>
          <w:rFonts w:ascii="Times New Roman" w:hAnsi="Times New Roman"/>
          <w:bCs/>
        </w:rPr>
        <w:t>Дмитровский муниципальный район</w:t>
      </w:r>
      <w:r w:rsidR="00F2172C">
        <w:rPr>
          <w:rFonts w:ascii="Times New Roman" w:hAnsi="Times New Roman"/>
          <w:bCs/>
        </w:rPr>
        <w:t xml:space="preserve"> </w:t>
      </w:r>
    </w:p>
    <w:p w:rsidR="004C3C20" w:rsidRDefault="00F2172C" w:rsidP="004C3C20">
      <w:pPr>
        <w:pStyle w:val="Style1"/>
        <w:spacing w:line="240" w:lineRule="auto"/>
        <w:jc w:val="left"/>
        <w:rPr>
          <w:rFonts w:ascii="Times New Roman" w:hAnsi="Times New Roman"/>
          <w:bCs/>
        </w:rPr>
      </w:pPr>
      <w:r>
        <w:rPr>
          <w:rFonts w:ascii="Times New Roman" w:hAnsi="Times New Roman"/>
          <w:bCs/>
        </w:rPr>
        <w:t xml:space="preserve">Московской области </w:t>
      </w:r>
    </w:p>
    <w:p w:rsidR="004C3C20" w:rsidRPr="0064268B" w:rsidRDefault="004C3C20" w:rsidP="004D7894">
      <w:pPr>
        <w:pStyle w:val="Style1"/>
        <w:jc w:val="left"/>
        <w:rPr>
          <w:rFonts w:ascii="Times New Roman" w:hAnsi="Times New Roman"/>
          <w:bCs/>
        </w:rPr>
      </w:pPr>
    </w:p>
    <w:p w:rsidR="004D7894" w:rsidRDefault="004D7894" w:rsidP="004D7894">
      <w:pPr>
        <w:pStyle w:val="Style1"/>
        <w:spacing w:line="240" w:lineRule="auto"/>
        <w:jc w:val="left"/>
        <w:rPr>
          <w:rFonts w:ascii="Times New Roman" w:hAnsi="Times New Roman"/>
          <w:bCs/>
        </w:rPr>
      </w:pPr>
      <w:r w:rsidRPr="0064268B">
        <w:rPr>
          <w:rFonts w:ascii="Times New Roman" w:hAnsi="Times New Roman"/>
          <w:bCs/>
        </w:rPr>
        <w:t>________</w:t>
      </w:r>
      <w:r w:rsidR="004C3C20" w:rsidRPr="0064268B">
        <w:rPr>
          <w:rFonts w:ascii="Times New Roman" w:hAnsi="Times New Roman"/>
          <w:bCs/>
        </w:rPr>
        <w:t>___________________</w:t>
      </w:r>
      <w:r w:rsidR="0064268B" w:rsidRPr="0064268B">
        <w:rPr>
          <w:rFonts w:ascii="Times New Roman" w:hAnsi="Times New Roman"/>
          <w:bCs/>
        </w:rPr>
        <w:t>Лазарева Е.В.</w:t>
      </w:r>
    </w:p>
    <w:p w:rsidR="004D7894" w:rsidRDefault="004D7894" w:rsidP="00C9199C">
      <w:pPr>
        <w:pStyle w:val="Style1"/>
        <w:spacing w:line="240" w:lineRule="auto"/>
        <w:jc w:val="left"/>
        <w:rPr>
          <w:rFonts w:ascii="Times New Roman" w:hAnsi="Times New Roman"/>
          <w:bCs/>
        </w:rPr>
      </w:pPr>
    </w:p>
    <w:p w:rsidR="00C9199C" w:rsidRPr="00922E0F" w:rsidRDefault="00451A1B" w:rsidP="00C9199C">
      <w:pPr>
        <w:pStyle w:val="Style1"/>
        <w:spacing w:line="240" w:lineRule="auto"/>
        <w:jc w:val="left"/>
        <w:rPr>
          <w:rFonts w:ascii="Times New Roman" w:hAnsi="Times New Roman"/>
          <w:bCs/>
        </w:rPr>
      </w:pPr>
      <w:r>
        <w:rPr>
          <w:rFonts w:ascii="Times New Roman" w:hAnsi="Times New Roman"/>
          <w:bCs/>
        </w:rPr>
        <w:t>Р</w:t>
      </w:r>
      <w:r w:rsidR="00C9199C" w:rsidRPr="00922E0F">
        <w:rPr>
          <w:rFonts w:ascii="Times New Roman" w:hAnsi="Times New Roman"/>
          <w:bCs/>
        </w:rPr>
        <w:t>азослано:</w:t>
      </w:r>
    </w:p>
    <w:p w:rsidR="00C9199C" w:rsidRDefault="00C9199C" w:rsidP="00C9199C">
      <w:pPr>
        <w:pStyle w:val="Style1"/>
        <w:spacing w:line="240" w:lineRule="auto"/>
        <w:jc w:val="left"/>
        <w:rPr>
          <w:rFonts w:ascii="Times New Roman" w:hAnsi="Times New Roman"/>
          <w:bCs/>
        </w:rPr>
      </w:pPr>
      <w:r w:rsidRPr="00922E0F">
        <w:rPr>
          <w:rFonts w:ascii="Times New Roman" w:hAnsi="Times New Roman"/>
          <w:bCs/>
        </w:rPr>
        <w:t>2 экз. в дело,</w:t>
      </w:r>
      <w:r w:rsidR="00922E0F">
        <w:rPr>
          <w:rFonts w:ascii="Times New Roman" w:hAnsi="Times New Roman"/>
          <w:bCs/>
        </w:rPr>
        <w:t xml:space="preserve"> </w:t>
      </w:r>
      <w:r w:rsidR="00922E0F" w:rsidRPr="00922E0F">
        <w:rPr>
          <w:rFonts w:ascii="Times New Roman" w:hAnsi="Times New Roman"/>
          <w:bCs/>
        </w:rPr>
        <w:t>Лазаревой Е.В.</w:t>
      </w:r>
      <w:r w:rsidR="004C3C20" w:rsidRPr="00922E0F">
        <w:rPr>
          <w:rFonts w:ascii="Times New Roman" w:hAnsi="Times New Roman"/>
          <w:bCs/>
        </w:rPr>
        <w:t>.</w:t>
      </w:r>
      <w:r w:rsidR="0012381E" w:rsidRPr="00922E0F">
        <w:rPr>
          <w:rFonts w:ascii="Times New Roman" w:hAnsi="Times New Roman"/>
          <w:bCs/>
        </w:rPr>
        <w:t>,</w:t>
      </w:r>
      <w:r w:rsidR="00A6650E" w:rsidRPr="00922E0F">
        <w:rPr>
          <w:rFonts w:ascii="Times New Roman" w:hAnsi="Times New Roman"/>
          <w:bCs/>
        </w:rPr>
        <w:t xml:space="preserve"> </w:t>
      </w:r>
      <w:r w:rsidRPr="00922E0F">
        <w:rPr>
          <w:rFonts w:ascii="Times New Roman" w:hAnsi="Times New Roman"/>
          <w:bCs/>
        </w:rPr>
        <w:t>Кривовой Т.В.,</w:t>
      </w:r>
      <w:r w:rsidR="004D7894" w:rsidRPr="00922E0F">
        <w:rPr>
          <w:rFonts w:ascii="Times New Roman" w:hAnsi="Times New Roman"/>
          <w:bCs/>
        </w:rPr>
        <w:t xml:space="preserve"> </w:t>
      </w:r>
      <w:proofErr w:type="spellStart"/>
      <w:r w:rsidR="004D7894" w:rsidRPr="00922E0F">
        <w:rPr>
          <w:rFonts w:ascii="Times New Roman" w:hAnsi="Times New Roman"/>
          <w:bCs/>
        </w:rPr>
        <w:t>Кичкиной</w:t>
      </w:r>
      <w:proofErr w:type="spellEnd"/>
      <w:r w:rsidR="00BB5FDD">
        <w:rPr>
          <w:rFonts w:ascii="Times New Roman" w:hAnsi="Times New Roman"/>
          <w:bCs/>
        </w:rPr>
        <w:t xml:space="preserve"> Е.В.</w:t>
      </w:r>
      <w:r w:rsidR="00514B80">
        <w:rPr>
          <w:rFonts w:ascii="Times New Roman" w:hAnsi="Times New Roman"/>
          <w:bCs/>
        </w:rPr>
        <w:t xml:space="preserve">, </w:t>
      </w:r>
      <w:proofErr w:type="spellStart"/>
      <w:r w:rsidR="00514B80">
        <w:rPr>
          <w:rFonts w:ascii="Times New Roman" w:hAnsi="Times New Roman"/>
          <w:bCs/>
        </w:rPr>
        <w:t>Масяге</w:t>
      </w:r>
      <w:proofErr w:type="spellEnd"/>
      <w:r w:rsidR="00514B80">
        <w:rPr>
          <w:rFonts w:ascii="Times New Roman" w:hAnsi="Times New Roman"/>
          <w:bCs/>
        </w:rPr>
        <w:t xml:space="preserve"> А.А.</w:t>
      </w:r>
    </w:p>
    <w:p w:rsidR="0051269C" w:rsidRDefault="0051269C" w:rsidP="00C9199C">
      <w:pPr>
        <w:jc w:val="left"/>
      </w:pPr>
    </w:p>
    <w:p w:rsidR="0051269C" w:rsidRDefault="0051269C" w:rsidP="005E5163">
      <w:pPr>
        <w:jc w:val="right"/>
      </w:pPr>
    </w:p>
    <w:p w:rsidR="00C22BD5" w:rsidRDefault="00C22BD5" w:rsidP="005E5163">
      <w:pPr>
        <w:jc w:val="right"/>
      </w:pPr>
    </w:p>
    <w:p w:rsidR="00C22BD5" w:rsidRDefault="00C22BD5" w:rsidP="005E5163">
      <w:pPr>
        <w:jc w:val="right"/>
      </w:pPr>
    </w:p>
    <w:p w:rsidR="00C76A3C" w:rsidRDefault="00C76A3C" w:rsidP="005E5163">
      <w:pPr>
        <w:jc w:val="right"/>
      </w:pPr>
    </w:p>
    <w:p w:rsidR="004674BD" w:rsidRPr="004674BD" w:rsidRDefault="004674BD" w:rsidP="004674BD">
      <w:pPr>
        <w:widowControl w:val="0"/>
        <w:autoSpaceDE w:val="0"/>
        <w:autoSpaceDN w:val="0"/>
        <w:adjustRightInd w:val="0"/>
        <w:ind w:firstLine="0"/>
        <w:jc w:val="right"/>
        <w:rPr>
          <w:rFonts w:eastAsia="Times New Roman"/>
          <w:lang w:eastAsia="ru-RU"/>
        </w:rPr>
      </w:pPr>
      <w:r w:rsidRPr="004674BD">
        <w:rPr>
          <w:rFonts w:eastAsia="Times New Roman"/>
          <w:lang w:eastAsia="ru-RU"/>
        </w:rPr>
        <w:t xml:space="preserve">                        </w:t>
      </w:r>
    </w:p>
    <w:p w:rsidR="004674BD" w:rsidRPr="004674BD" w:rsidRDefault="004674BD" w:rsidP="004674BD">
      <w:pPr>
        <w:widowControl w:val="0"/>
        <w:autoSpaceDE w:val="0"/>
        <w:autoSpaceDN w:val="0"/>
        <w:adjustRightInd w:val="0"/>
        <w:ind w:firstLine="0"/>
        <w:jc w:val="right"/>
        <w:rPr>
          <w:rFonts w:eastAsia="Times New Roman"/>
          <w:lang w:eastAsia="ru-RU"/>
        </w:rPr>
      </w:pPr>
      <w:r w:rsidRPr="004674BD">
        <w:rPr>
          <w:rFonts w:eastAsia="Times New Roman"/>
          <w:lang w:eastAsia="ru-RU"/>
        </w:rPr>
        <w:t>Приложение № 1</w:t>
      </w:r>
    </w:p>
    <w:p w:rsidR="004674BD" w:rsidRPr="004674BD" w:rsidRDefault="004674BD" w:rsidP="004674BD">
      <w:pPr>
        <w:widowControl w:val="0"/>
        <w:autoSpaceDE w:val="0"/>
        <w:autoSpaceDN w:val="0"/>
        <w:adjustRightInd w:val="0"/>
        <w:ind w:firstLine="0"/>
        <w:jc w:val="right"/>
        <w:rPr>
          <w:rFonts w:eastAsia="Times New Roman"/>
          <w:lang w:eastAsia="ru-RU"/>
        </w:rPr>
      </w:pPr>
      <w:r w:rsidRPr="004674BD">
        <w:rPr>
          <w:rFonts w:eastAsia="Times New Roman"/>
          <w:lang w:eastAsia="ru-RU"/>
        </w:rPr>
        <w:t xml:space="preserve">                                                        к Постановлению Администрации</w:t>
      </w:r>
    </w:p>
    <w:p w:rsidR="004674BD" w:rsidRPr="004674BD" w:rsidRDefault="004674BD" w:rsidP="004674BD">
      <w:pPr>
        <w:widowControl w:val="0"/>
        <w:autoSpaceDE w:val="0"/>
        <w:autoSpaceDN w:val="0"/>
        <w:adjustRightInd w:val="0"/>
        <w:ind w:firstLine="0"/>
        <w:jc w:val="right"/>
        <w:rPr>
          <w:rFonts w:eastAsia="Times New Roman"/>
          <w:lang w:eastAsia="ru-RU"/>
        </w:rPr>
      </w:pPr>
      <w:r w:rsidRPr="004674BD">
        <w:rPr>
          <w:rFonts w:eastAsia="Times New Roman"/>
          <w:lang w:eastAsia="ru-RU"/>
        </w:rPr>
        <w:t xml:space="preserve"> Дмитровского  муниципального района </w:t>
      </w:r>
    </w:p>
    <w:p w:rsidR="004674BD" w:rsidRPr="004674BD" w:rsidRDefault="004674BD" w:rsidP="004674BD">
      <w:pPr>
        <w:widowControl w:val="0"/>
        <w:autoSpaceDE w:val="0"/>
        <w:autoSpaceDN w:val="0"/>
        <w:adjustRightInd w:val="0"/>
        <w:ind w:firstLine="0"/>
        <w:jc w:val="right"/>
        <w:rPr>
          <w:rFonts w:eastAsia="Times New Roman"/>
          <w:lang w:eastAsia="ru-RU"/>
        </w:rPr>
      </w:pPr>
      <w:r w:rsidRPr="004674BD">
        <w:rPr>
          <w:rFonts w:eastAsia="Times New Roman"/>
          <w:lang w:eastAsia="ru-RU"/>
        </w:rPr>
        <w:t xml:space="preserve">Московской области </w:t>
      </w:r>
    </w:p>
    <w:p w:rsidR="004674BD" w:rsidRPr="004674BD" w:rsidRDefault="004674BD" w:rsidP="004674BD">
      <w:pPr>
        <w:widowControl w:val="0"/>
        <w:autoSpaceDE w:val="0"/>
        <w:autoSpaceDN w:val="0"/>
        <w:adjustRightInd w:val="0"/>
        <w:ind w:firstLine="0"/>
        <w:jc w:val="right"/>
        <w:rPr>
          <w:rFonts w:eastAsia="Times New Roman"/>
          <w:lang w:eastAsia="ru-RU"/>
        </w:rPr>
      </w:pPr>
      <w:r w:rsidRPr="004674BD">
        <w:rPr>
          <w:rFonts w:eastAsia="Times New Roman"/>
          <w:lang w:eastAsia="ru-RU"/>
        </w:rPr>
        <w:t xml:space="preserve"> от  ____________________№_____________</w:t>
      </w:r>
    </w:p>
    <w:p w:rsidR="004674BD" w:rsidRPr="004674BD" w:rsidRDefault="004674BD" w:rsidP="004674BD">
      <w:pPr>
        <w:widowControl w:val="0"/>
        <w:autoSpaceDE w:val="0"/>
        <w:autoSpaceDN w:val="0"/>
        <w:adjustRightInd w:val="0"/>
        <w:ind w:firstLine="0"/>
        <w:jc w:val="left"/>
        <w:rPr>
          <w:rFonts w:eastAsia="Times New Roman"/>
          <w:lang w:eastAsia="ru-RU"/>
        </w:rPr>
      </w:pPr>
    </w:p>
    <w:p w:rsidR="004674BD" w:rsidRPr="004674BD" w:rsidRDefault="004674BD" w:rsidP="004674BD">
      <w:pPr>
        <w:widowControl w:val="0"/>
        <w:autoSpaceDE w:val="0"/>
        <w:autoSpaceDN w:val="0"/>
        <w:adjustRightInd w:val="0"/>
        <w:ind w:firstLine="0"/>
        <w:jc w:val="center"/>
        <w:rPr>
          <w:rFonts w:eastAsia="Times New Roman"/>
          <w:b/>
          <w:lang w:eastAsia="ru-RU"/>
        </w:rPr>
      </w:pPr>
    </w:p>
    <w:p w:rsidR="004674BD" w:rsidRPr="004674BD" w:rsidRDefault="004674BD" w:rsidP="004674BD">
      <w:pPr>
        <w:widowControl w:val="0"/>
        <w:autoSpaceDE w:val="0"/>
        <w:autoSpaceDN w:val="0"/>
        <w:adjustRightInd w:val="0"/>
        <w:ind w:firstLine="0"/>
        <w:jc w:val="center"/>
        <w:rPr>
          <w:rFonts w:eastAsia="Times New Roman"/>
          <w:b/>
          <w:lang w:eastAsia="ru-RU"/>
        </w:rPr>
      </w:pPr>
    </w:p>
    <w:p w:rsidR="004674BD" w:rsidRPr="004674BD" w:rsidRDefault="004674BD" w:rsidP="004674BD">
      <w:pPr>
        <w:widowControl w:val="0"/>
        <w:autoSpaceDE w:val="0"/>
        <w:autoSpaceDN w:val="0"/>
        <w:adjustRightInd w:val="0"/>
        <w:ind w:firstLine="0"/>
        <w:jc w:val="center"/>
        <w:rPr>
          <w:rFonts w:eastAsia="Times New Roman"/>
          <w:b/>
          <w:lang w:eastAsia="ru-RU"/>
        </w:rPr>
      </w:pPr>
      <w:r w:rsidRPr="004674BD">
        <w:rPr>
          <w:rFonts w:eastAsia="Times New Roman"/>
          <w:b/>
          <w:lang w:eastAsia="ru-RU"/>
        </w:rPr>
        <w:t>СОСТАВ</w:t>
      </w:r>
    </w:p>
    <w:p w:rsidR="004674BD" w:rsidRPr="004674BD" w:rsidRDefault="004674BD" w:rsidP="004674BD">
      <w:pPr>
        <w:widowControl w:val="0"/>
        <w:autoSpaceDE w:val="0"/>
        <w:autoSpaceDN w:val="0"/>
        <w:adjustRightInd w:val="0"/>
        <w:ind w:left="284" w:firstLine="0"/>
        <w:jc w:val="center"/>
        <w:rPr>
          <w:rFonts w:eastAsia="Times New Roman"/>
          <w:b/>
          <w:lang w:eastAsia="ru-RU"/>
        </w:rPr>
      </w:pPr>
      <w:r w:rsidRPr="004674BD">
        <w:rPr>
          <w:rFonts w:eastAsia="Times New Roman"/>
          <w:b/>
          <w:lang w:eastAsia="ru-RU"/>
        </w:rPr>
        <w:t>Конкурсной комиссии по отбору по отбору юридических лиц</w:t>
      </w:r>
    </w:p>
    <w:p w:rsidR="004674BD" w:rsidRPr="004674BD" w:rsidRDefault="004674BD" w:rsidP="004674BD">
      <w:pPr>
        <w:widowControl w:val="0"/>
        <w:autoSpaceDE w:val="0"/>
        <w:autoSpaceDN w:val="0"/>
        <w:adjustRightInd w:val="0"/>
        <w:ind w:left="284" w:firstLine="0"/>
        <w:jc w:val="center"/>
        <w:rPr>
          <w:rFonts w:eastAsia="Times New Roman"/>
          <w:b/>
          <w:lang w:eastAsia="ru-RU"/>
        </w:rPr>
      </w:pPr>
      <w:r w:rsidRPr="004674BD">
        <w:rPr>
          <w:rFonts w:eastAsia="Times New Roman"/>
          <w:b/>
          <w:lang w:eastAsia="ru-RU"/>
        </w:rPr>
        <w:t>и индивидуальных предпринимателей на право заключения договора</w:t>
      </w:r>
    </w:p>
    <w:p w:rsidR="004674BD" w:rsidRPr="004674BD" w:rsidRDefault="004674BD" w:rsidP="004674BD">
      <w:pPr>
        <w:widowControl w:val="0"/>
        <w:autoSpaceDE w:val="0"/>
        <w:autoSpaceDN w:val="0"/>
        <w:adjustRightInd w:val="0"/>
        <w:ind w:left="284" w:firstLine="0"/>
        <w:jc w:val="center"/>
        <w:rPr>
          <w:rFonts w:eastAsia="Times New Roman"/>
          <w:b/>
          <w:lang w:eastAsia="ru-RU"/>
        </w:rPr>
      </w:pPr>
      <w:r w:rsidRPr="004674BD">
        <w:rPr>
          <w:rFonts w:eastAsia="Times New Roman"/>
          <w:b/>
          <w:lang w:eastAsia="ru-RU"/>
        </w:rPr>
        <w:t>о предоставлении субсидий</w:t>
      </w:r>
    </w:p>
    <w:p w:rsidR="004674BD" w:rsidRPr="004674BD" w:rsidRDefault="004674BD" w:rsidP="004674BD">
      <w:pPr>
        <w:widowControl w:val="0"/>
        <w:autoSpaceDE w:val="0"/>
        <w:autoSpaceDN w:val="0"/>
        <w:adjustRightInd w:val="0"/>
        <w:ind w:firstLine="0"/>
        <w:jc w:val="center"/>
        <w:rPr>
          <w:rFonts w:eastAsia="Times New Roman"/>
          <w:lang w:eastAsia="ru-RU"/>
        </w:rPr>
      </w:pPr>
    </w:p>
    <w:p w:rsidR="004674BD" w:rsidRPr="004674BD" w:rsidRDefault="004674BD" w:rsidP="004674BD">
      <w:pPr>
        <w:widowControl w:val="0"/>
        <w:autoSpaceDE w:val="0"/>
        <w:autoSpaceDN w:val="0"/>
        <w:adjustRightInd w:val="0"/>
        <w:ind w:firstLine="0"/>
        <w:jc w:val="left"/>
        <w:rPr>
          <w:rFonts w:eastAsia="Times New Roman"/>
          <w:b/>
          <w:lang w:eastAsia="ru-RU"/>
        </w:rPr>
      </w:pPr>
      <w:r w:rsidRPr="004674BD">
        <w:rPr>
          <w:rFonts w:eastAsia="Times New Roman"/>
          <w:b/>
          <w:lang w:eastAsia="ru-RU"/>
        </w:rPr>
        <w:t>Председатель комиссии:</w:t>
      </w:r>
    </w:p>
    <w:p w:rsidR="004674BD" w:rsidRPr="004674BD" w:rsidRDefault="004674BD" w:rsidP="004674BD">
      <w:pPr>
        <w:widowControl w:val="0"/>
        <w:autoSpaceDE w:val="0"/>
        <w:autoSpaceDN w:val="0"/>
        <w:adjustRightInd w:val="0"/>
        <w:ind w:firstLine="0"/>
        <w:rPr>
          <w:rFonts w:eastAsia="Times New Roman"/>
          <w:lang w:eastAsia="ru-RU"/>
        </w:rPr>
      </w:pPr>
      <w:proofErr w:type="spellStart"/>
      <w:r w:rsidRPr="004674BD">
        <w:rPr>
          <w:rFonts w:eastAsia="Times New Roman"/>
          <w:lang w:eastAsia="ru-RU"/>
        </w:rPr>
        <w:t>Масяга</w:t>
      </w:r>
      <w:proofErr w:type="spellEnd"/>
      <w:r w:rsidRPr="004674BD">
        <w:rPr>
          <w:rFonts w:eastAsia="Times New Roman"/>
          <w:lang w:eastAsia="ru-RU"/>
        </w:rPr>
        <w:t xml:space="preserve"> Андрей Анатольевич – заместитель Главы Администрации Дмитровского муниципального района Московской области </w:t>
      </w:r>
    </w:p>
    <w:p w:rsidR="004674BD" w:rsidRPr="004674BD" w:rsidRDefault="004674BD" w:rsidP="004674BD">
      <w:pPr>
        <w:widowControl w:val="0"/>
        <w:autoSpaceDE w:val="0"/>
        <w:autoSpaceDN w:val="0"/>
        <w:adjustRightInd w:val="0"/>
        <w:ind w:firstLine="0"/>
        <w:rPr>
          <w:rFonts w:eastAsia="Times New Roman"/>
          <w:lang w:eastAsia="ru-RU"/>
        </w:rPr>
      </w:pPr>
    </w:p>
    <w:p w:rsidR="004674BD" w:rsidRPr="004674BD" w:rsidRDefault="004674BD" w:rsidP="004674BD">
      <w:pPr>
        <w:widowControl w:val="0"/>
        <w:autoSpaceDE w:val="0"/>
        <w:autoSpaceDN w:val="0"/>
        <w:adjustRightInd w:val="0"/>
        <w:ind w:firstLine="0"/>
        <w:rPr>
          <w:rFonts w:eastAsia="Times New Roman"/>
          <w:b/>
          <w:lang w:eastAsia="ru-RU"/>
        </w:rPr>
      </w:pPr>
      <w:r w:rsidRPr="004674BD">
        <w:rPr>
          <w:rFonts w:eastAsia="Times New Roman"/>
          <w:b/>
          <w:lang w:eastAsia="ru-RU"/>
        </w:rPr>
        <w:t>Заместитель председателя комиссии:</w:t>
      </w:r>
    </w:p>
    <w:p w:rsidR="004674BD" w:rsidRPr="004674BD" w:rsidRDefault="004674BD" w:rsidP="004674BD">
      <w:pPr>
        <w:widowControl w:val="0"/>
        <w:autoSpaceDE w:val="0"/>
        <w:autoSpaceDN w:val="0"/>
        <w:adjustRightInd w:val="0"/>
        <w:ind w:firstLine="0"/>
        <w:rPr>
          <w:rFonts w:eastAsia="Times New Roman"/>
          <w:lang w:eastAsia="ru-RU"/>
        </w:rPr>
      </w:pPr>
      <w:r w:rsidRPr="004674BD">
        <w:rPr>
          <w:rFonts w:eastAsia="Times New Roman"/>
          <w:lang w:eastAsia="ru-RU"/>
        </w:rPr>
        <w:t>Гаврилов Олег Валерьевич –</w:t>
      </w:r>
      <w:r w:rsidR="00E1013C">
        <w:rPr>
          <w:rFonts w:eastAsia="Times New Roman"/>
          <w:lang w:eastAsia="ru-RU"/>
        </w:rPr>
        <w:t xml:space="preserve"> </w:t>
      </w:r>
      <w:r w:rsidRPr="004674BD">
        <w:rPr>
          <w:rFonts w:eastAsia="Times New Roman"/>
          <w:lang w:eastAsia="ru-RU"/>
        </w:rPr>
        <w:t>Руководител</w:t>
      </w:r>
      <w:r w:rsidR="0048254B">
        <w:rPr>
          <w:rFonts w:eastAsia="Times New Roman"/>
          <w:lang w:eastAsia="ru-RU"/>
        </w:rPr>
        <w:t>ь</w:t>
      </w:r>
      <w:r w:rsidRPr="004674BD">
        <w:rPr>
          <w:rFonts w:eastAsia="Times New Roman"/>
          <w:lang w:eastAsia="ru-RU"/>
        </w:rPr>
        <w:t xml:space="preserve"> Администрации городского поселения Дмитров Дмитровского муниципального района Московской области </w:t>
      </w:r>
    </w:p>
    <w:p w:rsidR="004674BD" w:rsidRPr="004674BD" w:rsidRDefault="004674BD" w:rsidP="004674BD">
      <w:pPr>
        <w:widowControl w:val="0"/>
        <w:autoSpaceDE w:val="0"/>
        <w:autoSpaceDN w:val="0"/>
        <w:adjustRightInd w:val="0"/>
        <w:ind w:firstLine="0"/>
        <w:rPr>
          <w:rFonts w:eastAsia="Times New Roman"/>
          <w:lang w:eastAsia="ru-RU"/>
        </w:rPr>
      </w:pPr>
    </w:p>
    <w:p w:rsidR="004674BD" w:rsidRPr="004674BD" w:rsidRDefault="004674BD" w:rsidP="004674BD">
      <w:pPr>
        <w:widowControl w:val="0"/>
        <w:autoSpaceDE w:val="0"/>
        <w:autoSpaceDN w:val="0"/>
        <w:adjustRightInd w:val="0"/>
        <w:ind w:firstLine="0"/>
        <w:rPr>
          <w:rFonts w:eastAsia="Times New Roman"/>
          <w:b/>
          <w:lang w:eastAsia="ru-RU"/>
        </w:rPr>
      </w:pPr>
      <w:r w:rsidRPr="004674BD">
        <w:rPr>
          <w:rFonts w:eastAsia="Times New Roman"/>
          <w:b/>
          <w:lang w:eastAsia="ru-RU"/>
        </w:rPr>
        <w:t>Члены комиссии:</w:t>
      </w:r>
    </w:p>
    <w:p w:rsidR="004674BD" w:rsidRPr="004674BD" w:rsidRDefault="004674BD" w:rsidP="004674BD">
      <w:pPr>
        <w:widowControl w:val="0"/>
        <w:autoSpaceDE w:val="0"/>
        <w:autoSpaceDN w:val="0"/>
        <w:adjustRightInd w:val="0"/>
        <w:ind w:firstLine="0"/>
        <w:rPr>
          <w:rFonts w:eastAsia="Times New Roman"/>
          <w:lang w:eastAsia="ru-RU"/>
        </w:rPr>
      </w:pPr>
      <w:r w:rsidRPr="004674BD">
        <w:rPr>
          <w:rFonts w:eastAsia="Times New Roman"/>
          <w:lang w:eastAsia="ru-RU"/>
        </w:rPr>
        <w:t xml:space="preserve">Лазарева Елена Владимировна – Директор Муниципального казенного учреждения «Центр проведения торгов» Муниципальное образование Дмитровский муниципальный район Московской области </w:t>
      </w:r>
    </w:p>
    <w:p w:rsidR="004674BD" w:rsidRPr="004674BD" w:rsidRDefault="004674BD" w:rsidP="004674BD">
      <w:pPr>
        <w:widowControl w:val="0"/>
        <w:autoSpaceDE w:val="0"/>
        <w:autoSpaceDN w:val="0"/>
        <w:adjustRightInd w:val="0"/>
        <w:ind w:firstLine="0"/>
        <w:rPr>
          <w:rFonts w:eastAsia="Times New Roman"/>
          <w:lang w:eastAsia="ru-RU"/>
        </w:rPr>
      </w:pPr>
    </w:p>
    <w:p w:rsidR="004674BD" w:rsidRPr="004674BD" w:rsidRDefault="004674BD" w:rsidP="004674BD">
      <w:pPr>
        <w:widowControl w:val="0"/>
        <w:autoSpaceDE w:val="0"/>
        <w:autoSpaceDN w:val="0"/>
        <w:adjustRightInd w:val="0"/>
        <w:ind w:firstLine="0"/>
        <w:rPr>
          <w:rFonts w:eastAsia="Times New Roman"/>
          <w:lang w:eastAsia="ru-RU"/>
        </w:rPr>
      </w:pPr>
      <w:proofErr w:type="spellStart"/>
      <w:r w:rsidRPr="004674BD">
        <w:rPr>
          <w:rFonts w:eastAsia="Times New Roman"/>
          <w:lang w:eastAsia="ru-RU"/>
        </w:rPr>
        <w:t>Феногенова</w:t>
      </w:r>
      <w:proofErr w:type="spellEnd"/>
      <w:r w:rsidRPr="004674BD">
        <w:rPr>
          <w:rFonts w:eastAsia="Times New Roman"/>
          <w:lang w:eastAsia="ru-RU"/>
        </w:rPr>
        <w:t xml:space="preserve"> Виктория Викторовна – руководитель Муниципального бюджетного учреждения «Развития инфраструктуры туризма и инвестиций в Дмитровском муниципальном районе»</w:t>
      </w:r>
    </w:p>
    <w:p w:rsidR="004674BD" w:rsidRPr="004674BD" w:rsidRDefault="004674BD" w:rsidP="004674BD">
      <w:pPr>
        <w:widowControl w:val="0"/>
        <w:autoSpaceDE w:val="0"/>
        <w:autoSpaceDN w:val="0"/>
        <w:adjustRightInd w:val="0"/>
        <w:ind w:firstLine="0"/>
        <w:rPr>
          <w:rFonts w:eastAsia="Times New Roman"/>
          <w:lang w:eastAsia="ru-RU"/>
        </w:rPr>
      </w:pPr>
    </w:p>
    <w:p w:rsidR="004674BD" w:rsidRPr="004674BD" w:rsidRDefault="004674BD" w:rsidP="004674BD">
      <w:pPr>
        <w:widowControl w:val="0"/>
        <w:autoSpaceDE w:val="0"/>
        <w:autoSpaceDN w:val="0"/>
        <w:adjustRightInd w:val="0"/>
        <w:ind w:firstLine="0"/>
        <w:rPr>
          <w:rFonts w:eastAsia="Times New Roman"/>
          <w:lang w:eastAsia="ru-RU"/>
        </w:rPr>
      </w:pPr>
      <w:r w:rsidRPr="004674BD">
        <w:rPr>
          <w:rFonts w:eastAsia="Times New Roman"/>
          <w:lang w:eastAsia="ru-RU"/>
        </w:rPr>
        <w:t xml:space="preserve">Белянин Иван Евгеньевич – генеральный директор </w:t>
      </w:r>
      <w:proofErr w:type="spellStart"/>
      <w:r w:rsidRPr="004674BD">
        <w:rPr>
          <w:rFonts w:eastAsia="Times New Roman"/>
          <w:lang w:eastAsia="ru-RU"/>
        </w:rPr>
        <w:t>Дмитровской</w:t>
      </w:r>
      <w:proofErr w:type="spellEnd"/>
      <w:r w:rsidRPr="004674BD">
        <w:rPr>
          <w:rFonts w:eastAsia="Times New Roman"/>
          <w:lang w:eastAsia="ru-RU"/>
        </w:rPr>
        <w:t xml:space="preserve"> межрайонной торгово-промышленной палаты </w:t>
      </w:r>
    </w:p>
    <w:p w:rsidR="004674BD" w:rsidRPr="004674BD" w:rsidRDefault="004674BD" w:rsidP="004674BD">
      <w:pPr>
        <w:widowControl w:val="0"/>
        <w:autoSpaceDE w:val="0"/>
        <w:autoSpaceDN w:val="0"/>
        <w:adjustRightInd w:val="0"/>
        <w:ind w:firstLine="0"/>
        <w:rPr>
          <w:rFonts w:eastAsia="Times New Roman"/>
          <w:lang w:eastAsia="ru-RU"/>
        </w:rPr>
      </w:pPr>
    </w:p>
    <w:p w:rsidR="004674BD" w:rsidRPr="004674BD" w:rsidRDefault="004674BD" w:rsidP="004674BD">
      <w:pPr>
        <w:widowControl w:val="0"/>
        <w:autoSpaceDE w:val="0"/>
        <w:autoSpaceDN w:val="0"/>
        <w:adjustRightInd w:val="0"/>
        <w:ind w:firstLine="0"/>
        <w:rPr>
          <w:rFonts w:eastAsia="Times New Roman"/>
          <w:lang w:eastAsia="ru-RU"/>
        </w:rPr>
      </w:pPr>
      <w:r w:rsidRPr="004674BD">
        <w:rPr>
          <w:rFonts w:eastAsia="Times New Roman"/>
          <w:lang w:eastAsia="ru-RU"/>
        </w:rPr>
        <w:t xml:space="preserve">Кривова Татьяна Владимировна – начальник Финансового управления Администрации Дмитровского муниципального района Московской области </w:t>
      </w:r>
    </w:p>
    <w:p w:rsidR="004674BD" w:rsidRPr="004674BD" w:rsidRDefault="004674BD" w:rsidP="004674BD">
      <w:pPr>
        <w:widowControl w:val="0"/>
        <w:autoSpaceDE w:val="0"/>
        <w:autoSpaceDN w:val="0"/>
        <w:adjustRightInd w:val="0"/>
        <w:ind w:firstLine="0"/>
        <w:rPr>
          <w:rFonts w:eastAsia="Times New Roman"/>
          <w:lang w:eastAsia="ru-RU"/>
        </w:rPr>
      </w:pPr>
    </w:p>
    <w:p w:rsidR="004674BD" w:rsidRPr="004674BD" w:rsidRDefault="004674BD" w:rsidP="004674BD">
      <w:pPr>
        <w:widowControl w:val="0"/>
        <w:autoSpaceDE w:val="0"/>
        <w:autoSpaceDN w:val="0"/>
        <w:adjustRightInd w:val="0"/>
        <w:ind w:firstLine="0"/>
        <w:rPr>
          <w:rFonts w:eastAsia="Times New Roman"/>
          <w:lang w:eastAsia="ru-RU"/>
        </w:rPr>
      </w:pPr>
      <w:proofErr w:type="spellStart"/>
      <w:r w:rsidRPr="004674BD">
        <w:rPr>
          <w:rFonts w:eastAsia="Times New Roman"/>
          <w:lang w:eastAsia="ru-RU"/>
        </w:rPr>
        <w:t>Лухманова</w:t>
      </w:r>
      <w:proofErr w:type="spellEnd"/>
      <w:r w:rsidRPr="004674BD">
        <w:rPr>
          <w:rFonts w:eastAsia="Times New Roman"/>
          <w:lang w:eastAsia="ru-RU"/>
        </w:rPr>
        <w:t xml:space="preserve"> Галина Юрьевна – начальник ИФНС по г. Дмитрову Московской области </w:t>
      </w:r>
    </w:p>
    <w:p w:rsidR="004674BD" w:rsidRPr="004674BD" w:rsidRDefault="004674BD" w:rsidP="004674BD">
      <w:pPr>
        <w:widowControl w:val="0"/>
        <w:autoSpaceDE w:val="0"/>
        <w:autoSpaceDN w:val="0"/>
        <w:adjustRightInd w:val="0"/>
        <w:ind w:firstLine="0"/>
        <w:rPr>
          <w:rFonts w:eastAsia="Times New Roman"/>
          <w:lang w:eastAsia="ru-RU"/>
        </w:rPr>
      </w:pPr>
    </w:p>
    <w:p w:rsidR="004674BD" w:rsidRPr="004674BD" w:rsidRDefault="004674BD" w:rsidP="004674BD">
      <w:pPr>
        <w:widowControl w:val="0"/>
        <w:autoSpaceDE w:val="0"/>
        <w:autoSpaceDN w:val="0"/>
        <w:adjustRightInd w:val="0"/>
        <w:ind w:firstLine="0"/>
        <w:rPr>
          <w:rFonts w:eastAsia="Times New Roman"/>
          <w:lang w:eastAsia="ru-RU"/>
        </w:rPr>
      </w:pPr>
      <w:proofErr w:type="spellStart"/>
      <w:r w:rsidRPr="004674BD">
        <w:rPr>
          <w:rFonts w:eastAsia="Times New Roman"/>
          <w:lang w:eastAsia="ru-RU"/>
        </w:rPr>
        <w:t>Шатаев</w:t>
      </w:r>
      <w:proofErr w:type="spellEnd"/>
      <w:r w:rsidRPr="004674BD">
        <w:rPr>
          <w:rFonts w:eastAsia="Times New Roman"/>
          <w:lang w:eastAsia="ru-RU"/>
        </w:rPr>
        <w:t xml:space="preserve"> Алексей Алексеевич  – депутат Совета депутатов городского поселения Дмитров Дмитровского муниципального района Московской области (по согласованию) </w:t>
      </w:r>
    </w:p>
    <w:p w:rsidR="004674BD" w:rsidRPr="004674BD" w:rsidRDefault="004674BD" w:rsidP="004674BD">
      <w:pPr>
        <w:widowControl w:val="0"/>
        <w:autoSpaceDE w:val="0"/>
        <w:autoSpaceDN w:val="0"/>
        <w:adjustRightInd w:val="0"/>
        <w:ind w:firstLine="0"/>
        <w:rPr>
          <w:rFonts w:eastAsia="Times New Roman"/>
          <w:lang w:eastAsia="ru-RU"/>
        </w:rPr>
      </w:pPr>
    </w:p>
    <w:p w:rsidR="004674BD" w:rsidRPr="004674BD" w:rsidRDefault="004674BD" w:rsidP="004674BD">
      <w:pPr>
        <w:widowControl w:val="0"/>
        <w:autoSpaceDE w:val="0"/>
        <w:autoSpaceDN w:val="0"/>
        <w:adjustRightInd w:val="0"/>
        <w:ind w:firstLine="0"/>
        <w:rPr>
          <w:rFonts w:eastAsia="Times New Roman"/>
          <w:lang w:eastAsia="ru-RU"/>
        </w:rPr>
      </w:pPr>
      <w:proofErr w:type="spellStart"/>
      <w:r w:rsidRPr="004674BD">
        <w:rPr>
          <w:rFonts w:eastAsia="Times New Roman"/>
          <w:lang w:eastAsia="ru-RU"/>
        </w:rPr>
        <w:t>Жегалова</w:t>
      </w:r>
      <w:proofErr w:type="spellEnd"/>
      <w:r w:rsidRPr="004674BD">
        <w:rPr>
          <w:rFonts w:eastAsia="Times New Roman"/>
          <w:lang w:eastAsia="ru-RU"/>
        </w:rPr>
        <w:t xml:space="preserve"> Ольга Михайловна - главный специалист Муниципального бюджетного учреждения «Развития инфраструктуры туризма и инвестиций в Дмитровском муниципальном районе»</w:t>
      </w:r>
    </w:p>
    <w:p w:rsidR="004674BD" w:rsidRPr="004674BD" w:rsidRDefault="004674BD" w:rsidP="004674BD">
      <w:pPr>
        <w:widowControl w:val="0"/>
        <w:autoSpaceDE w:val="0"/>
        <w:autoSpaceDN w:val="0"/>
        <w:adjustRightInd w:val="0"/>
        <w:ind w:firstLine="0"/>
        <w:rPr>
          <w:rFonts w:eastAsia="Times New Roman"/>
          <w:lang w:eastAsia="ru-RU"/>
        </w:rPr>
      </w:pPr>
    </w:p>
    <w:p w:rsidR="004674BD" w:rsidRPr="004674BD" w:rsidRDefault="004674BD" w:rsidP="004674BD">
      <w:pPr>
        <w:widowControl w:val="0"/>
        <w:autoSpaceDE w:val="0"/>
        <w:autoSpaceDN w:val="0"/>
        <w:adjustRightInd w:val="0"/>
        <w:ind w:firstLine="0"/>
        <w:rPr>
          <w:rFonts w:eastAsia="Times New Roman"/>
          <w:lang w:eastAsia="ru-RU"/>
        </w:rPr>
      </w:pPr>
      <w:r w:rsidRPr="004674BD">
        <w:rPr>
          <w:rFonts w:eastAsia="Times New Roman"/>
          <w:lang w:eastAsia="ru-RU"/>
        </w:rPr>
        <w:t xml:space="preserve">Сорокин Максим Михайлович – начальник отдела </w:t>
      </w:r>
      <w:r w:rsidR="00F24EED">
        <w:rPr>
          <w:rFonts w:eastAsia="Times New Roman"/>
          <w:lang w:eastAsia="ru-RU"/>
        </w:rPr>
        <w:t xml:space="preserve">по работе с муниципальными заказчиками </w:t>
      </w:r>
      <w:r w:rsidR="00F24EED" w:rsidRPr="004674BD">
        <w:rPr>
          <w:rFonts w:eastAsia="Times New Roman"/>
          <w:lang w:eastAsia="ru-RU"/>
        </w:rPr>
        <w:t>Муниципального казенного учреждения</w:t>
      </w:r>
      <w:r w:rsidR="00F24EED">
        <w:rPr>
          <w:rFonts w:eastAsia="Times New Roman"/>
          <w:lang w:eastAsia="ru-RU"/>
        </w:rPr>
        <w:t xml:space="preserve"> </w:t>
      </w:r>
      <w:r w:rsidRPr="004674BD">
        <w:rPr>
          <w:rFonts w:eastAsia="Times New Roman"/>
          <w:lang w:eastAsia="ru-RU"/>
        </w:rPr>
        <w:t xml:space="preserve"> «Центр проведения торгов» Муниципального образования Дмитровский муниципальный район Московской области</w:t>
      </w:r>
    </w:p>
    <w:p w:rsidR="004674BD" w:rsidRPr="004674BD" w:rsidRDefault="004674BD" w:rsidP="004674BD">
      <w:pPr>
        <w:widowControl w:val="0"/>
        <w:autoSpaceDE w:val="0"/>
        <w:autoSpaceDN w:val="0"/>
        <w:adjustRightInd w:val="0"/>
        <w:ind w:firstLine="0"/>
        <w:rPr>
          <w:rFonts w:eastAsia="Times New Roman"/>
          <w:lang w:eastAsia="ru-RU"/>
        </w:rPr>
      </w:pPr>
    </w:p>
    <w:p w:rsidR="004674BD" w:rsidRPr="004674BD" w:rsidRDefault="004674BD" w:rsidP="004674BD">
      <w:pPr>
        <w:widowControl w:val="0"/>
        <w:autoSpaceDE w:val="0"/>
        <w:autoSpaceDN w:val="0"/>
        <w:adjustRightInd w:val="0"/>
        <w:ind w:firstLine="0"/>
        <w:rPr>
          <w:rFonts w:eastAsia="Times New Roman"/>
          <w:lang w:eastAsia="ru-RU"/>
        </w:rPr>
      </w:pPr>
      <w:r w:rsidRPr="004674BD">
        <w:rPr>
          <w:rFonts w:eastAsia="Times New Roman"/>
          <w:lang w:eastAsia="ru-RU"/>
        </w:rPr>
        <w:t xml:space="preserve">Соломина Ольга Викторовна – главный специалист Муниципального казенного учреждения «Центр проведения торгов» Муниципальное образование Дмитровский муниципальный район Московской области </w:t>
      </w:r>
    </w:p>
    <w:p w:rsidR="004674BD" w:rsidRPr="004674BD" w:rsidRDefault="004674BD" w:rsidP="004674BD">
      <w:pPr>
        <w:widowControl w:val="0"/>
        <w:autoSpaceDE w:val="0"/>
        <w:autoSpaceDN w:val="0"/>
        <w:adjustRightInd w:val="0"/>
        <w:ind w:firstLine="0"/>
        <w:rPr>
          <w:rFonts w:eastAsia="Times New Roman"/>
          <w:lang w:eastAsia="ru-RU"/>
        </w:rPr>
      </w:pPr>
    </w:p>
    <w:p w:rsidR="004674BD" w:rsidRPr="004674BD" w:rsidRDefault="004674BD" w:rsidP="004674BD">
      <w:pPr>
        <w:spacing w:after="160" w:line="259" w:lineRule="auto"/>
        <w:ind w:firstLine="0"/>
      </w:pPr>
      <w:r w:rsidRPr="004674BD">
        <w:rPr>
          <w:rFonts w:eastAsia="Times New Roman"/>
          <w:lang w:eastAsia="ru-RU"/>
        </w:rPr>
        <w:t>Жихарева Галина Ивановна - р</w:t>
      </w:r>
      <w:r w:rsidRPr="004674BD">
        <w:t xml:space="preserve">уководитель Государственного учреждения-Управления пенсионного фонда РФ №21 по г. Москве и Московской области </w:t>
      </w:r>
    </w:p>
    <w:p w:rsidR="004674BD" w:rsidRPr="004674BD" w:rsidRDefault="004674BD" w:rsidP="004674BD">
      <w:pPr>
        <w:widowControl w:val="0"/>
        <w:autoSpaceDE w:val="0"/>
        <w:autoSpaceDN w:val="0"/>
        <w:adjustRightInd w:val="0"/>
        <w:ind w:firstLine="0"/>
        <w:rPr>
          <w:rFonts w:eastAsia="Times New Roman"/>
          <w:lang w:eastAsia="ru-RU"/>
        </w:rPr>
      </w:pPr>
    </w:p>
    <w:p w:rsidR="004674BD" w:rsidRPr="004674BD" w:rsidRDefault="004674BD" w:rsidP="004674BD">
      <w:pPr>
        <w:widowControl w:val="0"/>
        <w:autoSpaceDE w:val="0"/>
        <w:autoSpaceDN w:val="0"/>
        <w:adjustRightInd w:val="0"/>
        <w:ind w:firstLine="0"/>
        <w:rPr>
          <w:rFonts w:eastAsia="Times New Roman"/>
          <w:lang w:eastAsia="ru-RU"/>
        </w:rPr>
      </w:pPr>
      <w:r w:rsidRPr="004674BD">
        <w:rPr>
          <w:rFonts w:eastAsia="Times New Roman"/>
          <w:lang w:eastAsia="ru-RU"/>
        </w:rPr>
        <w:t>Севостьянова Светлана Владимировна – Начальник Отдела мониторинга объектов недвижимости и рекламы Муниципального бюджетного учреждения «Развития инфраструктуры туризма и инвестиций в Дмитровском муниципальном районе»</w:t>
      </w:r>
    </w:p>
    <w:p w:rsidR="004674BD" w:rsidRPr="004674BD" w:rsidRDefault="004674BD" w:rsidP="004674BD">
      <w:pPr>
        <w:widowControl w:val="0"/>
        <w:autoSpaceDE w:val="0"/>
        <w:autoSpaceDN w:val="0"/>
        <w:adjustRightInd w:val="0"/>
        <w:ind w:firstLine="0"/>
        <w:rPr>
          <w:rFonts w:eastAsia="Times New Roman"/>
          <w:lang w:eastAsia="ru-RU"/>
        </w:rPr>
      </w:pPr>
    </w:p>
    <w:p w:rsidR="004674BD" w:rsidRPr="004674BD" w:rsidRDefault="004674BD" w:rsidP="004674BD">
      <w:pPr>
        <w:widowControl w:val="0"/>
        <w:autoSpaceDE w:val="0"/>
        <w:autoSpaceDN w:val="0"/>
        <w:adjustRightInd w:val="0"/>
        <w:ind w:firstLine="0"/>
        <w:rPr>
          <w:rFonts w:eastAsia="Times New Roman"/>
          <w:lang w:eastAsia="ru-RU"/>
        </w:rPr>
      </w:pPr>
    </w:p>
    <w:p w:rsidR="004674BD" w:rsidRPr="004674BD" w:rsidRDefault="004674BD" w:rsidP="004674BD">
      <w:pPr>
        <w:widowControl w:val="0"/>
        <w:autoSpaceDE w:val="0"/>
        <w:autoSpaceDN w:val="0"/>
        <w:adjustRightInd w:val="0"/>
        <w:ind w:firstLine="0"/>
        <w:rPr>
          <w:rFonts w:eastAsia="Times New Roman"/>
          <w:b/>
          <w:lang w:eastAsia="ru-RU"/>
        </w:rPr>
      </w:pPr>
      <w:r w:rsidRPr="004674BD">
        <w:rPr>
          <w:rFonts w:eastAsia="Times New Roman"/>
          <w:b/>
          <w:lang w:eastAsia="ru-RU"/>
        </w:rPr>
        <w:t>Секретарь конкурсной комиссии:</w:t>
      </w:r>
    </w:p>
    <w:p w:rsidR="004674BD" w:rsidRPr="004674BD" w:rsidRDefault="004674BD" w:rsidP="004674BD">
      <w:pPr>
        <w:widowControl w:val="0"/>
        <w:autoSpaceDE w:val="0"/>
        <w:autoSpaceDN w:val="0"/>
        <w:adjustRightInd w:val="0"/>
        <w:ind w:firstLine="0"/>
        <w:rPr>
          <w:rFonts w:eastAsia="Times New Roman"/>
          <w:lang w:eastAsia="ru-RU"/>
        </w:rPr>
      </w:pPr>
    </w:p>
    <w:p w:rsidR="004674BD" w:rsidRPr="004674BD" w:rsidRDefault="004674BD" w:rsidP="004674BD">
      <w:pPr>
        <w:widowControl w:val="0"/>
        <w:autoSpaceDE w:val="0"/>
        <w:autoSpaceDN w:val="0"/>
        <w:adjustRightInd w:val="0"/>
        <w:ind w:firstLine="0"/>
        <w:rPr>
          <w:rFonts w:eastAsia="Times New Roman"/>
          <w:lang w:eastAsia="ru-RU"/>
        </w:rPr>
      </w:pPr>
      <w:r w:rsidRPr="004674BD">
        <w:rPr>
          <w:rFonts w:eastAsia="Times New Roman"/>
          <w:lang w:eastAsia="ru-RU"/>
        </w:rPr>
        <w:t>Горбачева Елена Александровна – главный  специалист Муниципального казенного учреждения  «Центр проведения торгов»  Муниципальное образование</w:t>
      </w:r>
      <w:r w:rsidR="00F24EED">
        <w:rPr>
          <w:rFonts w:eastAsia="Times New Roman"/>
          <w:lang w:eastAsia="ru-RU"/>
        </w:rPr>
        <w:t xml:space="preserve"> </w:t>
      </w:r>
      <w:r w:rsidRPr="004674BD">
        <w:rPr>
          <w:rFonts w:eastAsia="Times New Roman"/>
          <w:lang w:eastAsia="ru-RU"/>
        </w:rPr>
        <w:t xml:space="preserve">Дмитровский муниципальный район Московской области </w:t>
      </w:r>
    </w:p>
    <w:p w:rsidR="004674BD" w:rsidRPr="004674BD" w:rsidRDefault="004674BD" w:rsidP="004674BD">
      <w:pPr>
        <w:widowControl w:val="0"/>
        <w:autoSpaceDE w:val="0"/>
        <w:autoSpaceDN w:val="0"/>
        <w:adjustRightInd w:val="0"/>
        <w:ind w:firstLine="0"/>
        <w:rPr>
          <w:rFonts w:eastAsia="Times New Roman"/>
          <w:lang w:eastAsia="ru-RU"/>
        </w:rPr>
      </w:pPr>
    </w:p>
    <w:p w:rsidR="004674BD" w:rsidRPr="004674BD" w:rsidRDefault="004674BD" w:rsidP="004674BD">
      <w:pPr>
        <w:widowControl w:val="0"/>
        <w:autoSpaceDE w:val="0"/>
        <w:autoSpaceDN w:val="0"/>
        <w:adjustRightInd w:val="0"/>
        <w:ind w:firstLine="0"/>
        <w:rPr>
          <w:rFonts w:eastAsia="Times New Roman"/>
          <w:lang w:eastAsia="ru-RU"/>
        </w:rPr>
      </w:pPr>
    </w:p>
    <w:p w:rsidR="004674BD" w:rsidRPr="004674BD" w:rsidRDefault="004674BD" w:rsidP="004674BD">
      <w:pPr>
        <w:widowControl w:val="0"/>
        <w:autoSpaceDE w:val="0"/>
        <w:autoSpaceDN w:val="0"/>
        <w:adjustRightInd w:val="0"/>
        <w:ind w:firstLine="0"/>
        <w:rPr>
          <w:rFonts w:eastAsia="Times New Roman"/>
          <w:lang w:eastAsia="ru-RU"/>
        </w:rPr>
      </w:pPr>
    </w:p>
    <w:p w:rsidR="00C22BD5" w:rsidRDefault="00C22BD5" w:rsidP="005E5163">
      <w:pPr>
        <w:jc w:val="right"/>
      </w:pPr>
    </w:p>
    <w:p w:rsidR="00C22BD5" w:rsidRDefault="00C22BD5" w:rsidP="005E5163">
      <w:pPr>
        <w:jc w:val="right"/>
      </w:pPr>
    </w:p>
    <w:p w:rsidR="00C22BD5" w:rsidRDefault="00C22BD5" w:rsidP="005E5163">
      <w:pPr>
        <w:jc w:val="right"/>
      </w:pPr>
    </w:p>
    <w:p w:rsidR="00C22BD5" w:rsidRDefault="00C22BD5" w:rsidP="005E5163">
      <w:pPr>
        <w:jc w:val="right"/>
      </w:pPr>
    </w:p>
    <w:p w:rsidR="00C22BD5" w:rsidRDefault="00C22BD5" w:rsidP="005E5163">
      <w:pPr>
        <w:jc w:val="right"/>
      </w:pPr>
    </w:p>
    <w:p w:rsidR="00C22BD5" w:rsidRDefault="00C22BD5" w:rsidP="005E5163">
      <w:pPr>
        <w:jc w:val="right"/>
      </w:pPr>
    </w:p>
    <w:p w:rsidR="00C22BD5" w:rsidRDefault="00C22BD5" w:rsidP="005E5163">
      <w:pPr>
        <w:jc w:val="right"/>
      </w:pPr>
    </w:p>
    <w:p w:rsidR="00C22BD5" w:rsidRDefault="00C22BD5" w:rsidP="005E5163">
      <w:pPr>
        <w:jc w:val="right"/>
      </w:pPr>
    </w:p>
    <w:p w:rsidR="00C22BD5" w:rsidRDefault="00C22BD5" w:rsidP="005E5163">
      <w:pPr>
        <w:jc w:val="right"/>
      </w:pPr>
    </w:p>
    <w:p w:rsidR="00C22BD5" w:rsidRDefault="00C22BD5" w:rsidP="005E5163">
      <w:pPr>
        <w:jc w:val="right"/>
      </w:pPr>
    </w:p>
    <w:p w:rsidR="00C22BD5" w:rsidRDefault="00C22BD5" w:rsidP="005E5163">
      <w:pPr>
        <w:jc w:val="right"/>
      </w:pPr>
    </w:p>
    <w:p w:rsidR="00C22BD5" w:rsidRDefault="00C22BD5" w:rsidP="005E5163">
      <w:pPr>
        <w:jc w:val="right"/>
      </w:pPr>
    </w:p>
    <w:p w:rsidR="00C22BD5" w:rsidRDefault="00C22BD5" w:rsidP="005E5163">
      <w:pPr>
        <w:jc w:val="right"/>
      </w:pPr>
    </w:p>
    <w:p w:rsidR="00C22BD5" w:rsidRDefault="00C22BD5" w:rsidP="005E5163">
      <w:pPr>
        <w:jc w:val="right"/>
      </w:pPr>
    </w:p>
    <w:p w:rsidR="00C22BD5" w:rsidRDefault="00C22BD5" w:rsidP="005E5163">
      <w:pPr>
        <w:jc w:val="right"/>
      </w:pPr>
    </w:p>
    <w:p w:rsidR="00C22BD5" w:rsidRDefault="00C22BD5" w:rsidP="005E5163">
      <w:pPr>
        <w:jc w:val="right"/>
      </w:pPr>
    </w:p>
    <w:p w:rsidR="00C22BD5" w:rsidRDefault="00C22BD5" w:rsidP="005E5163">
      <w:pPr>
        <w:jc w:val="right"/>
      </w:pPr>
    </w:p>
    <w:p w:rsidR="00C22BD5" w:rsidRDefault="00C22BD5" w:rsidP="005E5163">
      <w:pPr>
        <w:jc w:val="right"/>
      </w:pPr>
    </w:p>
    <w:p w:rsidR="00C22BD5" w:rsidRDefault="00C22BD5" w:rsidP="005E5163">
      <w:pPr>
        <w:jc w:val="right"/>
      </w:pPr>
    </w:p>
    <w:p w:rsidR="00C22BD5" w:rsidRDefault="00C22BD5" w:rsidP="005E5163">
      <w:pPr>
        <w:jc w:val="right"/>
      </w:pPr>
    </w:p>
    <w:p w:rsidR="00C22BD5" w:rsidRDefault="00C22BD5" w:rsidP="005E5163">
      <w:pPr>
        <w:jc w:val="right"/>
      </w:pPr>
    </w:p>
    <w:p w:rsidR="00C22BD5" w:rsidRDefault="00C22BD5" w:rsidP="005E5163">
      <w:pPr>
        <w:jc w:val="right"/>
      </w:pPr>
    </w:p>
    <w:p w:rsidR="00C22BD5" w:rsidRDefault="00C22BD5" w:rsidP="005E5163">
      <w:pPr>
        <w:jc w:val="right"/>
      </w:pPr>
    </w:p>
    <w:p w:rsidR="00C22BD5" w:rsidRDefault="00C22BD5" w:rsidP="005E5163">
      <w:pPr>
        <w:jc w:val="right"/>
      </w:pPr>
    </w:p>
    <w:p w:rsidR="00C22BD5" w:rsidRDefault="00C22BD5" w:rsidP="005E5163">
      <w:pPr>
        <w:jc w:val="right"/>
      </w:pPr>
    </w:p>
    <w:p w:rsidR="00C22BD5" w:rsidRDefault="00C22BD5" w:rsidP="005E5163">
      <w:pPr>
        <w:jc w:val="right"/>
      </w:pPr>
    </w:p>
    <w:p w:rsidR="00C22BD5" w:rsidRDefault="00C22BD5" w:rsidP="005E5163">
      <w:pPr>
        <w:jc w:val="right"/>
      </w:pPr>
    </w:p>
    <w:p w:rsidR="00C22BD5" w:rsidRDefault="00C22BD5" w:rsidP="005E5163">
      <w:pPr>
        <w:jc w:val="right"/>
      </w:pPr>
    </w:p>
    <w:p w:rsidR="00C22BD5" w:rsidRDefault="00C22BD5" w:rsidP="005E5163">
      <w:pPr>
        <w:jc w:val="right"/>
      </w:pPr>
    </w:p>
    <w:p w:rsidR="00C22BD5" w:rsidRDefault="00C22BD5" w:rsidP="005E5163">
      <w:pPr>
        <w:jc w:val="right"/>
      </w:pPr>
    </w:p>
    <w:p w:rsidR="00C22BD5" w:rsidRDefault="00C22BD5" w:rsidP="005E5163">
      <w:pPr>
        <w:jc w:val="right"/>
      </w:pPr>
    </w:p>
    <w:p w:rsidR="00C22BD5" w:rsidRDefault="00C22BD5" w:rsidP="005E5163">
      <w:pPr>
        <w:jc w:val="right"/>
      </w:pPr>
    </w:p>
    <w:p w:rsidR="00C22BD5" w:rsidRDefault="00C22BD5" w:rsidP="005E5163">
      <w:pPr>
        <w:jc w:val="right"/>
      </w:pPr>
    </w:p>
    <w:p w:rsidR="00C22BD5" w:rsidRDefault="00C22BD5" w:rsidP="005E5163">
      <w:pPr>
        <w:jc w:val="right"/>
      </w:pPr>
    </w:p>
    <w:p w:rsidR="00C22BD5" w:rsidRDefault="00C22BD5" w:rsidP="005E5163">
      <w:pPr>
        <w:jc w:val="right"/>
      </w:pPr>
    </w:p>
    <w:p w:rsidR="00C22BD5" w:rsidRDefault="00C22BD5" w:rsidP="005E5163">
      <w:pPr>
        <w:jc w:val="right"/>
      </w:pPr>
    </w:p>
    <w:p w:rsidR="00987F34" w:rsidRDefault="00987F34" w:rsidP="005E5163">
      <w:pPr>
        <w:jc w:val="right"/>
      </w:pPr>
    </w:p>
    <w:p w:rsidR="00506711" w:rsidRPr="005E5163" w:rsidRDefault="0051269C" w:rsidP="005E5163">
      <w:pPr>
        <w:jc w:val="right"/>
      </w:pPr>
      <w:r>
        <w:t>Приложение</w:t>
      </w:r>
      <w:r w:rsidR="00C168E3">
        <w:t xml:space="preserve"> № </w:t>
      </w:r>
      <w:r w:rsidR="008C049F">
        <w:t>2</w:t>
      </w:r>
      <w:r w:rsidR="00141FE9">
        <w:t xml:space="preserve"> </w:t>
      </w:r>
      <w:r>
        <w:t xml:space="preserve"> к </w:t>
      </w:r>
      <w:r w:rsidR="00E12B22" w:rsidRPr="005E5163">
        <w:t>П</w:t>
      </w:r>
      <w:r w:rsidR="00506711" w:rsidRPr="005E5163">
        <w:t>остановлени</w:t>
      </w:r>
      <w:r>
        <w:t>ю</w:t>
      </w:r>
    </w:p>
    <w:p w:rsidR="0051269C" w:rsidRDefault="00506711" w:rsidP="005E5163">
      <w:pPr>
        <w:jc w:val="right"/>
      </w:pPr>
      <w:r w:rsidRPr="005E5163">
        <w:t>Администрации</w:t>
      </w:r>
      <w:r w:rsidR="00A87B90" w:rsidRPr="005E5163">
        <w:t xml:space="preserve"> </w:t>
      </w:r>
      <w:proofErr w:type="gramStart"/>
      <w:r w:rsidR="00A87B90" w:rsidRPr="005E5163">
        <w:t>Дмитровского</w:t>
      </w:r>
      <w:proofErr w:type="gramEnd"/>
    </w:p>
    <w:p w:rsidR="00506711" w:rsidRPr="005E5163" w:rsidRDefault="00A87B90" w:rsidP="005E5163">
      <w:pPr>
        <w:jc w:val="right"/>
      </w:pPr>
      <w:r w:rsidRPr="005E5163">
        <w:t xml:space="preserve">муниципального района </w:t>
      </w:r>
    </w:p>
    <w:p w:rsidR="00506711" w:rsidRPr="005E5163" w:rsidRDefault="00A56386" w:rsidP="005E5163">
      <w:pPr>
        <w:jc w:val="right"/>
      </w:pPr>
      <w:r w:rsidRPr="005E5163">
        <w:t xml:space="preserve">от </w:t>
      </w:r>
      <w:r w:rsidR="00A87B90" w:rsidRPr="005E5163">
        <w:t>___________</w:t>
      </w:r>
      <w:r w:rsidRPr="005E5163">
        <w:t xml:space="preserve"> № </w:t>
      </w:r>
      <w:r w:rsidR="00A87B90" w:rsidRPr="005E5163">
        <w:t>______</w:t>
      </w:r>
    </w:p>
    <w:p w:rsidR="00B00A1A" w:rsidRDefault="00B00A1A" w:rsidP="00B00A1A">
      <w:pPr>
        <w:ind w:firstLine="0"/>
      </w:pPr>
    </w:p>
    <w:p w:rsidR="00204A0A" w:rsidRDefault="00204A0A" w:rsidP="00204A0A">
      <w:pPr>
        <w:ind w:firstLine="0"/>
      </w:pPr>
    </w:p>
    <w:p w:rsidR="00204A0A" w:rsidRDefault="00204A0A" w:rsidP="00204A0A">
      <w:pPr>
        <w:ind w:firstLine="0"/>
        <w:jc w:val="center"/>
      </w:pPr>
      <w:r>
        <w:t>КОНКУРСНАЯ ДОКУМЕНТАЦИЯ</w:t>
      </w:r>
    </w:p>
    <w:p w:rsidR="00204A0A" w:rsidRDefault="00204A0A" w:rsidP="00204A0A">
      <w:pPr>
        <w:ind w:firstLine="0"/>
      </w:pPr>
      <w:r>
        <w:t>Содержание:</w:t>
      </w:r>
    </w:p>
    <w:p w:rsidR="00204A0A" w:rsidRDefault="00204A0A" w:rsidP="00204A0A">
      <w:pPr>
        <w:ind w:firstLine="0"/>
        <w:jc w:val="left"/>
      </w:pPr>
    </w:p>
    <w:p w:rsidR="00204A0A" w:rsidRDefault="00204A0A" w:rsidP="00CA38EF">
      <w:pPr>
        <w:pStyle w:val="ab"/>
        <w:numPr>
          <w:ilvl w:val="0"/>
          <w:numId w:val="33"/>
        </w:numPr>
      </w:pPr>
      <w:r>
        <w:t>Общие положения.</w:t>
      </w:r>
    </w:p>
    <w:p w:rsidR="00204A0A" w:rsidRDefault="00204A0A" w:rsidP="00CA38EF">
      <w:pPr>
        <w:pStyle w:val="ab"/>
        <w:numPr>
          <w:ilvl w:val="0"/>
          <w:numId w:val="33"/>
        </w:numPr>
      </w:pPr>
      <w:r>
        <w:t xml:space="preserve">Условия </w:t>
      </w:r>
      <w:r w:rsidR="00A810BE">
        <w:t>предоставления субсидий</w:t>
      </w:r>
      <w:r w:rsidRPr="00017E1A">
        <w:t xml:space="preserve">, </w:t>
      </w:r>
      <w:r>
        <w:t>требования к участникам.</w:t>
      </w:r>
    </w:p>
    <w:p w:rsidR="00204A0A" w:rsidRDefault="00204A0A" w:rsidP="00CA38EF">
      <w:pPr>
        <w:pStyle w:val="ab"/>
        <w:numPr>
          <w:ilvl w:val="0"/>
          <w:numId w:val="33"/>
        </w:numPr>
      </w:pPr>
      <w:r>
        <w:t>Требования к</w:t>
      </w:r>
      <w:r w:rsidR="003D511C">
        <w:t xml:space="preserve"> </w:t>
      </w:r>
      <w:r>
        <w:t xml:space="preserve"> заявке.</w:t>
      </w:r>
    </w:p>
    <w:p w:rsidR="00204A0A" w:rsidRDefault="003D511C" w:rsidP="00CA38EF">
      <w:pPr>
        <w:pStyle w:val="ab"/>
        <w:numPr>
          <w:ilvl w:val="0"/>
          <w:numId w:val="33"/>
        </w:numPr>
      </w:pPr>
      <w:r>
        <w:t>Порядок подачи заявки на участие в конкурсе</w:t>
      </w:r>
      <w:r w:rsidR="00204A0A">
        <w:t>, перечень документов.</w:t>
      </w:r>
    </w:p>
    <w:p w:rsidR="00204A0A" w:rsidRDefault="004E1B13" w:rsidP="00CA38EF">
      <w:pPr>
        <w:pStyle w:val="ab"/>
        <w:numPr>
          <w:ilvl w:val="0"/>
          <w:numId w:val="33"/>
        </w:numPr>
      </w:pPr>
      <w:r>
        <w:t>Порядок п</w:t>
      </w:r>
      <w:r w:rsidR="00545C9B">
        <w:t>одач</w:t>
      </w:r>
      <w:r>
        <w:t>и</w:t>
      </w:r>
      <w:r w:rsidR="00545C9B">
        <w:t xml:space="preserve"> заявки</w:t>
      </w:r>
      <w:r w:rsidR="00682705">
        <w:t>.</w:t>
      </w:r>
    </w:p>
    <w:p w:rsidR="00204A0A" w:rsidRDefault="00204A0A" w:rsidP="00CA38EF">
      <w:pPr>
        <w:pStyle w:val="ab"/>
        <w:numPr>
          <w:ilvl w:val="0"/>
          <w:numId w:val="33"/>
        </w:numPr>
      </w:pPr>
      <w:r>
        <w:t>Критерии оценки</w:t>
      </w:r>
      <w:r w:rsidR="00682705">
        <w:t>.</w:t>
      </w:r>
    </w:p>
    <w:p w:rsidR="00204A0A" w:rsidRDefault="004E1B13" w:rsidP="00CA38EF">
      <w:pPr>
        <w:pStyle w:val="ab"/>
        <w:numPr>
          <w:ilvl w:val="0"/>
          <w:numId w:val="33"/>
        </w:numPr>
      </w:pPr>
      <w:r>
        <w:t xml:space="preserve">Порядок рассмотрения заявок </w:t>
      </w:r>
      <w:r w:rsidR="00204A0A">
        <w:t>и принятие решения о результатах конкурсного отбора.</w:t>
      </w:r>
    </w:p>
    <w:p w:rsidR="00204A0A" w:rsidRDefault="00204A0A" w:rsidP="00CA38EF">
      <w:pPr>
        <w:pStyle w:val="ab"/>
        <w:numPr>
          <w:ilvl w:val="0"/>
          <w:numId w:val="33"/>
        </w:numPr>
        <w:tabs>
          <w:tab w:val="left" w:pos="851"/>
        </w:tabs>
      </w:pPr>
      <w:r>
        <w:t>Заключение договора.</w:t>
      </w:r>
    </w:p>
    <w:p w:rsidR="00204A0A" w:rsidRDefault="00204A0A" w:rsidP="00CA38EF">
      <w:pPr>
        <w:ind w:left="708" w:firstLine="0"/>
      </w:pPr>
    </w:p>
    <w:p w:rsidR="00204A0A" w:rsidRPr="001F23C0" w:rsidRDefault="00204A0A" w:rsidP="00204A0A"/>
    <w:p w:rsidR="00204A0A" w:rsidRDefault="00204A0A" w:rsidP="00CA38EF">
      <w:pPr>
        <w:pStyle w:val="ab"/>
        <w:numPr>
          <w:ilvl w:val="0"/>
          <w:numId w:val="33"/>
        </w:numPr>
      </w:pPr>
      <w:r w:rsidRPr="001F23C0">
        <w:t>Приложения к К</w:t>
      </w:r>
      <w:r>
        <w:t>онкурсной документации:</w:t>
      </w:r>
    </w:p>
    <w:p w:rsidR="00204A0A" w:rsidRDefault="00204A0A" w:rsidP="00204A0A">
      <w:pPr>
        <w:jc w:val="center"/>
      </w:pPr>
    </w:p>
    <w:p w:rsidR="00F63908" w:rsidRPr="00CF7EDF" w:rsidRDefault="00F63908" w:rsidP="00B00A1A">
      <w:pPr>
        <w:ind w:firstLine="0"/>
        <w:rPr>
          <w:color w:val="FF0000"/>
        </w:rPr>
      </w:pPr>
    </w:p>
    <w:p w:rsidR="00DF6897" w:rsidRPr="001B11E6" w:rsidRDefault="00514B80" w:rsidP="00DF6897">
      <w:pPr>
        <w:rPr>
          <w:color w:val="0D0D0D" w:themeColor="text1" w:themeTint="F2"/>
        </w:rPr>
      </w:pPr>
      <w:r>
        <w:rPr>
          <w:color w:val="0D0D0D" w:themeColor="text1" w:themeTint="F2"/>
        </w:rPr>
        <w:t>9.</w:t>
      </w:r>
      <w:r w:rsidR="00DF6897" w:rsidRPr="001B11E6">
        <w:rPr>
          <w:color w:val="0D0D0D" w:themeColor="text1" w:themeTint="F2"/>
        </w:rPr>
        <w:t>1.Извещение о проведении конкурсного отбора (Приложение 1).</w:t>
      </w:r>
    </w:p>
    <w:p w:rsidR="00DF6897" w:rsidRPr="001B11E6" w:rsidRDefault="00514B80" w:rsidP="00DF6897">
      <w:pPr>
        <w:rPr>
          <w:color w:val="0D0D0D" w:themeColor="text1" w:themeTint="F2"/>
        </w:rPr>
      </w:pPr>
      <w:r>
        <w:rPr>
          <w:color w:val="0D0D0D" w:themeColor="text1" w:themeTint="F2"/>
        </w:rPr>
        <w:t>9.</w:t>
      </w:r>
      <w:r w:rsidR="00DF6897" w:rsidRPr="001B11E6">
        <w:rPr>
          <w:color w:val="0D0D0D" w:themeColor="text1" w:themeTint="F2"/>
        </w:rPr>
        <w:t>2.Форма заявки (Приложение 2).</w:t>
      </w:r>
    </w:p>
    <w:p w:rsidR="00016791" w:rsidRPr="001B11E6" w:rsidRDefault="00514B80" w:rsidP="00DF6897">
      <w:pPr>
        <w:rPr>
          <w:color w:val="0D0D0D" w:themeColor="text1" w:themeTint="F2"/>
        </w:rPr>
      </w:pPr>
      <w:r>
        <w:rPr>
          <w:color w:val="0D0D0D" w:themeColor="text1" w:themeTint="F2"/>
        </w:rPr>
        <w:t>9.</w:t>
      </w:r>
      <w:r w:rsidR="00016791" w:rsidRPr="001B11E6">
        <w:rPr>
          <w:color w:val="0D0D0D" w:themeColor="text1" w:themeTint="F2"/>
        </w:rPr>
        <w:t>3. Согласие на проведение проверок (Приложение 3)</w:t>
      </w:r>
    </w:p>
    <w:p w:rsidR="00016791" w:rsidRPr="001B11E6" w:rsidRDefault="00514B80" w:rsidP="00DF6897">
      <w:pPr>
        <w:rPr>
          <w:color w:val="0D0D0D" w:themeColor="text1" w:themeTint="F2"/>
        </w:rPr>
      </w:pPr>
      <w:r>
        <w:rPr>
          <w:color w:val="0D0D0D" w:themeColor="text1" w:themeTint="F2"/>
        </w:rPr>
        <w:t>9.</w:t>
      </w:r>
      <w:r w:rsidR="00016791" w:rsidRPr="001B11E6">
        <w:rPr>
          <w:color w:val="0D0D0D" w:themeColor="text1" w:themeTint="F2"/>
        </w:rPr>
        <w:t>4. Справка юридического лица (индивидуального предпринимателя) об отсутствии иных бюджетных ассигнований, полученных юридическим лицом (индивидуальным предпринимателем) в текущем финансовом году на возмещение одних и тех же затрат (Приложение 4)</w:t>
      </w:r>
      <w:r w:rsidR="00CF7EDF" w:rsidRPr="001B11E6">
        <w:rPr>
          <w:color w:val="0D0D0D" w:themeColor="text1" w:themeTint="F2"/>
        </w:rPr>
        <w:t>.</w:t>
      </w:r>
    </w:p>
    <w:p w:rsidR="00CF7EDF" w:rsidRPr="001B11E6" w:rsidRDefault="00514B80" w:rsidP="00DF6897">
      <w:pPr>
        <w:rPr>
          <w:color w:val="0D0D0D" w:themeColor="text1" w:themeTint="F2"/>
        </w:rPr>
      </w:pPr>
      <w:r>
        <w:rPr>
          <w:color w:val="0D0D0D" w:themeColor="text1" w:themeTint="F2"/>
        </w:rPr>
        <w:t>9.</w:t>
      </w:r>
      <w:r w:rsidR="00CF7EDF" w:rsidRPr="001B11E6">
        <w:rPr>
          <w:color w:val="0D0D0D" w:themeColor="text1" w:themeTint="F2"/>
        </w:rPr>
        <w:t>5. Согласие на обработку, использование, распространение документов (Приложение 5).</w:t>
      </w:r>
    </w:p>
    <w:p w:rsidR="00CF7EDF" w:rsidRPr="001B11E6" w:rsidRDefault="00514B80" w:rsidP="00CF7EDF">
      <w:pPr>
        <w:rPr>
          <w:color w:val="0D0D0D" w:themeColor="text1" w:themeTint="F2"/>
        </w:rPr>
      </w:pPr>
      <w:r>
        <w:rPr>
          <w:color w:val="0D0D0D" w:themeColor="text1" w:themeTint="F2"/>
        </w:rPr>
        <w:t>9.</w:t>
      </w:r>
      <w:r w:rsidR="00CF7EDF" w:rsidRPr="001B11E6">
        <w:rPr>
          <w:color w:val="0D0D0D" w:themeColor="text1" w:themeTint="F2"/>
        </w:rPr>
        <w:t>6. Форма описания проекта (технико-экономическое обоснование) (</w:t>
      </w:r>
      <w:r w:rsidR="00D156CC" w:rsidRPr="001B11E6">
        <w:rPr>
          <w:color w:val="0D0D0D" w:themeColor="text1" w:themeTint="F2"/>
        </w:rPr>
        <w:t>Приложение 6).</w:t>
      </w:r>
    </w:p>
    <w:p w:rsidR="00D156CC" w:rsidRPr="001B11E6" w:rsidRDefault="00514B80" w:rsidP="00D156CC">
      <w:pPr>
        <w:autoSpaceDE w:val="0"/>
        <w:autoSpaceDN w:val="0"/>
        <w:adjustRightInd w:val="0"/>
        <w:rPr>
          <w:color w:val="0D0D0D" w:themeColor="text1" w:themeTint="F2"/>
        </w:rPr>
      </w:pPr>
      <w:r>
        <w:rPr>
          <w:color w:val="0D0D0D" w:themeColor="text1" w:themeTint="F2"/>
        </w:rPr>
        <w:t>9.</w:t>
      </w:r>
      <w:r w:rsidR="00D156CC" w:rsidRPr="001B11E6">
        <w:rPr>
          <w:color w:val="0D0D0D" w:themeColor="text1" w:themeTint="F2"/>
        </w:rPr>
        <w:t>7</w:t>
      </w:r>
      <w:r w:rsidR="00DF6897" w:rsidRPr="001B11E6">
        <w:rPr>
          <w:color w:val="0D0D0D" w:themeColor="text1" w:themeTint="F2"/>
        </w:rPr>
        <w:t>.</w:t>
      </w:r>
      <w:r w:rsidR="00D156CC" w:rsidRPr="001B11E6">
        <w:rPr>
          <w:color w:val="0D0D0D" w:themeColor="text1" w:themeTint="F2"/>
        </w:rPr>
        <w:t xml:space="preserve"> Форма расчета размера субсидии, предоставляемой субъекту малого и среднего предпринимательства на частичную компенсацию затрат, связанных с приобретением оборудования в целях создания и (или) развития и (или) модернизации производства товаров (работ, услуг) </w:t>
      </w:r>
      <w:r w:rsidR="00D156CC" w:rsidRPr="001B11E6" w:rsidDel="00D156CC">
        <w:rPr>
          <w:color w:val="0D0D0D" w:themeColor="text1" w:themeTint="F2"/>
        </w:rPr>
        <w:t xml:space="preserve"> </w:t>
      </w:r>
      <w:r w:rsidR="00DF6897" w:rsidRPr="001B11E6">
        <w:rPr>
          <w:color w:val="0D0D0D" w:themeColor="text1" w:themeTint="F2"/>
        </w:rPr>
        <w:t xml:space="preserve">(Приложение </w:t>
      </w:r>
      <w:r w:rsidR="00D156CC" w:rsidRPr="001B11E6">
        <w:rPr>
          <w:color w:val="0D0D0D" w:themeColor="text1" w:themeTint="F2"/>
        </w:rPr>
        <w:t>7</w:t>
      </w:r>
      <w:r w:rsidR="00DF6897" w:rsidRPr="001B11E6">
        <w:rPr>
          <w:color w:val="0D0D0D" w:themeColor="text1" w:themeTint="F2"/>
        </w:rPr>
        <w:t>).</w:t>
      </w:r>
    </w:p>
    <w:p w:rsidR="00DF6897" w:rsidRPr="001B11E6" w:rsidRDefault="00514B80" w:rsidP="00D156CC">
      <w:pPr>
        <w:autoSpaceDE w:val="0"/>
        <w:autoSpaceDN w:val="0"/>
        <w:adjustRightInd w:val="0"/>
        <w:rPr>
          <w:color w:val="0D0D0D" w:themeColor="text1" w:themeTint="F2"/>
        </w:rPr>
      </w:pPr>
      <w:r>
        <w:rPr>
          <w:color w:val="0D0D0D" w:themeColor="text1" w:themeTint="F2"/>
        </w:rPr>
        <w:t>9.</w:t>
      </w:r>
      <w:r w:rsidR="00D156CC" w:rsidRPr="001B11E6">
        <w:rPr>
          <w:color w:val="0D0D0D" w:themeColor="text1" w:themeTint="F2"/>
        </w:rPr>
        <w:t>8</w:t>
      </w:r>
      <w:r w:rsidR="00DF6897" w:rsidRPr="001B11E6">
        <w:rPr>
          <w:color w:val="0D0D0D" w:themeColor="text1" w:themeTint="F2"/>
        </w:rPr>
        <w:t xml:space="preserve">.Форма Реестра лизинговых платежей в соответствии с договором лизинга оборудования (Приложение </w:t>
      </w:r>
      <w:r w:rsidR="00D156CC" w:rsidRPr="001B11E6">
        <w:rPr>
          <w:color w:val="0D0D0D" w:themeColor="text1" w:themeTint="F2"/>
        </w:rPr>
        <w:t>8</w:t>
      </w:r>
      <w:r w:rsidR="00DF6897" w:rsidRPr="001B11E6">
        <w:rPr>
          <w:color w:val="0D0D0D" w:themeColor="text1" w:themeTint="F2"/>
        </w:rPr>
        <w:t>).</w:t>
      </w:r>
    </w:p>
    <w:p w:rsidR="00DF6897" w:rsidRPr="001B11E6" w:rsidRDefault="00514B80" w:rsidP="00DF6897">
      <w:pPr>
        <w:ind w:left="708" w:firstLine="0"/>
        <w:rPr>
          <w:color w:val="0D0D0D" w:themeColor="text1" w:themeTint="F2"/>
        </w:rPr>
      </w:pPr>
      <w:r>
        <w:rPr>
          <w:color w:val="0D0D0D" w:themeColor="text1" w:themeTint="F2"/>
        </w:rPr>
        <w:t>9.9</w:t>
      </w:r>
      <w:r w:rsidR="00DF6897" w:rsidRPr="001B11E6">
        <w:rPr>
          <w:color w:val="0D0D0D" w:themeColor="text1" w:themeTint="F2"/>
        </w:rPr>
        <w:t xml:space="preserve">.Форма расчета размера  </w:t>
      </w:r>
      <w:r w:rsidR="00002BB6" w:rsidRPr="001B11E6">
        <w:rPr>
          <w:color w:val="0D0D0D" w:themeColor="text1" w:themeTint="F2"/>
        </w:rPr>
        <w:t xml:space="preserve">субсидии </w:t>
      </w:r>
      <w:r w:rsidR="00DF6897" w:rsidRPr="001B11E6">
        <w:rPr>
          <w:color w:val="0D0D0D" w:themeColor="text1" w:themeTint="F2"/>
        </w:rPr>
        <w:t xml:space="preserve">на частичную компенсацию субъектам малого и среднего предпринимательства затрат на уплату первого взноса (аванса) при заключении договора  лизинга оборудования (Приложение </w:t>
      </w:r>
      <w:r w:rsidR="001B11E6" w:rsidRPr="001B11E6">
        <w:rPr>
          <w:color w:val="0D0D0D" w:themeColor="text1" w:themeTint="F2"/>
        </w:rPr>
        <w:t>9</w:t>
      </w:r>
      <w:r w:rsidR="00DF6897" w:rsidRPr="001B11E6">
        <w:rPr>
          <w:color w:val="0D0D0D" w:themeColor="text1" w:themeTint="F2"/>
        </w:rPr>
        <w:t>).</w:t>
      </w:r>
    </w:p>
    <w:p w:rsidR="00DF6897" w:rsidRPr="001B11E6" w:rsidRDefault="00514B80" w:rsidP="00DF6897">
      <w:pPr>
        <w:rPr>
          <w:color w:val="0D0D0D" w:themeColor="text1" w:themeTint="F2"/>
        </w:rPr>
      </w:pPr>
      <w:r>
        <w:rPr>
          <w:color w:val="0D0D0D" w:themeColor="text1" w:themeTint="F2"/>
        </w:rPr>
        <w:t>9.</w:t>
      </w:r>
      <w:r w:rsidR="00143D23">
        <w:rPr>
          <w:color w:val="0D0D0D" w:themeColor="text1" w:themeTint="F2"/>
        </w:rPr>
        <w:t>1</w:t>
      </w:r>
      <w:r>
        <w:rPr>
          <w:color w:val="0D0D0D" w:themeColor="text1" w:themeTint="F2"/>
        </w:rPr>
        <w:t>0</w:t>
      </w:r>
      <w:r w:rsidR="00DF6897" w:rsidRPr="001B11E6">
        <w:rPr>
          <w:color w:val="0D0D0D" w:themeColor="text1" w:themeTint="F2"/>
        </w:rPr>
        <w:t xml:space="preserve">.Форма договора о предоставлении субсидии (Приложение </w:t>
      </w:r>
      <w:r w:rsidR="001B11E6">
        <w:rPr>
          <w:color w:val="0D0D0D" w:themeColor="text1" w:themeTint="F2"/>
        </w:rPr>
        <w:t>10</w:t>
      </w:r>
      <w:r w:rsidR="00DF6897" w:rsidRPr="001B11E6">
        <w:rPr>
          <w:color w:val="0D0D0D" w:themeColor="text1" w:themeTint="F2"/>
        </w:rPr>
        <w:t>).</w:t>
      </w:r>
    </w:p>
    <w:p w:rsidR="00DF6897" w:rsidRPr="001B11E6" w:rsidRDefault="00514B80" w:rsidP="00DF6897">
      <w:pPr>
        <w:rPr>
          <w:color w:val="0D0D0D" w:themeColor="text1" w:themeTint="F2"/>
        </w:rPr>
      </w:pPr>
      <w:r>
        <w:rPr>
          <w:color w:val="0D0D0D" w:themeColor="text1" w:themeTint="F2"/>
        </w:rPr>
        <w:t>9.</w:t>
      </w:r>
      <w:r w:rsidR="00143D23">
        <w:rPr>
          <w:color w:val="0D0D0D" w:themeColor="text1" w:themeTint="F2"/>
        </w:rPr>
        <w:t>11</w:t>
      </w:r>
      <w:r w:rsidR="00DF6897" w:rsidRPr="001B11E6">
        <w:rPr>
          <w:color w:val="0D0D0D" w:themeColor="text1" w:themeTint="F2"/>
        </w:rPr>
        <w:t xml:space="preserve">.Форма </w:t>
      </w:r>
      <w:r w:rsidR="00002BB6" w:rsidRPr="001B11E6">
        <w:rPr>
          <w:color w:val="0D0D0D" w:themeColor="text1" w:themeTint="F2"/>
        </w:rPr>
        <w:t xml:space="preserve">Уведомления </w:t>
      </w:r>
      <w:r w:rsidR="00DF6897" w:rsidRPr="001B11E6">
        <w:rPr>
          <w:color w:val="0D0D0D" w:themeColor="text1" w:themeTint="F2"/>
        </w:rPr>
        <w:t xml:space="preserve"> (Приложение </w:t>
      </w:r>
      <w:r w:rsidR="001B11E6">
        <w:rPr>
          <w:color w:val="0D0D0D" w:themeColor="text1" w:themeTint="F2"/>
        </w:rPr>
        <w:t>11</w:t>
      </w:r>
      <w:r w:rsidR="00DF6897" w:rsidRPr="001B11E6">
        <w:rPr>
          <w:color w:val="0D0D0D" w:themeColor="text1" w:themeTint="F2"/>
        </w:rPr>
        <w:t>).</w:t>
      </w:r>
    </w:p>
    <w:p w:rsidR="00DF6897" w:rsidRPr="001B11E6" w:rsidRDefault="00DF6897" w:rsidP="00DF6897">
      <w:pPr>
        <w:ind w:firstLine="0"/>
        <w:rPr>
          <w:color w:val="0D0D0D" w:themeColor="text1" w:themeTint="F2"/>
        </w:rPr>
      </w:pPr>
    </w:p>
    <w:p w:rsidR="00DF6897" w:rsidRPr="001B11E6" w:rsidRDefault="00DF6897" w:rsidP="00DF6897">
      <w:pPr>
        <w:ind w:firstLine="0"/>
        <w:rPr>
          <w:color w:val="0D0D0D" w:themeColor="text1" w:themeTint="F2"/>
        </w:rPr>
      </w:pPr>
    </w:p>
    <w:p w:rsidR="00DF6897" w:rsidRPr="001B11E6" w:rsidRDefault="00DF6897" w:rsidP="00DF6897">
      <w:pPr>
        <w:ind w:firstLine="0"/>
        <w:rPr>
          <w:color w:val="0D0D0D" w:themeColor="text1" w:themeTint="F2"/>
        </w:rPr>
      </w:pPr>
    </w:p>
    <w:p w:rsidR="00DF6897" w:rsidRDefault="00DF6897" w:rsidP="00DF6897">
      <w:pPr>
        <w:ind w:firstLine="0"/>
        <w:rPr>
          <w:color w:val="0D0D0D" w:themeColor="text1" w:themeTint="F2"/>
        </w:rPr>
      </w:pPr>
    </w:p>
    <w:p w:rsidR="00152516" w:rsidRDefault="00152516" w:rsidP="00DF6897">
      <w:pPr>
        <w:ind w:firstLine="0"/>
        <w:rPr>
          <w:color w:val="0D0D0D" w:themeColor="text1" w:themeTint="F2"/>
        </w:rPr>
      </w:pPr>
    </w:p>
    <w:p w:rsidR="00152516" w:rsidRDefault="00152516" w:rsidP="00DF6897">
      <w:pPr>
        <w:ind w:firstLine="0"/>
        <w:rPr>
          <w:color w:val="0D0D0D" w:themeColor="text1" w:themeTint="F2"/>
        </w:rPr>
      </w:pPr>
    </w:p>
    <w:p w:rsidR="00152516" w:rsidRDefault="00152516" w:rsidP="00DF6897">
      <w:pPr>
        <w:ind w:firstLine="0"/>
        <w:rPr>
          <w:color w:val="0D0D0D" w:themeColor="text1" w:themeTint="F2"/>
        </w:rPr>
      </w:pPr>
    </w:p>
    <w:p w:rsidR="00152516" w:rsidRDefault="00152516" w:rsidP="00DF6897">
      <w:pPr>
        <w:ind w:firstLine="0"/>
        <w:rPr>
          <w:color w:val="0D0D0D" w:themeColor="text1" w:themeTint="F2"/>
        </w:rPr>
      </w:pPr>
    </w:p>
    <w:p w:rsidR="00152516" w:rsidRDefault="00152516" w:rsidP="00DF6897">
      <w:pPr>
        <w:ind w:firstLine="0"/>
        <w:rPr>
          <w:color w:val="0D0D0D" w:themeColor="text1" w:themeTint="F2"/>
        </w:rPr>
      </w:pPr>
    </w:p>
    <w:p w:rsidR="00152516" w:rsidRDefault="00152516" w:rsidP="00DF6897">
      <w:pPr>
        <w:ind w:firstLine="0"/>
        <w:rPr>
          <w:color w:val="0D0D0D" w:themeColor="text1" w:themeTint="F2"/>
        </w:rPr>
      </w:pPr>
    </w:p>
    <w:p w:rsidR="00152516" w:rsidRDefault="00152516" w:rsidP="00DF6897">
      <w:pPr>
        <w:ind w:firstLine="0"/>
        <w:rPr>
          <w:color w:val="0D0D0D" w:themeColor="text1" w:themeTint="F2"/>
        </w:rPr>
      </w:pPr>
    </w:p>
    <w:p w:rsidR="00204A0A" w:rsidRDefault="00204A0A" w:rsidP="009905B3">
      <w:pPr>
        <w:ind w:left="5664"/>
        <w:jc w:val="right"/>
      </w:pPr>
    </w:p>
    <w:p w:rsidR="00204A0A" w:rsidRPr="00BC0478" w:rsidRDefault="006C15F9" w:rsidP="00CA38EF">
      <w:pPr>
        <w:pStyle w:val="ab"/>
        <w:numPr>
          <w:ilvl w:val="0"/>
          <w:numId w:val="11"/>
        </w:numPr>
        <w:ind w:left="2694" w:firstLine="425"/>
        <w:jc w:val="left"/>
        <w:rPr>
          <w:b/>
          <w:color w:val="000000" w:themeColor="text1"/>
        </w:rPr>
      </w:pPr>
      <w:r w:rsidRPr="00BC0478">
        <w:rPr>
          <w:b/>
          <w:color w:val="000000" w:themeColor="text1"/>
        </w:rPr>
        <w:t xml:space="preserve"> </w:t>
      </w:r>
      <w:r w:rsidR="00204A0A" w:rsidRPr="00BC0478">
        <w:rPr>
          <w:b/>
          <w:color w:val="000000" w:themeColor="text1"/>
        </w:rPr>
        <w:t>Общие положения.</w:t>
      </w:r>
    </w:p>
    <w:p w:rsidR="00F837C9" w:rsidRPr="000E7353" w:rsidRDefault="00F837C9" w:rsidP="00CF33C6">
      <w:pPr>
        <w:pStyle w:val="ab"/>
        <w:jc w:val="center"/>
        <w:rPr>
          <w:b/>
          <w:color w:val="000000" w:themeColor="text1"/>
          <w:sz w:val="28"/>
          <w:szCs w:val="28"/>
        </w:rPr>
      </w:pPr>
    </w:p>
    <w:p w:rsidR="00F837C9" w:rsidRPr="00F96D73" w:rsidRDefault="0055270A" w:rsidP="00BC0478">
      <w:pPr>
        <w:pStyle w:val="ab"/>
        <w:ind w:left="567" w:firstLine="0"/>
        <w:jc w:val="center"/>
        <w:rPr>
          <w:b/>
          <w:color w:val="000000" w:themeColor="text1"/>
        </w:rPr>
      </w:pPr>
      <w:r>
        <w:rPr>
          <w:b/>
          <w:color w:val="000000" w:themeColor="text1"/>
        </w:rPr>
        <w:t>1.1</w:t>
      </w:r>
      <w:r w:rsidR="00E90B6A" w:rsidRPr="00F96D73">
        <w:rPr>
          <w:b/>
          <w:color w:val="000000" w:themeColor="text1"/>
        </w:rPr>
        <w:t>.</w:t>
      </w:r>
      <w:r w:rsidR="00DA6513">
        <w:rPr>
          <w:b/>
          <w:color w:val="000000" w:themeColor="text1"/>
        </w:rPr>
        <w:t xml:space="preserve"> </w:t>
      </w:r>
      <w:r w:rsidR="00F837C9" w:rsidRPr="00F96D73">
        <w:rPr>
          <w:b/>
          <w:color w:val="000000" w:themeColor="text1"/>
        </w:rPr>
        <w:t>Предмет конкурсного отбора</w:t>
      </w:r>
    </w:p>
    <w:p w:rsidR="00204A0A" w:rsidRPr="000E7353" w:rsidRDefault="00204A0A" w:rsidP="00204A0A">
      <w:pPr>
        <w:pStyle w:val="ab"/>
        <w:ind w:firstLine="0"/>
        <w:rPr>
          <w:color w:val="000000" w:themeColor="text1"/>
          <w:sz w:val="28"/>
          <w:szCs w:val="28"/>
        </w:rPr>
      </w:pPr>
    </w:p>
    <w:p w:rsidR="00204A0A" w:rsidRPr="000E7353" w:rsidRDefault="00204A0A" w:rsidP="00204A0A">
      <w:pPr>
        <w:ind w:left="426" w:firstLine="0"/>
        <w:rPr>
          <w:color w:val="000000" w:themeColor="text1"/>
        </w:rPr>
      </w:pPr>
      <w:r w:rsidRPr="000E7353">
        <w:rPr>
          <w:b/>
          <w:color w:val="000000" w:themeColor="text1"/>
          <w:sz w:val="28"/>
          <w:szCs w:val="28"/>
        </w:rPr>
        <w:t xml:space="preserve">        </w:t>
      </w:r>
      <w:proofErr w:type="gramStart"/>
      <w:r w:rsidRPr="000E7353">
        <w:rPr>
          <w:color w:val="000000" w:themeColor="text1"/>
        </w:rPr>
        <w:t xml:space="preserve">Предметом конкурсного отбора  является определение субъектов малого и среднего предпринимательства, имеющих право на заключение </w:t>
      </w:r>
      <w:r w:rsidR="00B87EF3">
        <w:rPr>
          <w:color w:val="000000" w:themeColor="text1"/>
        </w:rPr>
        <w:t>Д</w:t>
      </w:r>
      <w:r w:rsidRPr="000E7353">
        <w:rPr>
          <w:color w:val="000000" w:themeColor="text1"/>
        </w:rPr>
        <w:t>оговора</w:t>
      </w:r>
      <w:r w:rsidR="00B87EF3">
        <w:rPr>
          <w:color w:val="000000" w:themeColor="text1"/>
        </w:rPr>
        <w:t xml:space="preserve"> на получение субсидии</w:t>
      </w:r>
      <w:r w:rsidRPr="000E7353">
        <w:rPr>
          <w:color w:val="000000" w:themeColor="text1"/>
        </w:rPr>
        <w:t xml:space="preserve"> c </w:t>
      </w:r>
      <w:r w:rsidR="000B225F">
        <w:rPr>
          <w:color w:val="000000" w:themeColor="text1"/>
        </w:rPr>
        <w:t>М</w:t>
      </w:r>
      <w:r w:rsidR="006C15F9">
        <w:rPr>
          <w:color w:val="000000" w:themeColor="text1"/>
        </w:rPr>
        <w:t xml:space="preserve">униципальным казенным учреждением </w:t>
      </w:r>
      <w:r w:rsidR="000B225F">
        <w:rPr>
          <w:color w:val="000000" w:themeColor="text1"/>
        </w:rPr>
        <w:t xml:space="preserve"> «Ц</w:t>
      </w:r>
      <w:r w:rsidR="006C15F9">
        <w:rPr>
          <w:color w:val="000000" w:themeColor="text1"/>
        </w:rPr>
        <w:t>ентр проведения торгов</w:t>
      </w:r>
      <w:r w:rsidR="000B225F">
        <w:rPr>
          <w:color w:val="000000" w:themeColor="text1"/>
        </w:rPr>
        <w:t>»</w:t>
      </w:r>
      <w:r w:rsidR="006C15F9">
        <w:rPr>
          <w:color w:val="000000" w:themeColor="text1"/>
        </w:rPr>
        <w:t xml:space="preserve"> Муниципальное образование Дмитровский муниципальный район Московской области</w:t>
      </w:r>
      <w:r w:rsidR="00B87EF3">
        <w:rPr>
          <w:color w:val="000000" w:themeColor="text1"/>
        </w:rPr>
        <w:t xml:space="preserve"> (далее – МКУ «ЦПТ»)</w:t>
      </w:r>
      <w:r w:rsidRPr="000E7353">
        <w:rPr>
          <w:color w:val="000000" w:themeColor="text1"/>
        </w:rPr>
        <w:t xml:space="preserve"> о предоставлении субсидий за счет средств бюджета </w:t>
      </w:r>
      <w:r w:rsidR="000B225F">
        <w:rPr>
          <w:color w:val="000000" w:themeColor="text1"/>
        </w:rPr>
        <w:t>Дмитровского муниципального района</w:t>
      </w:r>
      <w:r w:rsidR="00897D9F">
        <w:rPr>
          <w:color w:val="000000" w:themeColor="text1"/>
        </w:rPr>
        <w:t xml:space="preserve"> Московской области</w:t>
      </w:r>
      <w:r w:rsidR="00C67F40">
        <w:rPr>
          <w:color w:val="000000" w:themeColor="text1"/>
        </w:rPr>
        <w:t xml:space="preserve">, в том числе сформированных </w:t>
      </w:r>
      <w:r w:rsidR="00396563">
        <w:rPr>
          <w:color w:val="000000" w:themeColor="text1"/>
        </w:rPr>
        <w:t xml:space="preserve">за счет средств областного бюджета и федерального бюджета, </w:t>
      </w:r>
      <w:r w:rsidRPr="000E7353">
        <w:rPr>
          <w:color w:val="000000" w:themeColor="text1"/>
        </w:rPr>
        <w:t>в</w:t>
      </w:r>
      <w:proofErr w:type="gramEnd"/>
      <w:r w:rsidRPr="000E7353">
        <w:rPr>
          <w:color w:val="000000" w:themeColor="text1"/>
        </w:rPr>
        <w:t xml:space="preserve"> </w:t>
      </w:r>
      <w:proofErr w:type="gramStart"/>
      <w:r w:rsidRPr="000E7353">
        <w:rPr>
          <w:color w:val="000000" w:themeColor="text1"/>
        </w:rPr>
        <w:t>рамках</w:t>
      </w:r>
      <w:proofErr w:type="gramEnd"/>
      <w:r w:rsidRPr="000E7353">
        <w:rPr>
          <w:color w:val="000000" w:themeColor="text1"/>
        </w:rPr>
        <w:t xml:space="preserve"> Муниципальной программы </w:t>
      </w:r>
      <w:r w:rsidR="000B225F">
        <w:rPr>
          <w:color w:val="000000" w:themeColor="text1"/>
        </w:rPr>
        <w:t>Дмитровского муниципального района Московской области «Предпринимательство Дмитровского муниципального района</w:t>
      </w:r>
      <w:r w:rsidR="002F39D7">
        <w:rPr>
          <w:color w:val="000000" w:themeColor="text1"/>
        </w:rPr>
        <w:t xml:space="preserve"> Московской области</w:t>
      </w:r>
      <w:r w:rsidR="00897D9F">
        <w:rPr>
          <w:color w:val="000000" w:themeColor="text1"/>
        </w:rPr>
        <w:t>»</w:t>
      </w:r>
      <w:r w:rsidR="000B225F">
        <w:rPr>
          <w:color w:val="000000" w:themeColor="text1"/>
        </w:rPr>
        <w:t xml:space="preserve"> на 201</w:t>
      </w:r>
      <w:r w:rsidR="004674BD">
        <w:rPr>
          <w:color w:val="000000" w:themeColor="text1"/>
        </w:rPr>
        <w:t>5</w:t>
      </w:r>
      <w:r w:rsidR="000B225F">
        <w:rPr>
          <w:color w:val="000000" w:themeColor="text1"/>
        </w:rPr>
        <w:t>-201</w:t>
      </w:r>
      <w:r w:rsidR="004674BD">
        <w:rPr>
          <w:color w:val="000000" w:themeColor="text1"/>
        </w:rPr>
        <w:t>9</w:t>
      </w:r>
      <w:r w:rsidR="000B225F">
        <w:rPr>
          <w:color w:val="000000" w:themeColor="text1"/>
        </w:rPr>
        <w:t xml:space="preserve"> гг</w:t>
      </w:r>
      <w:r w:rsidRPr="000E7353">
        <w:rPr>
          <w:color w:val="000000" w:themeColor="text1"/>
        </w:rPr>
        <w:t xml:space="preserve">.   </w:t>
      </w:r>
      <w:r w:rsidR="007F59C8" w:rsidRPr="000E7353">
        <w:rPr>
          <w:color w:val="000000" w:themeColor="text1"/>
        </w:rPr>
        <w:t xml:space="preserve"> </w:t>
      </w:r>
      <w:r w:rsidRPr="000E7353">
        <w:rPr>
          <w:color w:val="000000" w:themeColor="text1"/>
        </w:rPr>
        <w:t xml:space="preserve">     </w:t>
      </w:r>
    </w:p>
    <w:p w:rsidR="00204A0A" w:rsidRPr="000E7353" w:rsidRDefault="00204A0A" w:rsidP="00204A0A">
      <w:pPr>
        <w:ind w:left="426" w:firstLine="0"/>
        <w:rPr>
          <w:color w:val="000000" w:themeColor="text1"/>
        </w:rPr>
      </w:pPr>
      <w:r w:rsidRPr="000E7353">
        <w:rPr>
          <w:color w:val="000000" w:themeColor="text1"/>
        </w:rPr>
        <w:t xml:space="preserve">  </w:t>
      </w:r>
      <w:r w:rsidR="00E80C0C">
        <w:rPr>
          <w:color w:val="000000" w:themeColor="text1"/>
        </w:rPr>
        <w:t xml:space="preserve"> </w:t>
      </w:r>
      <w:r w:rsidRPr="000E7353">
        <w:rPr>
          <w:color w:val="000000" w:themeColor="text1"/>
        </w:rPr>
        <w:t xml:space="preserve">     Субсидия - бюджетные средства, предоставляемые  субъекту малого и среднего предпринимательства или  </w:t>
      </w:r>
      <w:r w:rsidRPr="000E7353">
        <w:rPr>
          <w:bCs/>
          <w:iCs/>
          <w:color w:val="000000" w:themeColor="text1"/>
        </w:rPr>
        <w:t>юридическому лицу</w:t>
      </w:r>
      <w:r w:rsidRPr="000E7353">
        <w:rPr>
          <w:color w:val="000000" w:themeColor="text1"/>
        </w:rPr>
        <w:t> на условиях долевого финансирования целевых расходов.</w:t>
      </w:r>
    </w:p>
    <w:p w:rsidR="00204A0A" w:rsidRPr="000E7353" w:rsidRDefault="000B225F" w:rsidP="000B225F">
      <w:pPr>
        <w:ind w:left="426" w:firstLine="0"/>
        <w:rPr>
          <w:color w:val="000000" w:themeColor="text1"/>
        </w:rPr>
      </w:pPr>
      <w:r>
        <w:rPr>
          <w:color w:val="000000" w:themeColor="text1"/>
        </w:rPr>
        <w:t xml:space="preserve">         </w:t>
      </w:r>
      <w:r w:rsidR="00204A0A" w:rsidRPr="000E7353">
        <w:rPr>
          <w:color w:val="000000" w:themeColor="text1"/>
        </w:rPr>
        <w:t>Цель конкурсного отбора – выявление субъектов малого и среднего предпринимательства, признанных победителями конкурса на предоставление субсидий, с которыми заключается Договор на получение субсидии.</w:t>
      </w:r>
    </w:p>
    <w:p w:rsidR="00E90B6A" w:rsidRPr="00DC0EE5" w:rsidRDefault="00E90B6A" w:rsidP="006E371C">
      <w:pPr>
        <w:numPr>
          <w:ilvl w:val="1"/>
          <w:numId w:val="12"/>
        </w:numPr>
        <w:tabs>
          <w:tab w:val="num" w:pos="-360"/>
          <w:tab w:val="left" w:pos="851"/>
          <w:tab w:val="num" w:pos="1843"/>
        </w:tabs>
        <w:ind w:left="1843" w:hanging="1985"/>
        <w:jc w:val="center"/>
        <w:rPr>
          <w:rFonts w:eastAsia="Times New Roman"/>
          <w:b/>
          <w:color w:val="FF0000"/>
          <w:lang w:eastAsia="ru-RU"/>
        </w:rPr>
      </w:pPr>
    </w:p>
    <w:p w:rsidR="00E90B6A" w:rsidRPr="000B225F" w:rsidRDefault="0055270A" w:rsidP="006E371C">
      <w:pPr>
        <w:numPr>
          <w:ilvl w:val="1"/>
          <w:numId w:val="12"/>
        </w:numPr>
        <w:tabs>
          <w:tab w:val="num" w:pos="-360"/>
          <w:tab w:val="left" w:pos="851"/>
          <w:tab w:val="num" w:pos="1843"/>
        </w:tabs>
        <w:ind w:left="1843" w:hanging="1985"/>
        <w:jc w:val="center"/>
        <w:rPr>
          <w:rFonts w:eastAsia="Times New Roman"/>
          <w:b/>
          <w:color w:val="000000" w:themeColor="text1"/>
          <w:lang w:eastAsia="ru-RU"/>
        </w:rPr>
      </w:pPr>
      <w:r>
        <w:rPr>
          <w:rFonts w:eastAsia="Times New Roman"/>
          <w:b/>
          <w:color w:val="000000" w:themeColor="text1"/>
          <w:lang w:eastAsia="ru-RU"/>
        </w:rPr>
        <w:t>1.2</w:t>
      </w:r>
      <w:r w:rsidR="00497F3F" w:rsidRPr="000B225F">
        <w:rPr>
          <w:rFonts w:eastAsia="Times New Roman"/>
          <w:b/>
          <w:color w:val="000000" w:themeColor="text1"/>
          <w:lang w:eastAsia="ru-RU"/>
        </w:rPr>
        <w:t>.</w:t>
      </w:r>
      <w:r w:rsidR="00DA6513">
        <w:rPr>
          <w:rFonts w:eastAsia="Times New Roman"/>
          <w:b/>
          <w:color w:val="000000" w:themeColor="text1"/>
          <w:lang w:eastAsia="ru-RU"/>
        </w:rPr>
        <w:t xml:space="preserve">  </w:t>
      </w:r>
      <w:r w:rsidR="00E90B6A" w:rsidRPr="000B225F">
        <w:rPr>
          <w:rFonts w:eastAsia="Times New Roman"/>
          <w:b/>
          <w:color w:val="000000" w:themeColor="text1"/>
          <w:lang w:eastAsia="ru-RU"/>
        </w:rPr>
        <w:t>Термины, используемые в конкурсной документации</w:t>
      </w:r>
    </w:p>
    <w:p w:rsidR="00E90B6A" w:rsidRPr="000B225F" w:rsidRDefault="00E90B6A" w:rsidP="00E90B6A">
      <w:pPr>
        <w:tabs>
          <w:tab w:val="left" w:pos="851"/>
          <w:tab w:val="num" w:pos="1843"/>
        </w:tabs>
        <w:ind w:left="-142" w:firstLine="0"/>
        <w:jc w:val="left"/>
        <w:rPr>
          <w:rFonts w:eastAsia="Times New Roman"/>
          <w:b/>
          <w:color w:val="000000" w:themeColor="text1"/>
          <w:lang w:eastAsia="ru-RU"/>
        </w:rPr>
      </w:pPr>
    </w:p>
    <w:p w:rsidR="00D76C41" w:rsidRDefault="000306E7" w:rsidP="000306E7">
      <w:r w:rsidRPr="006A00BF">
        <w:t xml:space="preserve">Организатор конкурса –  </w:t>
      </w:r>
      <w:r w:rsidR="003502BE">
        <w:t>МКУ «ЦПТ»</w:t>
      </w:r>
      <w:r w:rsidR="00D76C41">
        <w:t>.</w:t>
      </w:r>
    </w:p>
    <w:p w:rsidR="000306E7" w:rsidRPr="006A00BF" w:rsidRDefault="000306E7" w:rsidP="000306E7">
      <w:r w:rsidRPr="006A00BF">
        <w:t>Конкурс – способ отбора заявок на право получения поддержки в форме субсидий.</w:t>
      </w:r>
    </w:p>
    <w:p w:rsidR="000306E7" w:rsidRPr="006A00BF" w:rsidRDefault="000306E7" w:rsidP="000306E7">
      <w:r w:rsidRPr="006A00BF">
        <w:t xml:space="preserve">Конкурсная комиссия – комиссия по отбору субъектов малого и среднего предпринимательства на право заключения договоров о предоставлении субсидий в рамках </w:t>
      </w:r>
      <w:r w:rsidRPr="006A00BF">
        <w:rPr>
          <w:bCs/>
        </w:rPr>
        <w:t>Муниципальной программы Дмитровского муниципального района Московской области «Предпринимательство Дмитровского муниципального района Московской области» на 201</w:t>
      </w:r>
      <w:r w:rsidR="00143D23">
        <w:rPr>
          <w:bCs/>
        </w:rPr>
        <w:t>5</w:t>
      </w:r>
      <w:r w:rsidRPr="006A00BF">
        <w:rPr>
          <w:bCs/>
        </w:rPr>
        <w:t>-201</w:t>
      </w:r>
      <w:r w:rsidR="00143D23">
        <w:rPr>
          <w:bCs/>
        </w:rPr>
        <w:t>9</w:t>
      </w:r>
      <w:r w:rsidRPr="006A00BF">
        <w:rPr>
          <w:bCs/>
        </w:rPr>
        <w:t xml:space="preserve"> гг.</w:t>
      </w:r>
    </w:p>
    <w:p w:rsidR="000306E7" w:rsidRDefault="000306E7" w:rsidP="000306E7">
      <w:r w:rsidRPr="006A00BF">
        <w:t>Конкурсная документация – документ, устанавливающий основные параметры Конкурса (сроки начала, окончания приема заявок, место приема заявок, форму заявки и прилагаемых документов, формы договоров о предоставлении субсидий).</w:t>
      </w:r>
    </w:p>
    <w:p w:rsidR="000B687D" w:rsidRPr="000B687D" w:rsidRDefault="000B687D" w:rsidP="000B687D">
      <w:pPr>
        <w:ind w:firstLine="0"/>
        <w:rPr>
          <w:color w:val="000000"/>
        </w:rPr>
      </w:pPr>
      <w:r>
        <w:rPr>
          <w:color w:val="000000"/>
        </w:rPr>
        <w:t xml:space="preserve">            </w:t>
      </w:r>
      <w:r w:rsidRPr="000B687D">
        <w:rPr>
          <w:color w:val="000000"/>
        </w:rPr>
        <w:t xml:space="preserve">Заявка (конкурсная заявка)  на участие в Конкурсе – пакет документов, представляемый Заявителем в соответствии с требованиями, установленными Порядком </w:t>
      </w:r>
      <w:r>
        <w:rPr>
          <w:color w:val="000000"/>
        </w:rPr>
        <w:t xml:space="preserve">предоставления субсидий субъектам малого и среднего предпринимательства в </w:t>
      </w:r>
      <w:r w:rsidR="00143D23">
        <w:rPr>
          <w:color w:val="000000"/>
        </w:rPr>
        <w:t xml:space="preserve">2015 </w:t>
      </w:r>
      <w:r>
        <w:rPr>
          <w:color w:val="000000"/>
        </w:rPr>
        <w:t xml:space="preserve">году </w:t>
      </w:r>
      <w:r w:rsidRPr="000B687D">
        <w:rPr>
          <w:color w:val="000000"/>
        </w:rPr>
        <w:t xml:space="preserve">и </w:t>
      </w:r>
      <w:r>
        <w:rPr>
          <w:color w:val="000000"/>
        </w:rPr>
        <w:t xml:space="preserve">настоящей </w:t>
      </w:r>
      <w:r w:rsidRPr="000B687D">
        <w:rPr>
          <w:color w:val="000000"/>
        </w:rPr>
        <w:t xml:space="preserve">Конкурсной документацией.  </w:t>
      </w:r>
    </w:p>
    <w:p w:rsidR="000306E7" w:rsidRPr="006A00BF" w:rsidRDefault="000306E7" w:rsidP="000306E7">
      <w:r w:rsidRPr="006A00BF">
        <w:t>Заявитель – субъект малого или среднего предпринимательства</w:t>
      </w:r>
      <w:r w:rsidR="005B0A45">
        <w:t xml:space="preserve"> (далее –</w:t>
      </w:r>
      <w:r w:rsidR="00C846AD">
        <w:t xml:space="preserve">  субъект </w:t>
      </w:r>
      <w:r w:rsidR="005B0A45">
        <w:t>МСП)</w:t>
      </w:r>
      <w:r w:rsidRPr="006A00BF">
        <w:t xml:space="preserve">, направивший на рассмотрение конкурсной комиссии заявку на получение субсидии.  </w:t>
      </w:r>
    </w:p>
    <w:p w:rsidR="000306E7" w:rsidRPr="006A00BF" w:rsidRDefault="000306E7" w:rsidP="000306E7">
      <w:r w:rsidRPr="006A00BF">
        <w:t>Участники конкурсного отбора – заявители, получившие право на участие в конкурсном отборе на получение субсидии на основании решения конкурсной комиссии.</w:t>
      </w:r>
    </w:p>
    <w:p w:rsidR="000306E7" w:rsidRPr="006A00BF" w:rsidRDefault="000306E7" w:rsidP="000306E7">
      <w:r w:rsidRPr="006A00BF">
        <w:t>Получатели субсидий – участники конкурсного отбора, признанные победителями конкурса на предоставление субсидий, с которыми заключается Договор на получение субсидии.</w:t>
      </w:r>
    </w:p>
    <w:p w:rsidR="000E7353" w:rsidRPr="000E7353" w:rsidRDefault="000E7353" w:rsidP="006E371C">
      <w:pPr>
        <w:numPr>
          <w:ilvl w:val="1"/>
          <w:numId w:val="12"/>
        </w:numPr>
        <w:tabs>
          <w:tab w:val="num" w:pos="0"/>
        </w:tabs>
        <w:ind w:firstLine="540"/>
        <w:jc w:val="left"/>
        <w:rPr>
          <w:rFonts w:eastAsia="Times New Roman"/>
          <w:b/>
          <w:color w:val="000000" w:themeColor="text1"/>
          <w:lang w:eastAsia="ru-RU"/>
        </w:rPr>
      </w:pPr>
    </w:p>
    <w:p w:rsidR="00E90B6A" w:rsidRPr="000E7353" w:rsidRDefault="00497F3F" w:rsidP="006E371C">
      <w:pPr>
        <w:numPr>
          <w:ilvl w:val="1"/>
          <w:numId w:val="12"/>
        </w:numPr>
        <w:tabs>
          <w:tab w:val="num" w:pos="0"/>
        </w:tabs>
        <w:ind w:firstLine="540"/>
        <w:jc w:val="center"/>
        <w:rPr>
          <w:rFonts w:eastAsia="Times New Roman"/>
          <w:b/>
          <w:color w:val="000000" w:themeColor="text1"/>
          <w:lang w:eastAsia="ru-RU"/>
        </w:rPr>
      </w:pPr>
      <w:r w:rsidRPr="000E7353">
        <w:rPr>
          <w:rFonts w:eastAsia="Times New Roman"/>
          <w:b/>
          <w:color w:val="000000" w:themeColor="text1"/>
          <w:lang w:eastAsia="ru-RU"/>
        </w:rPr>
        <w:t>1.</w:t>
      </w:r>
      <w:r w:rsidR="0055270A">
        <w:rPr>
          <w:rFonts w:eastAsia="Times New Roman"/>
          <w:b/>
          <w:color w:val="000000" w:themeColor="text1"/>
          <w:lang w:eastAsia="ru-RU"/>
        </w:rPr>
        <w:t>3</w:t>
      </w:r>
      <w:r w:rsidRPr="000E7353">
        <w:rPr>
          <w:rFonts w:eastAsia="Times New Roman"/>
          <w:b/>
          <w:color w:val="000000" w:themeColor="text1"/>
          <w:lang w:eastAsia="ru-RU"/>
        </w:rPr>
        <w:t>.</w:t>
      </w:r>
      <w:r w:rsidR="00E90B6A" w:rsidRPr="000E7353">
        <w:rPr>
          <w:rFonts w:eastAsia="Times New Roman"/>
          <w:b/>
          <w:color w:val="000000" w:themeColor="text1"/>
          <w:lang w:eastAsia="ru-RU"/>
        </w:rPr>
        <w:t>Основные принципы проведения конкурса</w:t>
      </w:r>
    </w:p>
    <w:p w:rsidR="00E90B6A" w:rsidRPr="000E7353" w:rsidRDefault="00E90B6A" w:rsidP="00E90B6A">
      <w:pPr>
        <w:tabs>
          <w:tab w:val="num" w:pos="1260"/>
        </w:tabs>
        <w:ind w:firstLine="0"/>
        <w:jc w:val="left"/>
        <w:rPr>
          <w:rFonts w:eastAsia="Times New Roman"/>
          <w:b/>
          <w:color w:val="000000" w:themeColor="text1"/>
          <w:lang w:eastAsia="ru-RU"/>
        </w:rPr>
      </w:pPr>
    </w:p>
    <w:p w:rsidR="00E90B6A" w:rsidRPr="000E7353" w:rsidRDefault="00ED0F18" w:rsidP="00D32141">
      <w:pPr>
        <w:rPr>
          <w:rFonts w:eastAsia="Times New Roman"/>
          <w:color w:val="000000" w:themeColor="text1"/>
          <w:lang w:eastAsia="ru-RU"/>
        </w:rPr>
      </w:pPr>
      <w:bookmarkStart w:id="0" w:name="sub_10041"/>
      <w:r>
        <w:rPr>
          <w:rFonts w:eastAsia="Times New Roman"/>
          <w:color w:val="000000" w:themeColor="text1"/>
          <w:lang w:eastAsia="ru-RU"/>
        </w:rPr>
        <w:t>С</w:t>
      </w:r>
      <w:r w:rsidR="00E90B6A" w:rsidRPr="000E7353">
        <w:rPr>
          <w:rFonts w:eastAsia="Times New Roman"/>
          <w:color w:val="000000" w:themeColor="text1"/>
          <w:lang w:eastAsia="ru-RU"/>
        </w:rPr>
        <w:t xml:space="preserve">оздание равных условий участия в конкурсе для субъектов </w:t>
      </w:r>
      <w:r w:rsidR="006B045E">
        <w:rPr>
          <w:rFonts w:eastAsia="Times New Roman"/>
          <w:color w:val="000000" w:themeColor="text1"/>
          <w:lang w:eastAsia="ru-RU"/>
        </w:rPr>
        <w:t>малого и среднего предпринимательства</w:t>
      </w:r>
      <w:r w:rsidR="0066107E">
        <w:rPr>
          <w:rFonts w:eastAsia="Times New Roman"/>
          <w:color w:val="000000" w:themeColor="text1"/>
          <w:lang w:eastAsia="ru-RU"/>
        </w:rPr>
        <w:t>.</w:t>
      </w:r>
    </w:p>
    <w:p w:rsidR="00E90B6A" w:rsidRPr="000E7353" w:rsidRDefault="00ED0F18" w:rsidP="00D32141">
      <w:pPr>
        <w:rPr>
          <w:rFonts w:eastAsia="Times New Roman"/>
          <w:color w:val="000000" w:themeColor="text1"/>
          <w:lang w:eastAsia="ru-RU"/>
        </w:rPr>
      </w:pPr>
      <w:bookmarkStart w:id="1" w:name="sub_10042"/>
      <w:bookmarkEnd w:id="0"/>
      <w:r>
        <w:rPr>
          <w:rFonts w:eastAsia="Times New Roman"/>
          <w:color w:val="000000" w:themeColor="text1"/>
          <w:lang w:eastAsia="ru-RU"/>
        </w:rPr>
        <w:t>Д</w:t>
      </w:r>
      <w:r w:rsidR="0066107E">
        <w:rPr>
          <w:rFonts w:eastAsia="Times New Roman"/>
          <w:color w:val="000000" w:themeColor="text1"/>
          <w:lang w:eastAsia="ru-RU"/>
        </w:rPr>
        <w:t>обросовестная конкуренция.</w:t>
      </w:r>
    </w:p>
    <w:bookmarkEnd w:id="1"/>
    <w:p w:rsidR="00E90B6A" w:rsidRPr="000E7353" w:rsidRDefault="00ED0F18" w:rsidP="00D32141">
      <w:pPr>
        <w:rPr>
          <w:rFonts w:eastAsia="Times New Roman"/>
          <w:color w:val="000000" w:themeColor="text1"/>
          <w:lang w:eastAsia="ru-RU"/>
        </w:rPr>
      </w:pPr>
      <w:r>
        <w:rPr>
          <w:rFonts w:eastAsia="Times New Roman"/>
          <w:color w:val="000000" w:themeColor="text1"/>
          <w:lang w:eastAsia="ru-RU"/>
        </w:rPr>
        <w:lastRenderedPageBreak/>
        <w:t>Д</w:t>
      </w:r>
      <w:r w:rsidR="00E90B6A" w:rsidRPr="000E7353">
        <w:rPr>
          <w:rFonts w:eastAsia="Times New Roman"/>
          <w:color w:val="000000" w:themeColor="text1"/>
          <w:lang w:eastAsia="ru-RU"/>
        </w:rPr>
        <w:t>оступность информации о проведении конкурса и обеспечение открытости его проведения.</w:t>
      </w:r>
    </w:p>
    <w:p w:rsidR="00204A0A" w:rsidRPr="00DC0EE5" w:rsidRDefault="00204A0A" w:rsidP="00204A0A">
      <w:pPr>
        <w:jc w:val="left"/>
        <w:rPr>
          <w:b/>
          <w:color w:val="FF0000"/>
          <w:sz w:val="28"/>
          <w:szCs w:val="28"/>
        </w:rPr>
      </w:pPr>
    </w:p>
    <w:p w:rsidR="005440C3" w:rsidRDefault="00204A0A" w:rsidP="00396563">
      <w:pPr>
        <w:pStyle w:val="ab"/>
        <w:numPr>
          <w:ilvl w:val="0"/>
          <w:numId w:val="11"/>
        </w:numPr>
        <w:ind w:left="2410"/>
        <w:jc w:val="center"/>
        <w:rPr>
          <w:b/>
          <w:color w:val="000000" w:themeColor="text1"/>
        </w:rPr>
      </w:pPr>
      <w:r w:rsidRPr="00BC0478">
        <w:rPr>
          <w:b/>
          <w:color w:val="000000" w:themeColor="text1"/>
        </w:rPr>
        <w:t xml:space="preserve">Условия </w:t>
      </w:r>
      <w:r w:rsidR="003502BE" w:rsidRPr="00BC0478">
        <w:rPr>
          <w:b/>
          <w:color w:val="000000" w:themeColor="text1"/>
        </w:rPr>
        <w:t>предоставления субсидий</w:t>
      </w:r>
      <w:r w:rsidR="00143D23">
        <w:rPr>
          <w:b/>
          <w:color w:val="000000" w:themeColor="text1"/>
        </w:rPr>
        <w:t>.</w:t>
      </w:r>
    </w:p>
    <w:p w:rsidR="00204A0A" w:rsidRDefault="005440C3" w:rsidP="00396563">
      <w:pPr>
        <w:pStyle w:val="ab"/>
        <w:ind w:left="2410" w:firstLine="0"/>
        <w:jc w:val="center"/>
        <w:rPr>
          <w:b/>
          <w:color w:val="000000" w:themeColor="text1"/>
        </w:rPr>
      </w:pPr>
      <w:r>
        <w:rPr>
          <w:b/>
          <w:color w:val="000000" w:themeColor="text1"/>
        </w:rPr>
        <w:t>Т</w:t>
      </w:r>
      <w:r w:rsidR="00204A0A" w:rsidRPr="00BC0478">
        <w:rPr>
          <w:b/>
          <w:color w:val="000000" w:themeColor="text1"/>
        </w:rPr>
        <w:t>ребования к участникам</w:t>
      </w:r>
      <w:r w:rsidR="00143D23">
        <w:rPr>
          <w:b/>
          <w:color w:val="000000" w:themeColor="text1"/>
        </w:rPr>
        <w:t xml:space="preserve"> конкурса.</w:t>
      </w:r>
    </w:p>
    <w:p w:rsidR="005440C3" w:rsidRPr="005440C3" w:rsidRDefault="005440C3" w:rsidP="00396563">
      <w:pPr>
        <w:pStyle w:val="ab"/>
        <w:ind w:left="2410" w:firstLine="0"/>
        <w:jc w:val="center"/>
        <w:rPr>
          <w:color w:val="000000" w:themeColor="text1"/>
        </w:rPr>
      </w:pPr>
    </w:p>
    <w:p w:rsidR="00143D23" w:rsidRPr="00143D23" w:rsidRDefault="00143D23" w:rsidP="00143D23">
      <w:pPr>
        <w:rPr>
          <w:color w:val="000000" w:themeColor="text1"/>
        </w:rPr>
      </w:pPr>
      <w:r w:rsidRPr="005440C3">
        <w:rPr>
          <w:color w:val="000000" w:themeColor="text1"/>
          <w:sz w:val="28"/>
          <w:szCs w:val="28"/>
        </w:rPr>
        <w:t>2</w:t>
      </w:r>
      <w:r w:rsidRPr="005440C3">
        <w:rPr>
          <w:color w:val="000000" w:themeColor="text1"/>
        </w:rPr>
        <w:t>.1. Субсидии</w:t>
      </w:r>
      <w:r w:rsidRPr="00143D23">
        <w:rPr>
          <w:color w:val="000000" w:themeColor="text1"/>
        </w:rPr>
        <w:t xml:space="preserve"> предоставляются на конкурсной основе.</w:t>
      </w:r>
    </w:p>
    <w:p w:rsidR="00143D23" w:rsidRPr="00143D23" w:rsidRDefault="00143D23" w:rsidP="00143D23">
      <w:pPr>
        <w:rPr>
          <w:color w:val="000000" w:themeColor="text1"/>
        </w:rPr>
      </w:pPr>
      <w:r w:rsidRPr="00143D23">
        <w:rPr>
          <w:color w:val="000000" w:themeColor="text1"/>
        </w:rPr>
        <w:t>2.2. Решение о предоставлении субсидии или об отказе в ее предоставлении принимается на основании результатов комплексной экспертизы материалов поданных заявок.</w:t>
      </w:r>
    </w:p>
    <w:p w:rsidR="00143D23" w:rsidRPr="00143D23" w:rsidRDefault="00143D23" w:rsidP="00143D23">
      <w:pPr>
        <w:rPr>
          <w:color w:val="000000" w:themeColor="text1"/>
        </w:rPr>
      </w:pPr>
      <w:r w:rsidRPr="00143D23">
        <w:rPr>
          <w:color w:val="000000" w:themeColor="text1"/>
        </w:rPr>
        <w:t>2.3. Размер субсидии определяется в соответствии с разделами 2,4 настоящего Порядка.</w:t>
      </w:r>
    </w:p>
    <w:p w:rsidR="00143D23" w:rsidRPr="00143D23" w:rsidRDefault="00143D23" w:rsidP="00143D23">
      <w:pPr>
        <w:rPr>
          <w:color w:val="000000" w:themeColor="text1"/>
        </w:rPr>
      </w:pPr>
      <w:r w:rsidRPr="00143D23">
        <w:rPr>
          <w:color w:val="000000" w:themeColor="text1"/>
        </w:rPr>
        <w:t>2.4. Размер субсидии определяется в полных рублях, при этом остаток до 50 копеек отбрасывается, а остаток 50 копеек и более округляется до целого рубля.</w:t>
      </w:r>
    </w:p>
    <w:p w:rsidR="00143D23" w:rsidRPr="00143D23" w:rsidRDefault="00143D23" w:rsidP="00143D23">
      <w:pPr>
        <w:rPr>
          <w:color w:val="000000" w:themeColor="text1"/>
        </w:rPr>
      </w:pPr>
      <w:r w:rsidRPr="00143D23">
        <w:rPr>
          <w:color w:val="000000" w:themeColor="text1"/>
        </w:rPr>
        <w:t xml:space="preserve">2.5.Субъект МСП вправе получить не более одной субсидии каждого вида, определенного в </w:t>
      </w:r>
      <w:r w:rsidR="00396563">
        <w:rPr>
          <w:color w:val="000000" w:themeColor="text1"/>
        </w:rPr>
        <w:t>пункте 2.9 настоящей Конкурсной документации,</w:t>
      </w:r>
      <w:r w:rsidRPr="00143D23">
        <w:rPr>
          <w:color w:val="000000" w:themeColor="text1"/>
        </w:rPr>
        <w:t xml:space="preserve"> в течение одного календарного года. При этом датой оказания поддержки является дата подписания Договора о предоставлении субсидии.</w:t>
      </w:r>
    </w:p>
    <w:p w:rsidR="00143D23" w:rsidRPr="00143D23" w:rsidRDefault="00143D23" w:rsidP="00143D23">
      <w:pPr>
        <w:rPr>
          <w:color w:val="000000" w:themeColor="text1"/>
        </w:rPr>
      </w:pPr>
      <w:r w:rsidRPr="00143D23">
        <w:rPr>
          <w:color w:val="000000" w:themeColor="text1"/>
        </w:rPr>
        <w:t xml:space="preserve">2.6.Заявителем может быть любой субъект МСП, претендующий на получение финансовой поддержки и подавший заявку на участие в конкурсе.  </w:t>
      </w:r>
    </w:p>
    <w:p w:rsidR="00143D23" w:rsidRPr="00143D23" w:rsidRDefault="00143D23" w:rsidP="00143D23">
      <w:pPr>
        <w:rPr>
          <w:color w:val="000000" w:themeColor="text1"/>
        </w:rPr>
      </w:pPr>
      <w:r w:rsidRPr="00143D23">
        <w:rPr>
          <w:color w:val="000000" w:themeColor="text1"/>
        </w:rPr>
        <w:t>2.7. Субсидии субъектам МСП на реализацию  мероприятий Программы предоставляются на компенсацию затрат, произведенных не ранее 1 января текущего календарного года.</w:t>
      </w:r>
    </w:p>
    <w:p w:rsidR="00143D23" w:rsidRPr="00143D23" w:rsidRDefault="00143D23" w:rsidP="00143D23">
      <w:pPr>
        <w:rPr>
          <w:color w:val="000000" w:themeColor="text1"/>
        </w:rPr>
      </w:pPr>
      <w:r w:rsidRPr="00143D23">
        <w:rPr>
          <w:color w:val="000000" w:themeColor="text1"/>
        </w:rPr>
        <w:t xml:space="preserve">  2.8. </w:t>
      </w:r>
      <w:proofErr w:type="gramStart"/>
      <w:r w:rsidRPr="00143D23">
        <w:rPr>
          <w:color w:val="000000" w:themeColor="text1"/>
        </w:rPr>
        <w:t xml:space="preserve">Субсидии предоставляются из бюджета Дмитровского муниципального района, в том числе сформированных за счет средств бюджета Московской области и федерального бюджета, субъектам МСП, зарегистрированным и осуществляющих свою деятельность на территории Дмитровского муниципального района Московской области, исходя из того, что один вид затрат, произведенных указанными субъектами, не может компенсироваться более чем по одному мероприятию Программы.        </w:t>
      </w:r>
      <w:proofErr w:type="gramEnd"/>
    </w:p>
    <w:p w:rsidR="00143D23" w:rsidRPr="00143D23" w:rsidRDefault="005440C3" w:rsidP="00143D23">
      <w:pPr>
        <w:rPr>
          <w:color w:val="000000" w:themeColor="text1"/>
        </w:rPr>
      </w:pPr>
      <w:r>
        <w:rPr>
          <w:color w:val="000000" w:themeColor="text1"/>
        </w:rPr>
        <w:t xml:space="preserve"> </w:t>
      </w:r>
      <w:r w:rsidR="00143D23" w:rsidRPr="00143D23">
        <w:rPr>
          <w:color w:val="000000" w:themeColor="text1"/>
        </w:rPr>
        <w:t>2.9. Субсидии предоставляются в рамках следующих мероприятий Программы:</w:t>
      </w:r>
    </w:p>
    <w:p w:rsidR="00143D23" w:rsidRPr="00143D23" w:rsidRDefault="00143D23" w:rsidP="00143D23">
      <w:pPr>
        <w:rPr>
          <w:color w:val="000000" w:themeColor="text1"/>
        </w:rPr>
      </w:pPr>
      <w:r w:rsidRPr="00143D23">
        <w:rPr>
          <w:color w:val="000000" w:themeColor="text1"/>
        </w:rPr>
        <w:t xml:space="preserve">-субсидии на частичную компенсацию субъектам малого и среднего предпринимательства затрат, связанных с приобретением оборудования в целях создания и (или) развития и (или) модернизации производства товаров (работ, услуг): размер субсидии не превышает в сумме 10,0 (Десяти) млн. рублей на одного субъекта МСП. Средства субсидии направляются на </w:t>
      </w:r>
      <w:proofErr w:type="spellStart"/>
      <w:r w:rsidRPr="00143D23">
        <w:rPr>
          <w:color w:val="000000" w:themeColor="text1"/>
        </w:rPr>
        <w:t>софинансирование</w:t>
      </w:r>
      <w:proofErr w:type="spellEnd"/>
      <w:r w:rsidRPr="00143D23">
        <w:rPr>
          <w:color w:val="000000" w:themeColor="text1"/>
        </w:rPr>
        <w:t xml:space="preserve"> затрат субъекта МСП из расчета не более 50 % документально подтвержденных затрат;</w:t>
      </w:r>
    </w:p>
    <w:p w:rsidR="00143D23" w:rsidRDefault="00143D23" w:rsidP="00143D23">
      <w:pPr>
        <w:rPr>
          <w:color w:val="000000" w:themeColor="text1"/>
        </w:rPr>
      </w:pPr>
      <w:r w:rsidRPr="00143D23">
        <w:rPr>
          <w:color w:val="000000" w:themeColor="text1"/>
        </w:rPr>
        <w:t xml:space="preserve">-субсидии на частичную компенсацию субъектам малого и среднего предпринимательства затрат на уплату первого взноса (аванса) </w:t>
      </w:r>
      <w:proofErr w:type="gramStart"/>
      <w:r w:rsidRPr="00143D23">
        <w:rPr>
          <w:color w:val="000000" w:themeColor="text1"/>
        </w:rPr>
        <w:t>при</w:t>
      </w:r>
      <w:proofErr w:type="gramEnd"/>
      <w:r w:rsidRPr="00143D23">
        <w:rPr>
          <w:color w:val="000000" w:themeColor="text1"/>
        </w:rPr>
        <w:t xml:space="preserve"> </w:t>
      </w:r>
      <w:proofErr w:type="gramStart"/>
      <w:r w:rsidRPr="00143D23">
        <w:rPr>
          <w:color w:val="000000" w:themeColor="text1"/>
        </w:rPr>
        <w:t>заключения</w:t>
      </w:r>
      <w:proofErr w:type="gramEnd"/>
      <w:r w:rsidRPr="00143D23">
        <w:rPr>
          <w:color w:val="000000" w:themeColor="text1"/>
        </w:rPr>
        <w:t xml:space="preserve"> договора лизинга оборудования:  размер субсидии не превышает в сумме 10,0 (Десяти) млн. рублей на одного получателя поддержки (по всем лизинговым договорам, заключенным конкретным субъектом МСП). Компенсация затрат составляет не более 30 (Тридцати) процентов от стоимости предмета лизинга</w:t>
      </w:r>
      <w:r w:rsidR="005440C3">
        <w:rPr>
          <w:color w:val="000000" w:themeColor="text1"/>
        </w:rPr>
        <w:t>.</w:t>
      </w:r>
    </w:p>
    <w:p w:rsidR="005440C3" w:rsidRPr="005440C3" w:rsidRDefault="005440C3" w:rsidP="005440C3">
      <w:pPr>
        <w:rPr>
          <w:color w:val="000000" w:themeColor="text1"/>
        </w:rPr>
      </w:pPr>
      <w:r>
        <w:rPr>
          <w:color w:val="000000" w:themeColor="text1"/>
        </w:rPr>
        <w:t>2</w:t>
      </w:r>
      <w:r w:rsidRPr="005440C3">
        <w:rPr>
          <w:color w:val="000000" w:themeColor="text1"/>
        </w:rPr>
        <w:t>.1</w:t>
      </w:r>
      <w:r>
        <w:rPr>
          <w:color w:val="000000" w:themeColor="text1"/>
        </w:rPr>
        <w:t>0</w:t>
      </w:r>
      <w:r w:rsidRPr="005440C3">
        <w:rPr>
          <w:color w:val="000000" w:themeColor="text1"/>
        </w:rPr>
        <w:t xml:space="preserve">. </w:t>
      </w:r>
      <w:proofErr w:type="gramStart"/>
      <w:r w:rsidRPr="005440C3">
        <w:rPr>
          <w:color w:val="000000" w:themeColor="text1"/>
        </w:rPr>
        <w:t xml:space="preserve">Субсидии предоставляются юридическим лицам (коммерческим организациям) и индивидуальным предпринимателям, относящимся в соответствии с Федеральным законом от 24.07.2007 N 209-ФЗ "О развитии малого и среднего предпринимательства в Российской Федерации" (с изменениями), Законом Московской области от  16.07.2010 г N 95/2010-ОЗ "О развитии предпринимательской деятельности в Московской области" к субъектам малого и среднего предпринимательства Московской области (далее - субъект МСП), </w:t>
      </w:r>
      <w:r w:rsidR="00DE04C1">
        <w:rPr>
          <w:color w:val="000000" w:themeColor="text1"/>
        </w:rPr>
        <w:t>отвечающим требованиям настоящей</w:t>
      </w:r>
      <w:proofErr w:type="gramEnd"/>
      <w:r w:rsidRPr="005440C3">
        <w:rPr>
          <w:color w:val="000000" w:themeColor="text1"/>
        </w:rPr>
        <w:t xml:space="preserve"> </w:t>
      </w:r>
      <w:r w:rsidR="00DE04C1">
        <w:rPr>
          <w:color w:val="000000" w:themeColor="text1"/>
        </w:rPr>
        <w:t>Конкурсной документации</w:t>
      </w:r>
      <w:r w:rsidRPr="005440C3">
        <w:rPr>
          <w:color w:val="000000" w:themeColor="text1"/>
        </w:rPr>
        <w:t>, на конкурсной основе в соответствии с порядком, установленным Конкурсной документацией.</w:t>
      </w:r>
    </w:p>
    <w:p w:rsidR="005440C3" w:rsidRPr="005440C3" w:rsidRDefault="005440C3" w:rsidP="005440C3">
      <w:pPr>
        <w:rPr>
          <w:color w:val="000000" w:themeColor="text1"/>
        </w:rPr>
      </w:pPr>
      <w:r w:rsidRPr="005440C3">
        <w:rPr>
          <w:color w:val="000000" w:themeColor="text1"/>
        </w:rPr>
        <w:t>2.</w:t>
      </w:r>
      <w:r>
        <w:rPr>
          <w:color w:val="000000" w:themeColor="text1"/>
        </w:rPr>
        <w:t>11.</w:t>
      </w:r>
      <w:r w:rsidRPr="005440C3">
        <w:rPr>
          <w:color w:val="000000" w:themeColor="text1"/>
        </w:rPr>
        <w:t xml:space="preserve"> Субсидии предоставляются субъектам МСП, соответствующим указанным ниже условиям:</w:t>
      </w:r>
    </w:p>
    <w:p w:rsidR="005440C3" w:rsidRPr="005440C3" w:rsidRDefault="005440C3" w:rsidP="005440C3">
      <w:pPr>
        <w:rPr>
          <w:color w:val="000000" w:themeColor="text1"/>
        </w:rPr>
      </w:pPr>
      <w:r w:rsidRPr="005440C3">
        <w:rPr>
          <w:color w:val="000000" w:themeColor="text1"/>
        </w:rPr>
        <w:t>- постановка на учет в налоговом органе Дмитровского муниципального района  Московской области;</w:t>
      </w:r>
    </w:p>
    <w:p w:rsidR="005440C3" w:rsidRPr="005440C3" w:rsidRDefault="005440C3" w:rsidP="005440C3">
      <w:pPr>
        <w:rPr>
          <w:color w:val="000000" w:themeColor="text1"/>
        </w:rPr>
      </w:pPr>
      <w:r w:rsidRPr="005440C3">
        <w:rPr>
          <w:color w:val="000000" w:themeColor="text1"/>
        </w:rPr>
        <w:t>- осуществление деятельности на территории Дмитровского муниципального района Московской области;</w:t>
      </w:r>
    </w:p>
    <w:p w:rsidR="005440C3" w:rsidRPr="005440C3" w:rsidRDefault="005440C3" w:rsidP="005440C3">
      <w:pPr>
        <w:rPr>
          <w:color w:val="000000" w:themeColor="text1"/>
        </w:rPr>
      </w:pPr>
      <w:r w:rsidRPr="005440C3">
        <w:rPr>
          <w:color w:val="000000" w:themeColor="text1"/>
        </w:rPr>
        <w:lastRenderedPageBreak/>
        <w:t>- отсутствие задолженности по начисленным налогам, сборам и иным обязательным платежам в бюджеты любого уровня или государственные внебюджетные фонды;</w:t>
      </w:r>
    </w:p>
    <w:p w:rsidR="005440C3" w:rsidRPr="005440C3" w:rsidRDefault="005440C3" w:rsidP="005440C3">
      <w:pPr>
        <w:rPr>
          <w:color w:val="000000" w:themeColor="text1"/>
        </w:rPr>
      </w:pPr>
      <w:r w:rsidRPr="005440C3">
        <w:rPr>
          <w:color w:val="000000" w:themeColor="text1"/>
        </w:rPr>
        <w:t>- отсутствие в отношении заявителя процедуры ликвидации юридического лица, процедуры банкротства;</w:t>
      </w:r>
    </w:p>
    <w:p w:rsidR="005440C3" w:rsidRPr="005440C3" w:rsidRDefault="005440C3" w:rsidP="005440C3">
      <w:pPr>
        <w:rPr>
          <w:color w:val="000000" w:themeColor="text1"/>
        </w:rPr>
      </w:pPr>
      <w:r w:rsidRPr="005440C3">
        <w:rPr>
          <w:color w:val="000000" w:themeColor="text1"/>
        </w:rPr>
        <w:t>- деятельность заявителя не должна быть приостановлена в порядке, предусмотренном Кодексом Российской Федерации об административных правонарушениях;</w:t>
      </w:r>
    </w:p>
    <w:p w:rsidR="005440C3" w:rsidRPr="005440C3" w:rsidRDefault="005440C3" w:rsidP="005440C3">
      <w:pPr>
        <w:rPr>
          <w:color w:val="000000" w:themeColor="text1"/>
        </w:rPr>
      </w:pPr>
      <w:r w:rsidRPr="005440C3">
        <w:rPr>
          <w:color w:val="000000" w:themeColor="text1"/>
        </w:rPr>
        <w:t>- размер среднемесячной заработной платы работников субъекта МСП должен составлять не менее величины минимальной заработной платы на территории Московской области, устанавливаемой на основании трехстороннего соглашения между Правительством Московской области, Московским областным объединением организаций профсоюзов и объединениями работодателей Московской области, на дату подачи Заявки.</w:t>
      </w:r>
    </w:p>
    <w:p w:rsidR="005440C3" w:rsidRPr="005440C3" w:rsidRDefault="005440C3" w:rsidP="005440C3">
      <w:pPr>
        <w:rPr>
          <w:color w:val="000000" w:themeColor="text1"/>
        </w:rPr>
      </w:pPr>
      <w:r w:rsidRPr="005440C3">
        <w:rPr>
          <w:color w:val="000000" w:themeColor="text1"/>
        </w:rPr>
        <w:t>-в установленные сроки представлен надлежаще оформленный полный пакет документов, предусмотренный для получения финансовой поддержки в виде субсидии.</w:t>
      </w:r>
    </w:p>
    <w:p w:rsidR="005440C3" w:rsidRPr="005440C3" w:rsidRDefault="005440C3" w:rsidP="005440C3">
      <w:pPr>
        <w:rPr>
          <w:color w:val="000000" w:themeColor="text1"/>
        </w:rPr>
      </w:pPr>
      <w:r>
        <w:rPr>
          <w:color w:val="000000" w:themeColor="text1"/>
        </w:rPr>
        <w:t>2.12</w:t>
      </w:r>
      <w:r w:rsidRPr="005440C3">
        <w:rPr>
          <w:color w:val="000000" w:themeColor="text1"/>
        </w:rPr>
        <w:t>. Субсидии не предоставляются субъектам малого и среднего предпринимательства:</w:t>
      </w:r>
    </w:p>
    <w:p w:rsidR="005440C3" w:rsidRPr="005440C3" w:rsidRDefault="005440C3" w:rsidP="005440C3">
      <w:pPr>
        <w:rPr>
          <w:color w:val="000000" w:themeColor="text1"/>
        </w:rPr>
      </w:pPr>
      <w:r w:rsidRPr="005440C3">
        <w:rPr>
          <w:color w:val="000000" w:themeColor="text1"/>
        </w:rPr>
        <w:t>-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5440C3" w:rsidRPr="005440C3" w:rsidRDefault="005440C3" w:rsidP="005440C3">
      <w:pPr>
        <w:rPr>
          <w:color w:val="000000" w:themeColor="text1"/>
        </w:rPr>
      </w:pPr>
      <w:r w:rsidRPr="005440C3">
        <w:rPr>
          <w:color w:val="000000" w:themeColor="text1"/>
        </w:rPr>
        <w:t xml:space="preserve"> -  являющихся участниками соглашений о разделе продукции;</w:t>
      </w:r>
    </w:p>
    <w:p w:rsidR="005440C3" w:rsidRPr="005440C3" w:rsidRDefault="005440C3" w:rsidP="005440C3">
      <w:pPr>
        <w:rPr>
          <w:color w:val="000000" w:themeColor="text1"/>
        </w:rPr>
      </w:pPr>
      <w:r w:rsidRPr="005440C3">
        <w:rPr>
          <w:color w:val="000000" w:themeColor="text1"/>
        </w:rPr>
        <w:t xml:space="preserve"> -  </w:t>
      </w:r>
      <w:proofErr w:type="gramStart"/>
      <w:r w:rsidRPr="005440C3">
        <w:rPr>
          <w:color w:val="000000" w:themeColor="text1"/>
        </w:rPr>
        <w:t>осуществляющих</w:t>
      </w:r>
      <w:proofErr w:type="gramEnd"/>
      <w:r w:rsidRPr="005440C3">
        <w:rPr>
          <w:color w:val="000000" w:themeColor="text1"/>
        </w:rPr>
        <w:t xml:space="preserve"> предпринимательскую деятельность в сфере игорного бизнеса;</w:t>
      </w:r>
    </w:p>
    <w:p w:rsidR="005440C3" w:rsidRPr="005440C3" w:rsidRDefault="005440C3" w:rsidP="005440C3">
      <w:pPr>
        <w:rPr>
          <w:color w:val="000000" w:themeColor="text1"/>
        </w:rPr>
      </w:pPr>
      <w:r w:rsidRPr="005440C3">
        <w:rPr>
          <w:color w:val="000000" w:themeColor="text1"/>
        </w:rPr>
        <w:t xml:space="preserve"> -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5440C3" w:rsidRPr="005440C3" w:rsidRDefault="005440C3" w:rsidP="005440C3">
      <w:pPr>
        <w:rPr>
          <w:color w:val="000000" w:themeColor="text1"/>
        </w:rPr>
      </w:pPr>
      <w:proofErr w:type="gramStart"/>
      <w:r w:rsidRPr="005440C3">
        <w:rPr>
          <w:color w:val="000000" w:themeColor="text1"/>
        </w:rPr>
        <w:t>-  осуществляющим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roofErr w:type="gramEnd"/>
    </w:p>
    <w:p w:rsidR="005440C3" w:rsidRPr="005440C3" w:rsidRDefault="005440C3" w:rsidP="005440C3">
      <w:pPr>
        <w:rPr>
          <w:color w:val="000000" w:themeColor="text1"/>
        </w:rPr>
      </w:pPr>
      <w:r>
        <w:rPr>
          <w:color w:val="000000" w:themeColor="text1"/>
        </w:rPr>
        <w:t>2.13</w:t>
      </w:r>
      <w:r w:rsidRPr="005440C3">
        <w:rPr>
          <w:color w:val="000000" w:themeColor="text1"/>
        </w:rPr>
        <w:t>. В оказании поддержки должно быть отказано в случае, если:</w:t>
      </w:r>
    </w:p>
    <w:p w:rsidR="005440C3" w:rsidRPr="005440C3" w:rsidRDefault="005440C3" w:rsidP="005440C3">
      <w:pPr>
        <w:rPr>
          <w:color w:val="000000" w:themeColor="text1"/>
        </w:rPr>
      </w:pPr>
      <w:r w:rsidRPr="005440C3">
        <w:rPr>
          <w:color w:val="000000" w:themeColor="text1"/>
        </w:rPr>
        <w:t xml:space="preserve">    - не представлены документы, определенные соответствующими муниципальными программами развития малого и среднего предпринимательства, или представлены недостоверные сведения и документы, </w:t>
      </w:r>
      <w:r w:rsidR="00396563">
        <w:rPr>
          <w:color w:val="000000" w:themeColor="text1"/>
        </w:rPr>
        <w:t>определенные настоящей К</w:t>
      </w:r>
      <w:r w:rsidRPr="005440C3">
        <w:rPr>
          <w:color w:val="000000" w:themeColor="text1"/>
        </w:rPr>
        <w:t>онкурсной документацией;</w:t>
      </w:r>
    </w:p>
    <w:p w:rsidR="005440C3" w:rsidRPr="005440C3" w:rsidRDefault="005440C3" w:rsidP="005440C3">
      <w:pPr>
        <w:rPr>
          <w:color w:val="000000" w:themeColor="text1"/>
        </w:rPr>
      </w:pPr>
      <w:r w:rsidRPr="005440C3">
        <w:rPr>
          <w:color w:val="000000" w:themeColor="text1"/>
        </w:rPr>
        <w:t xml:space="preserve">   - не выполнены условия оказания поддержки; </w:t>
      </w:r>
    </w:p>
    <w:p w:rsidR="005440C3" w:rsidRPr="005440C3" w:rsidRDefault="005440C3" w:rsidP="005440C3">
      <w:pPr>
        <w:rPr>
          <w:color w:val="000000" w:themeColor="text1"/>
        </w:rPr>
      </w:pPr>
      <w:r w:rsidRPr="005440C3">
        <w:rPr>
          <w:color w:val="000000" w:themeColor="text1"/>
        </w:rPr>
        <w:t xml:space="preserve">   -  ранее в отношении заявителя - субъекта малого и среднего предпринимательства было принято решение об оказании аналогичной поддержки и сроки ее оказания не истекли;</w:t>
      </w:r>
    </w:p>
    <w:p w:rsidR="00F24EED" w:rsidRDefault="005440C3" w:rsidP="005440C3">
      <w:pPr>
        <w:rPr>
          <w:color w:val="000000" w:themeColor="text1"/>
        </w:rPr>
      </w:pPr>
      <w:r w:rsidRPr="005440C3">
        <w:rPr>
          <w:color w:val="000000" w:themeColor="text1"/>
        </w:rPr>
        <w:t xml:space="preserve"> -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r w:rsidR="00F24EED">
        <w:rPr>
          <w:color w:val="000000" w:themeColor="text1"/>
        </w:rPr>
        <w:t>;</w:t>
      </w:r>
    </w:p>
    <w:p w:rsidR="005440C3" w:rsidRPr="005440C3" w:rsidRDefault="00F24EED" w:rsidP="005440C3">
      <w:pPr>
        <w:rPr>
          <w:color w:val="000000" w:themeColor="text1"/>
        </w:rPr>
      </w:pPr>
      <w:r>
        <w:rPr>
          <w:color w:val="000000" w:themeColor="text1"/>
        </w:rPr>
        <w:t xml:space="preserve">-   по иным основаниям, </w:t>
      </w:r>
      <w:proofErr w:type="gramStart"/>
      <w:r>
        <w:rPr>
          <w:color w:val="000000" w:themeColor="text1"/>
        </w:rPr>
        <w:t>предусмотренными</w:t>
      </w:r>
      <w:proofErr w:type="gramEnd"/>
      <w:r>
        <w:rPr>
          <w:color w:val="000000" w:themeColor="text1"/>
        </w:rPr>
        <w:t xml:space="preserve"> действующим законодательством.</w:t>
      </w:r>
    </w:p>
    <w:p w:rsidR="005440C3" w:rsidRPr="005440C3" w:rsidRDefault="005440C3" w:rsidP="005440C3">
      <w:pPr>
        <w:rPr>
          <w:color w:val="000000" w:themeColor="text1"/>
        </w:rPr>
      </w:pPr>
      <w:r w:rsidRPr="005440C3">
        <w:rPr>
          <w:color w:val="000000" w:themeColor="text1"/>
        </w:rPr>
        <w:t xml:space="preserve">                      </w:t>
      </w:r>
    </w:p>
    <w:p w:rsidR="00143D23" w:rsidRPr="005440C3" w:rsidRDefault="00143D23" w:rsidP="005440C3">
      <w:pPr>
        <w:jc w:val="center"/>
        <w:rPr>
          <w:b/>
          <w:color w:val="000000" w:themeColor="text1"/>
        </w:rPr>
      </w:pPr>
    </w:p>
    <w:p w:rsidR="00204A0A" w:rsidRPr="005440C3" w:rsidRDefault="007663ED" w:rsidP="005440C3">
      <w:pPr>
        <w:jc w:val="center"/>
        <w:rPr>
          <w:b/>
          <w:color w:val="000000" w:themeColor="text1"/>
        </w:rPr>
      </w:pPr>
      <w:proofErr w:type="gramStart"/>
      <w:r w:rsidRPr="005440C3">
        <w:rPr>
          <w:b/>
          <w:color w:val="000000" w:themeColor="text1"/>
          <w:lang w:val="en-US"/>
        </w:rPr>
        <w:t>III</w:t>
      </w:r>
      <w:r w:rsidR="00204A0A" w:rsidRPr="005440C3">
        <w:rPr>
          <w:b/>
          <w:color w:val="000000" w:themeColor="text1"/>
        </w:rPr>
        <w:t>.Требования к заявке.</w:t>
      </w:r>
      <w:proofErr w:type="gramEnd"/>
    </w:p>
    <w:p w:rsidR="004E76D7" w:rsidRPr="00143D23" w:rsidRDefault="004E76D7" w:rsidP="00143D23">
      <w:pPr>
        <w:pStyle w:val="ab"/>
        <w:ind w:firstLine="0"/>
        <w:rPr>
          <w:color w:val="000000" w:themeColor="text1"/>
        </w:rPr>
      </w:pPr>
    </w:p>
    <w:p w:rsidR="004E76D7" w:rsidRDefault="004E76D7" w:rsidP="004E76D7">
      <w:r w:rsidRPr="00D757C5">
        <w:rPr>
          <w:rFonts w:eastAsia="Times New Roman"/>
        </w:rPr>
        <w:t xml:space="preserve">        </w:t>
      </w:r>
      <w:r>
        <w:rPr>
          <w:rFonts w:eastAsia="Times New Roman"/>
        </w:rPr>
        <w:t>3.1.</w:t>
      </w:r>
      <w:r w:rsidRPr="00D757C5">
        <w:rPr>
          <w:rFonts w:eastAsia="Times New Roman"/>
        </w:rPr>
        <w:t xml:space="preserve"> </w:t>
      </w:r>
      <w:r w:rsidRPr="00851A66">
        <w:rPr>
          <w:color w:val="000000" w:themeColor="text1"/>
        </w:rPr>
        <w:t>Участник конкурса подает заявку в письменной форме, на русском языке.</w:t>
      </w:r>
      <w:r w:rsidRPr="00851A66">
        <w:rPr>
          <w:rFonts w:eastAsia="Times New Roman"/>
          <w:color w:val="000000" w:themeColor="text1"/>
          <w:lang w:eastAsia="ru-RU"/>
        </w:rPr>
        <w:t xml:space="preserve"> </w:t>
      </w:r>
      <w:r w:rsidRPr="00851A66">
        <w:rPr>
          <w:color w:val="000000" w:themeColor="text1"/>
        </w:rPr>
        <w:t xml:space="preserve">Заявка с прилагаемыми документами </w:t>
      </w:r>
      <w:r w:rsidRPr="003C10B5">
        <w:t xml:space="preserve">должна быть сформирована в </w:t>
      </w:r>
      <w:proofErr w:type="gramStart"/>
      <w:r w:rsidRPr="003C10B5">
        <w:t>папке-скоросшиватель</w:t>
      </w:r>
      <w:proofErr w:type="gramEnd"/>
      <w:r w:rsidRPr="003C10B5">
        <w:t xml:space="preserve">. </w:t>
      </w:r>
      <w:proofErr w:type="gramStart"/>
      <w:r w:rsidRPr="003C10B5">
        <w:t>На папке (на лицевой и торцевой сторонах) указывается наименование Конкурса и сокращенное наименование участника Конкурса.</w:t>
      </w:r>
      <w:proofErr w:type="gramEnd"/>
    </w:p>
    <w:p w:rsidR="004E76D7" w:rsidRDefault="004E76D7" w:rsidP="004E76D7">
      <w:r>
        <w:t xml:space="preserve">        </w:t>
      </w:r>
      <w:proofErr w:type="gramStart"/>
      <w:r>
        <w:t>3.2.Заявка и  п</w:t>
      </w:r>
      <w:r w:rsidRPr="003C10B5">
        <w:t>риложенные к заявке документ</w:t>
      </w:r>
      <w:r>
        <w:t>ы</w:t>
      </w:r>
      <w:r w:rsidRPr="003C10B5">
        <w:t xml:space="preserve"> должны быть</w:t>
      </w:r>
      <w:r>
        <w:t xml:space="preserve"> </w:t>
      </w:r>
      <w:r w:rsidRPr="003C10B5">
        <w:t xml:space="preserve">прошиты, пронумерованы, иметь отметку «копия верна», заверены </w:t>
      </w:r>
      <w:r>
        <w:t xml:space="preserve">руководителем и </w:t>
      </w:r>
      <w:r w:rsidRPr="003C10B5">
        <w:t xml:space="preserve">печатью </w:t>
      </w:r>
      <w:r>
        <w:t>юридического лица</w:t>
      </w:r>
      <w:r w:rsidRPr="003C10B5">
        <w:t xml:space="preserve"> (</w:t>
      </w:r>
      <w:r>
        <w:t>подписью индивидуального предпринимателя и оттиском печати индивидуального предпринимателя, при наличии</w:t>
      </w:r>
      <w:r w:rsidRPr="003C10B5">
        <w:t>)</w:t>
      </w:r>
      <w:r>
        <w:t>,</w:t>
      </w:r>
      <w:r w:rsidRPr="003C10B5">
        <w:t xml:space="preserve"> скреплены подписью </w:t>
      </w:r>
      <w:r>
        <w:t>руководителя/индивидуального предпринимателя</w:t>
      </w:r>
      <w:r w:rsidRPr="003C10B5">
        <w:t xml:space="preserve"> (с расшифровкой подписи), полномочия которого вытекают из устава </w:t>
      </w:r>
      <w:r>
        <w:t>юридического лица</w:t>
      </w:r>
      <w:r w:rsidRPr="003C10B5">
        <w:t>/свидетельства о внесении записи в ЕГРИП</w:t>
      </w:r>
      <w:r>
        <w:t xml:space="preserve"> и подтверждены документально.</w:t>
      </w:r>
      <w:proofErr w:type="gramEnd"/>
    </w:p>
    <w:p w:rsidR="004E76D7" w:rsidRDefault="004E76D7" w:rsidP="004E76D7">
      <w:r>
        <w:t xml:space="preserve">         3.3. В случае большого количества листов в пакете документов, допускается предоставление  документов, прошитых, пронумерованных и заверенных надлежащим образом в </w:t>
      </w:r>
      <w:r>
        <w:lastRenderedPageBreak/>
        <w:t>2-х и более томах с указанием на номер тома, при этом нумерация листов всех томов должна быть сквозной.</w:t>
      </w:r>
    </w:p>
    <w:p w:rsidR="004E76D7" w:rsidRDefault="004E76D7" w:rsidP="004E76D7">
      <w:r>
        <w:t xml:space="preserve">          3.4. Документы располагаются в соответствии с очередностью, установленной перечнем документов  в Конкурсной документации.   </w:t>
      </w:r>
    </w:p>
    <w:p w:rsidR="004E76D7" w:rsidRDefault="004E76D7" w:rsidP="004E76D7">
      <w:r>
        <w:t xml:space="preserve">          3.5. Заявители вправе подать документы, заверенные нотариально.</w:t>
      </w:r>
    </w:p>
    <w:p w:rsidR="004E76D7" w:rsidRDefault="004E76D7" w:rsidP="004E76D7">
      <w:r>
        <w:t xml:space="preserve">          3.6. </w:t>
      </w:r>
      <w:proofErr w:type="gramStart"/>
      <w:r>
        <w:t xml:space="preserve">Ответственность за полноту информации, представленной в Заявлении и документах, достоверность документов и соответствие требованиям Конкурсной документации, несут представившие их юридические лица и индивидуальные предприниматели, либо уполномоченные лица по доверенности от организации, с учетом норм статьи 185.1 ГК РФ. </w:t>
      </w:r>
      <w:proofErr w:type="gramEnd"/>
    </w:p>
    <w:p w:rsidR="004E76D7" w:rsidRDefault="004E76D7" w:rsidP="003E7941">
      <w:pPr>
        <w:rPr>
          <w:b/>
          <w:color w:val="000000" w:themeColor="text1"/>
          <w:sz w:val="28"/>
          <w:szCs w:val="28"/>
        </w:rPr>
      </w:pPr>
      <w:r>
        <w:t xml:space="preserve">         </w:t>
      </w:r>
    </w:p>
    <w:p w:rsidR="00204A0A" w:rsidRPr="002B5A54" w:rsidRDefault="007663ED" w:rsidP="00F72135">
      <w:pPr>
        <w:pStyle w:val="ab"/>
        <w:ind w:firstLine="0"/>
        <w:jc w:val="center"/>
        <w:rPr>
          <w:b/>
          <w:color w:val="000000" w:themeColor="text1"/>
        </w:rPr>
      </w:pPr>
      <w:r>
        <w:rPr>
          <w:b/>
          <w:color w:val="000000" w:themeColor="text1"/>
          <w:sz w:val="28"/>
          <w:szCs w:val="28"/>
          <w:lang w:val="en-US"/>
        </w:rPr>
        <w:t>IV</w:t>
      </w:r>
      <w:r w:rsidR="00204A0A" w:rsidRPr="00F72135">
        <w:rPr>
          <w:b/>
          <w:color w:val="000000" w:themeColor="text1"/>
          <w:sz w:val="28"/>
          <w:szCs w:val="28"/>
        </w:rPr>
        <w:t>.</w:t>
      </w:r>
      <w:r w:rsidR="00700CF9">
        <w:rPr>
          <w:b/>
          <w:color w:val="000000" w:themeColor="text1"/>
          <w:sz w:val="28"/>
          <w:szCs w:val="28"/>
        </w:rPr>
        <w:t xml:space="preserve"> </w:t>
      </w:r>
      <w:r w:rsidR="002B5A54" w:rsidRPr="002B5A54">
        <w:rPr>
          <w:b/>
          <w:color w:val="000000" w:themeColor="text1"/>
        </w:rPr>
        <w:t>Порядок подачи</w:t>
      </w:r>
      <w:r w:rsidR="00204A0A" w:rsidRPr="002B5A54">
        <w:rPr>
          <w:b/>
          <w:color w:val="000000" w:themeColor="text1"/>
        </w:rPr>
        <w:t xml:space="preserve"> заявки на участие в конкурсном отборе, перечень документов.</w:t>
      </w:r>
    </w:p>
    <w:p w:rsidR="0085123F" w:rsidRPr="002B5A54" w:rsidRDefault="0085123F" w:rsidP="0085123F">
      <w:pPr>
        <w:pStyle w:val="ab"/>
        <w:ind w:firstLine="0"/>
        <w:rPr>
          <w:b/>
        </w:rPr>
      </w:pPr>
    </w:p>
    <w:p w:rsidR="0085123F" w:rsidRPr="00796A19" w:rsidRDefault="0085123F" w:rsidP="0085123F">
      <w:pPr>
        <w:widowControl w:val="0"/>
        <w:autoSpaceDE w:val="0"/>
        <w:autoSpaceDN w:val="0"/>
        <w:adjustRightInd w:val="0"/>
        <w:ind w:firstLine="540"/>
      </w:pPr>
      <w:r w:rsidRPr="006A00BF">
        <w:t>Участник Конкурса представляет заявку на участие в Конкурсе</w:t>
      </w:r>
      <w:r w:rsidR="00D57BA8">
        <w:t xml:space="preserve"> (Приложение №2)</w:t>
      </w:r>
      <w:r w:rsidRPr="006A00BF">
        <w:t xml:space="preserve"> с приложением следующих обязательных документов</w:t>
      </w:r>
      <w:r>
        <w:t xml:space="preserve"> (лично/либо по доверенности от организации, с учетом норм статьи 185.1 ГК РФ)</w:t>
      </w:r>
      <w:r w:rsidRPr="00796A19">
        <w:t>:</w:t>
      </w:r>
    </w:p>
    <w:p w:rsidR="002323C2" w:rsidRPr="0097100F" w:rsidRDefault="001036E0" w:rsidP="002323C2">
      <w:pPr>
        <w:pStyle w:val="ac"/>
      </w:pPr>
      <w:r>
        <w:t>•</w:t>
      </w:r>
      <w:r>
        <w:tab/>
      </w:r>
      <w:r w:rsidR="002323C2" w:rsidRPr="0097100F">
        <w:rPr>
          <w:color w:val="000000"/>
        </w:rPr>
        <w:t>копии учредительных документов</w:t>
      </w:r>
      <w:r w:rsidR="002323C2" w:rsidRPr="0097100F">
        <w:t xml:space="preserve"> (для юридического лица);</w:t>
      </w:r>
    </w:p>
    <w:p w:rsidR="002323C2" w:rsidRPr="0097100F" w:rsidRDefault="002323C2" w:rsidP="002323C2">
      <w:pPr>
        <w:pStyle w:val="ac"/>
      </w:pPr>
      <w:r w:rsidRPr="0097100F">
        <w:t xml:space="preserve">  копия устава юридического лица (для юридического лица);</w:t>
      </w:r>
    </w:p>
    <w:p w:rsidR="002323C2" w:rsidRPr="0097100F" w:rsidRDefault="002323C2" w:rsidP="002323C2">
      <w:pPr>
        <w:pStyle w:val="ac"/>
      </w:pPr>
      <w:proofErr w:type="gramStart"/>
      <w:r w:rsidRPr="0097100F">
        <w:t>•</w:t>
      </w:r>
      <w:r w:rsidRPr="0097100F">
        <w:tab/>
        <w:t>копия свидетельства о внесении записи в Единый государственных реестр юридических лиц / Единый государственный реестр индивидуальных предпринимателей (далее – ЕГРЮЛ/ЕГРИП);</w:t>
      </w:r>
      <w:proofErr w:type="gramEnd"/>
    </w:p>
    <w:p w:rsidR="002323C2" w:rsidRPr="0097100F" w:rsidRDefault="002323C2" w:rsidP="002323C2">
      <w:pPr>
        <w:pStyle w:val="ac"/>
      </w:pPr>
      <w:r w:rsidRPr="0097100F">
        <w:t>•</w:t>
      </w:r>
      <w:r w:rsidRPr="0097100F">
        <w:tab/>
        <w:t xml:space="preserve">копия паспорта руководителя субъекта малого и среднего предпринимательства (далее - СМСП); </w:t>
      </w:r>
    </w:p>
    <w:p w:rsidR="002323C2" w:rsidRPr="0097100F" w:rsidRDefault="002323C2" w:rsidP="002323C2">
      <w:pPr>
        <w:pStyle w:val="ac"/>
      </w:pPr>
      <w:r w:rsidRPr="0097100F">
        <w:t>•</w:t>
      </w:r>
      <w:r w:rsidRPr="0097100F">
        <w:tab/>
        <w:t>копия свидетельства о постановке на учет в налоговом органе;</w:t>
      </w:r>
    </w:p>
    <w:p w:rsidR="002323C2" w:rsidRPr="0097100F" w:rsidRDefault="002323C2" w:rsidP="002323C2">
      <w:pPr>
        <w:pStyle w:val="ac"/>
      </w:pPr>
      <w:r w:rsidRPr="0097100F">
        <w:t>•</w:t>
      </w:r>
      <w:r w:rsidRPr="0097100F">
        <w:tab/>
        <w:t>выписка из ЕГРЮЛ/ ЕГРИП (оригинал), полученная не ранее, чем за 1 (Один) месяц до даты подачи заявки (оригинал);</w:t>
      </w:r>
    </w:p>
    <w:p w:rsidR="002323C2" w:rsidRPr="0097100F" w:rsidRDefault="002323C2" w:rsidP="002323C2">
      <w:pPr>
        <w:pStyle w:val="ac"/>
        <w:rPr>
          <w:color w:val="000000"/>
        </w:rPr>
      </w:pPr>
      <w:r w:rsidRPr="0097100F">
        <w:t>•</w:t>
      </w:r>
      <w:r w:rsidRPr="0097100F">
        <w:tab/>
      </w:r>
      <w:r w:rsidRPr="0097100F">
        <w:rPr>
          <w:color w:val="000000"/>
        </w:rPr>
        <w:t>выписка из реестра акционеров общества (для акционерных обществ), полученная не позднее 1 (Одного)  месяца до даты подачи Заявки на предоставление субсидии, заверенная подписью руководителя и печатью;</w:t>
      </w:r>
    </w:p>
    <w:p w:rsidR="002323C2" w:rsidRPr="0097100F" w:rsidRDefault="002323C2" w:rsidP="002323C2">
      <w:pPr>
        <w:pStyle w:val="ac"/>
        <w:rPr>
          <w:color w:val="000000"/>
        </w:rPr>
      </w:pPr>
      <w:r w:rsidRPr="0097100F">
        <w:rPr>
          <w:color w:val="000000"/>
        </w:rPr>
        <w:t>•</w:t>
      </w:r>
      <w:r w:rsidRPr="0097100F">
        <w:rPr>
          <w:color w:val="000000"/>
        </w:rPr>
        <w:tab/>
        <w:t>копии документов о назначении руководителя и главного бухгалтера организации (для юридических лиц), при отсутствии главного бухгалтера – документ об исполнении обязанностей главного бухгалтера руководителем юридического лица;</w:t>
      </w:r>
    </w:p>
    <w:p w:rsidR="002323C2" w:rsidRPr="0097100F" w:rsidRDefault="002323C2" w:rsidP="002323C2">
      <w:pPr>
        <w:pStyle w:val="ac"/>
        <w:rPr>
          <w:color w:val="000000"/>
        </w:rPr>
      </w:pPr>
      <w:r w:rsidRPr="0097100F">
        <w:rPr>
          <w:color w:val="000000"/>
        </w:rPr>
        <w:t>•</w:t>
      </w:r>
      <w:r w:rsidRPr="0097100F">
        <w:rPr>
          <w:color w:val="000000"/>
        </w:rPr>
        <w:tab/>
        <w:t xml:space="preserve"> справка юридического лица (индивидуального предпринимателя) об отсутствии иных бюджетных ассигнований, полученных юридическим лицом (индивидуальным предпринимателем) в текущем финансовом году на возмещение одних и тех же затрат (Приложение № </w:t>
      </w:r>
      <w:r w:rsidR="00396563">
        <w:rPr>
          <w:color w:val="000000"/>
        </w:rPr>
        <w:t>4</w:t>
      </w:r>
      <w:r w:rsidRPr="0097100F">
        <w:rPr>
          <w:color w:val="000000"/>
        </w:rPr>
        <w:t>);</w:t>
      </w:r>
    </w:p>
    <w:p w:rsidR="002323C2" w:rsidRPr="0097100F" w:rsidRDefault="002323C2" w:rsidP="002323C2">
      <w:pPr>
        <w:pStyle w:val="ac"/>
        <w:rPr>
          <w:color w:val="000000"/>
        </w:rPr>
      </w:pPr>
      <w:r w:rsidRPr="0097100F">
        <w:rPr>
          <w:color w:val="000000"/>
        </w:rPr>
        <w:t>•</w:t>
      </w:r>
      <w:r w:rsidRPr="0097100F">
        <w:rPr>
          <w:color w:val="000000"/>
        </w:rPr>
        <w:tab/>
        <w:t>справка из банка об открытии расчетного счета, полученная не ранее чем за 3 месяца до даты подачи заявки (оригинал);</w:t>
      </w:r>
    </w:p>
    <w:p w:rsidR="002323C2" w:rsidRPr="0097100F" w:rsidRDefault="002323C2" w:rsidP="002323C2">
      <w:pPr>
        <w:pStyle w:val="ac"/>
        <w:rPr>
          <w:color w:val="000000"/>
        </w:rPr>
      </w:pPr>
      <w:r w:rsidRPr="0097100F">
        <w:rPr>
          <w:color w:val="000000"/>
        </w:rPr>
        <w:t xml:space="preserve"> •</w:t>
      </w:r>
      <w:r w:rsidRPr="0097100F">
        <w:rPr>
          <w:color w:val="000000"/>
        </w:rPr>
        <w:tab/>
        <w:t>справка из налогового органа об отсутствии задолженности по налогам, сборам и иным обязательным платежам в бюджеты бюджетной системы Российской Федерации, полученная не ранее чем за 3 месяца до даты подачи заявки (оригинал);</w:t>
      </w:r>
    </w:p>
    <w:p w:rsidR="002323C2" w:rsidRPr="0097100F" w:rsidRDefault="002323C2" w:rsidP="002323C2">
      <w:pPr>
        <w:pStyle w:val="ac"/>
        <w:numPr>
          <w:ilvl w:val="0"/>
          <w:numId w:val="41"/>
        </w:numPr>
        <w:ind w:left="0" w:firstLine="0"/>
        <w:rPr>
          <w:color w:val="000000"/>
        </w:rPr>
      </w:pPr>
      <w:r w:rsidRPr="0097100F">
        <w:rPr>
          <w:color w:val="000000"/>
        </w:rPr>
        <w:t>согласие на проведение проверок (Приложение №3);</w:t>
      </w:r>
    </w:p>
    <w:p w:rsidR="002323C2" w:rsidRDefault="002323C2" w:rsidP="002323C2">
      <w:pPr>
        <w:ind w:firstLine="0"/>
      </w:pPr>
      <w:r w:rsidRPr="002323C2">
        <w:rPr>
          <w:color w:val="000000"/>
        </w:rPr>
        <w:t>согласие на обработку, использование, распространение документов (Приложение №</w:t>
      </w:r>
      <w:r w:rsidR="00396563">
        <w:rPr>
          <w:color w:val="000000"/>
        </w:rPr>
        <w:t>5</w:t>
      </w:r>
      <w:r w:rsidRPr="002323C2">
        <w:rPr>
          <w:color w:val="000000"/>
        </w:rPr>
        <w:t>).</w:t>
      </w:r>
    </w:p>
    <w:p w:rsidR="002323C2" w:rsidRPr="00E137B0" w:rsidRDefault="002323C2" w:rsidP="002323C2">
      <w:pPr>
        <w:ind w:firstLine="0"/>
      </w:pPr>
    </w:p>
    <w:p w:rsidR="001036E0" w:rsidRPr="001036E0" w:rsidRDefault="00E36A43" w:rsidP="00555D64">
      <w:pPr>
        <w:ind w:firstLine="0"/>
        <w:rPr>
          <w:u w:val="single"/>
        </w:rPr>
      </w:pPr>
      <w:r>
        <w:t>д</w:t>
      </w:r>
      <w:r w:rsidR="001036E0" w:rsidRPr="001036E0">
        <w:rPr>
          <w:u w:val="single"/>
        </w:rPr>
        <w:t>ополнительные документы в зависимости от вида субсидии:</w:t>
      </w:r>
    </w:p>
    <w:p w:rsidR="0085123F" w:rsidRPr="006A00BF" w:rsidRDefault="009905B3" w:rsidP="00396563">
      <w:pPr>
        <w:ind w:firstLine="0"/>
        <w:jc w:val="left"/>
        <w:rPr>
          <w:b/>
        </w:rPr>
      </w:pPr>
      <w:r>
        <w:rPr>
          <w:b/>
          <w:color w:val="000000" w:themeColor="text1"/>
        </w:rPr>
        <w:t xml:space="preserve">                         </w:t>
      </w:r>
      <w:r w:rsidR="0085123F" w:rsidRPr="0080131D">
        <w:rPr>
          <w:b/>
          <w:color w:val="000000" w:themeColor="text1"/>
        </w:rPr>
        <w:t>Субсидии на частичную компенсацию затрат субъектов малого</w:t>
      </w:r>
      <w:r w:rsidR="0085123F" w:rsidRPr="006A00BF">
        <w:rPr>
          <w:b/>
        </w:rPr>
        <w:t xml:space="preserve"> и среднего </w:t>
      </w:r>
      <w:r w:rsidR="00396563">
        <w:rPr>
          <w:b/>
        </w:rPr>
        <w:t>пр</w:t>
      </w:r>
      <w:r w:rsidR="0085123F" w:rsidRPr="006A00BF">
        <w:rPr>
          <w:b/>
        </w:rPr>
        <w:t>едпринимательства, связанных с приобретением оборудования в целях создания и (или) развития и (или) модернизации производства товаров</w:t>
      </w:r>
      <w:r w:rsidR="002323C2">
        <w:rPr>
          <w:b/>
        </w:rPr>
        <w:t xml:space="preserve"> (работ/услуг)</w:t>
      </w:r>
      <w:r w:rsidR="0085123F" w:rsidRPr="006A00BF">
        <w:rPr>
          <w:b/>
        </w:rPr>
        <w:t>:</w:t>
      </w:r>
    </w:p>
    <w:p w:rsidR="002323C2" w:rsidRPr="002323C2" w:rsidRDefault="002323C2" w:rsidP="00FE16CA">
      <w:pPr>
        <w:pStyle w:val="ab"/>
        <w:numPr>
          <w:ilvl w:val="0"/>
          <w:numId w:val="41"/>
        </w:numPr>
        <w:ind w:left="142" w:firstLine="1418"/>
        <w:rPr>
          <w:rFonts w:eastAsia="Times New Roman"/>
          <w:lang w:eastAsia="x-none"/>
        </w:rPr>
      </w:pPr>
      <w:r w:rsidRPr="002323C2">
        <w:rPr>
          <w:rFonts w:eastAsia="Times New Roman"/>
          <w:lang w:val="x-none" w:eastAsia="x-none"/>
        </w:rPr>
        <w:t>копии заключенных субъектом МСП договоров на приобретение в собственность оборудования, включая затраты на монтаж оборудования. В случае если договор составлен на языке, отличном от русского, к договору прилагается заверенный перевод на русский язык.</w:t>
      </w:r>
    </w:p>
    <w:p w:rsidR="002323C2" w:rsidRPr="002323C2" w:rsidRDefault="002323C2" w:rsidP="00FE16CA">
      <w:pPr>
        <w:ind w:firstLine="1418"/>
        <w:rPr>
          <w:rFonts w:eastAsia="Times New Roman"/>
          <w:color w:val="000000"/>
          <w:lang w:eastAsia="x-none"/>
        </w:rPr>
      </w:pPr>
      <w:r w:rsidRPr="002323C2">
        <w:rPr>
          <w:rFonts w:eastAsia="Times New Roman"/>
          <w:lang w:eastAsia="x-none"/>
        </w:rPr>
        <w:lastRenderedPageBreak/>
        <w:t>•</w:t>
      </w:r>
      <w:r w:rsidRPr="002323C2">
        <w:rPr>
          <w:rFonts w:eastAsia="Times New Roman"/>
          <w:lang w:eastAsia="x-none"/>
        </w:rPr>
        <w:tab/>
        <w:t xml:space="preserve">копии документов, подтверждающих передачу оборудования от поставщика покупателю (товарные накладные/акты приема-передачи), </w:t>
      </w:r>
      <w:r w:rsidRPr="002323C2">
        <w:rPr>
          <w:rFonts w:eastAsia="Times New Roman"/>
          <w:color w:val="000000"/>
          <w:lang w:eastAsia="x-none"/>
        </w:rPr>
        <w:t>включая счет-фактуру (для оборудования, произведенного на территории Российской Федерации), грузовая таможенная декларация с отметкой таможенного органа (для оборудования, приобретенного за пределами территории Российской Федерации);</w:t>
      </w:r>
    </w:p>
    <w:p w:rsidR="002323C2" w:rsidRPr="002323C2" w:rsidRDefault="002323C2" w:rsidP="00FE16CA">
      <w:pPr>
        <w:ind w:firstLine="1418"/>
        <w:rPr>
          <w:rFonts w:eastAsia="Times New Roman"/>
          <w:color w:val="000000"/>
          <w:lang w:eastAsia="x-none"/>
        </w:rPr>
      </w:pPr>
      <w:r w:rsidRPr="002323C2">
        <w:rPr>
          <w:rFonts w:eastAsia="Times New Roman"/>
          <w:color w:val="000000"/>
          <w:lang w:val="x-none" w:eastAsia="x-none"/>
        </w:rPr>
        <w:t>•</w:t>
      </w:r>
      <w:r w:rsidRPr="002323C2">
        <w:rPr>
          <w:rFonts w:eastAsia="Times New Roman"/>
          <w:color w:val="000000"/>
          <w:lang w:eastAsia="x-none"/>
        </w:rPr>
        <w:t xml:space="preserve">          </w:t>
      </w:r>
      <w:r w:rsidRPr="002323C2">
        <w:rPr>
          <w:rFonts w:eastAsia="Times New Roman"/>
          <w:color w:val="000000"/>
          <w:lang w:val="x-none" w:eastAsia="x-none"/>
        </w:rPr>
        <w:t>копия технического паспорта оборудования;</w:t>
      </w:r>
    </w:p>
    <w:p w:rsidR="002323C2" w:rsidRPr="002323C2" w:rsidRDefault="002323C2" w:rsidP="00FE16CA">
      <w:pPr>
        <w:ind w:firstLine="1418"/>
        <w:rPr>
          <w:rFonts w:eastAsia="Times New Roman"/>
          <w:color w:val="000000"/>
          <w:lang w:eastAsia="x-none"/>
        </w:rPr>
      </w:pPr>
      <w:r w:rsidRPr="002323C2">
        <w:rPr>
          <w:rFonts w:eastAsia="Times New Roman"/>
          <w:color w:val="000000"/>
          <w:lang w:val="x-none" w:eastAsia="x-none"/>
        </w:rPr>
        <w:t>•</w:t>
      </w:r>
      <w:r w:rsidRPr="002323C2">
        <w:rPr>
          <w:rFonts w:eastAsia="Times New Roman"/>
          <w:color w:val="000000"/>
          <w:lang w:val="x-none" w:eastAsia="x-none"/>
        </w:rPr>
        <w:tab/>
      </w:r>
      <w:r w:rsidRPr="002323C2">
        <w:rPr>
          <w:rFonts w:eastAsia="Times New Roman"/>
          <w:color w:val="000000"/>
          <w:lang w:eastAsia="x-none"/>
        </w:rPr>
        <w:t>к</w:t>
      </w:r>
      <w:r w:rsidRPr="002323C2">
        <w:rPr>
          <w:rFonts w:eastAsia="Times New Roman"/>
          <w:color w:val="000000"/>
          <w:lang w:val="x-none" w:eastAsia="x-none"/>
        </w:rPr>
        <w:t>опия платежного поручения, подтверждающего осуществление расходов на приобретение оборудования: платежное поручение (для оборудования, приобретенного на территории Российской Федерации), заявление на перевод валюты (для оборудования, приобретенного за пределами территории Российской Федерации)</w:t>
      </w:r>
      <w:r w:rsidRPr="002323C2">
        <w:rPr>
          <w:rFonts w:eastAsia="Times New Roman"/>
          <w:color w:val="000000"/>
          <w:lang w:eastAsia="x-none"/>
        </w:rPr>
        <w:t>;</w:t>
      </w:r>
      <w:r w:rsidRPr="002323C2">
        <w:rPr>
          <w:rFonts w:eastAsia="Times New Roman"/>
          <w:color w:val="000000"/>
          <w:lang w:val="x-none" w:eastAsia="x-none"/>
        </w:rPr>
        <w:t xml:space="preserve"> </w:t>
      </w:r>
    </w:p>
    <w:p w:rsidR="002323C2" w:rsidRPr="002323C2" w:rsidRDefault="002323C2" w:rsidP="00FE16CA">
      <w:pPr>
        <w:ind w:firstLine="1418"/>
        <w:rPr>
          <w:rFonts w:eastAsia="Times New Roman"/>
          <w:lang w:eastAsia="x-none"/>
        </w:rPr>
      </w:pPr>
      <w:r w:rsidRPr="002323C2">
        <w:rPr>
          <w:rFonts w:eastAsia="Times New Roman"/>
          <w:color w:val="000000"/>
          <w:lang w:val="x-none" w:eastAsia="x-none"/>
        </w:rPr>
        <w:t>•</w:t>
      </w:r>
      <w:r w:rsidRPr="002323C2">
        <w:rPr>
          <w:rFonts w:eastAsia="Times New Roman"/>
          <w:color w:val="000000"/>
          <w:lang w:eastAsia="x-none"/>
        </w:rPr>
        <w:t xml:space="preserve">    </w:t>
      </w:r>
      <w:r w:rsidRPr="002323C2">
        <w:rPr>
          <w:rFonts w:eastAsia="Times New Roman"/>
          <w:color w:val="000000"/>
          <w:lang w:val="x-none" w:eastAsia="x-none"/>
        </w:rPr>
        <w:tab/>
      </w:r>
      <w:r w:rsidRPr="002323C2">
        <w:rPr>
          <w:rFonts w:eastAsia="Times New Roman"/>
          <w:color w:val="000000"/>
          <w:lang w:eastAsia="x-none"/>
        </w:rPr>
        <w:t>к</w:t>
      </w:r>
      <w:r w:rsidRPr="002323C2">
        <w:rPr>
          <w:rFonts w:eastAsia="Times New Roman"/>
          <w:color w:val="000000"/>
          <w:lang w:val="x-none" w:eastAsia="x-none"/>
        </w:rPr>
        <w:t>опи</w:t>
      </w:r>
      <w:r w:rsidRPr="002323C2">
        <w:rPr>
          <w:rFonts w:eastAsia="Times New Roman"/>
          <w:color w:val="000000"/>
          <w:lang w:eastAsia="x-none"/>
        </w:rPr>
        <w:t>и</w:t>
      </w:r>
      <w:r w:rsidRPr="002323C2">
        <w:rPr>
          <w:rFonts w:eastAsia="Times New Roman"/>
          <w:color w:val="000000"/>
          <w:lang w:val="x-none" w:eastAsia="x-none"/>
        </w:rPr>
        <w:t xml:space="preserve"> бухгалтерск</w:t>
      </w:r>
      <w:r w:rsidRPr="002323C2">
        <w:rPr>
          <w:rFonts w:eastAsia="Times New Roman"/>
          <w:color w:val="000000"/>
          <w:lang w:eastAsia="x-none"/>
        </w:rPr>
        <w:t xml:space="preserve">их </w:t>
      </w:r>
      <w:r w:rsidRPr="002323C2">
        <w:rPr>
          <w:rFonts w:eastAsia="Times New Roman"/>
          <w:color w:val="000000"/>
          <w:lang w:val="x-none" w:eastAsia="x-none"/>
        </w:rPr>
        <w:t xml:space="preserve"> документ</w:t>
      </w:r>
      <w:r w:rsidRPr="002323C2">
        <w:rPr>
          <w:rFonts w:eastAsia="Times New Roman"/>
          <w:color w:val="000000"/>
          <w:lang w:eastAsia="x-none"/>
        </w:rPr>
        <w:t xml:space="preserve">ов, подтверждающих </w:t>
      </w:r>
      <w:r w:rsidRPr="002323C2">
        <w:rPr>
          <w:rFonts w:eastAsia="Times New Roman"/>
          <w:color w:val="000000"/>
          <w:lang w:val="x-none" w:eastAsia="x-none"/>
        </w:rPr>
        <w:t xml:space="preserve">  постановк</w:t>
      </w:r>
      <w:r w:rsidRPr="002323C2">
        <w:rPr>
          <w:rFonts w:eastAsia="Times New Roman"/>
          <w:color w:val="000000"/>
          <w:lang w:eastAsia="x-none"/>
        </w:rPr>
        <w:t>у</w:t>
      </w:r>
      <w:r w:rsidRPr="002323C2">
        <w:rPr>
          <w:rFonts w:eastAsia="Times New Roman"/>
          <w:lang w:eastAsia="x-none"/>
        </w:rPr>
        <w:t xml:space="preserve"> на баланс указанного </w:t>
      </w:r>
      <w:r w:rsidRPr="002323C2">
        <w:rPr>
          <w:rFonts w:eastAsia="Times New Roman"/>
          <w:lang w:val="x-none" w:eastAsia="x-none"/>
        </w:rPr>
        <w:t xml:space="preserve"> оборудования  (акт о приеме-передаче объекта основных средств (кроме зданий, сооружений)</w:t>
      </w:r>
      <w:r w:rsidRPr="002323C2">
        <w:rPr>
          <w:rFonts w:eastAsia="Times New Roman"/>
          <w:lang w:eastAsia="x-none"/>
        </w:rPr>
        <w:t>;</w:t>
      </w:r>
    </w:p>
    <w:p w:rsidR="002323C2" w:rsidRPr="002323C2" w:rsidRDefault="002323C2" w:rsidP="00FE16CA">
      <w:pPr>
        <w:ind w:firstLine="1418"/>
        <w:rPr>
          <w:rFonts w:eastAsia="Times New Roman"/>
          <w:lang w:eastAsia="x-none"/>
        </w:rPr>
      </w:pPr>
      <w:r w:rsidRPr="002323C2">
        <w:rPr>
          <w:rFonts w:eastAsia="Times New Roman"/>
          <w:lang w:val="x-none" w:eastAsia="x-none"/>
        </w:rPr>
        <w:t>•</w:t>
      </w:r>
      <w:r w:rsidRPr="002323C2">
        <w:rPr>
          <w:rFonts w:eastAsia="Times New Roman"/>
          <w:lang w:val="x-none" w:eastAsia="x-none"/>
        </w:rPr>
        <w:tab/>
        <w:t xml:space="preserve"> </w:t>
      </w:r>
      <w:r w:rsidRPr="002323C2">
        <w:rPr>
          <w:lang w:val="x-none" w:eastAsia="x-none"/>
        </w:rPr>
        <w:t>технико-экономическое обоснование приобретения оборудования в целях создания и (или) развития, и (или) модернизации производства товаров по форме, приведенной в Приложении №</w:t>
      </w:r>
      <w:r w:rsidR="00396563">
        <w:rPr>
          <w:lang w:eastAsia="x-none"/>
        </w:rPr>
        <w:t>6</w:t>
      </w:r>
      <w:r w:rsidRPr="002323C2">
        <w:rPr>
          <w:rFonts w:eastAsia="Times New Roman"/>
          <w:lang w:eastAsia="x-none"/>
        </w:rPr>
        <w:t xml:space="preserve">; </w:t>
      </w:r>
    </w:p>
    <w:p w:rsidR="002323C2" w:rsidRPr="002323C2" w:rsidRDefault="002323C2" w:rsidP="00FE16CA">
      <w:pPr>
        <w:ind w:firstLine="1418"/>
        <w:rPr>
          <w:rFonts w:eastAsia="Times New Roman"/>
          <w:lang w:eastAsia="x-none"/>
        </w:rPr>
      </w:pPr>
      <w:r w:rsidRPr="002323C2">
        <w:rPr>
          <w:rFonts w:eastAsia="Times New Roman"/>
          <w:lang w:val="x-none" w:eastAsia="x-none"/>
        </w:rPr>
        <w:t>•</w:t>
      </w:r>
      <w:r w:rsidRPr="002323C2">
        <w:rPr>
          <w:rFonts w:eastAsia="Times New Roman"/>
          <w:lang w:val="x-none" w:eastAsia="x-none"/>
        </w:rPr>
        <w:tab/>
        <w:t xml:space="preserve">расчет размера субсидии на частичную компенсацию затрат субъекта МСП связанных с приобретением оборудования в целях создания и (или) развития и (или) модернизации производства товаров по форме, приведенной в </w:t>
      </w:r>
      <w:r w:rsidRPr="002323C2">
        <w:rPr>
          <w:rFonts w:eastAsia="Times New Roman"/>
          <w:lang w:eastAsia="x-none"/>
        </w:rPr>
        <w:t>Приложении №</w:t>
      </w:r>
      <w:r w:rsidR="00892936">
        <w:rPr>
          <w:rFonts w:eastAsia="Times New Roman"/>
          <w:lang w:eastAsia="x-none"/>
        </w:rPr>
        <w:t>7</w:t>
      </w:r>
      <w:r w:rsidRPr="002323C2">
        <w:rPr>
          <w:rFonts w:eastAsia="Times New Roman"/>
          <w:lang w:eastAsia="x-none"/>
        </w:rPr>
        <w:t>.</w:t>
      </w:r>
    </w:p>
    <w:p w:rsidR="002323C2" w:rsidRDefault="002323C2" w:rsidP="0085123F">
      <w:pPr>
        <w:ind w:left="709" w:hanging="1"/>
        <w:rPr>
          <w:b/>
          <w:color w:val="000000" w:themeColor="text1"/>
        </w:rPr>
      </w:pPr>
    </w:p>
    <w:p w:rsidR="0085123F" w:rsidRPr="006A00BF" w:rsidRDefault="00F967D3" w:rsidP="009905B3">
      <w:pPr>
        <w:ind w:hanging="1"/>
        <w:rPr>
          <w:b/>
        </w:rPr>
      </w:pPr>
      <w:r w:rsidRPr="0080131D">
        <w:rPr>
          <w:b/>
          <w:color w:val="000000" w:themeColor="text1"/>
        </w:rPr>
        <w:t xml:space="preserve">  </w:t>
      </w:r>
      <w:r w:rsidR="009905B3">
        <w:rPr>
          <w:b/>
          <w:color w:val="000000" w:themeColor="text1"/>
        </w:rPr>
        <w:t xml:space="preserve">              </w:t>
      </w:r>
      <w:r w:rsidRPr="0080131D">
        <w:rPr>
          <w:b/>
          <w:color w:val="000000" w:themeColor="text1"/>
        </w:rPr>
        <w:t xml:space="preserve">       </w:t>
      </w:r>
      <w:r w:rsidR="0085123F" w:rsidRPr="0080131D">
        <w:rPr>
          <w:b/>
          <w:color w:val="000000" w:themeColor="text1"/>
        </w:rPr>
        <w:t>Субсидии на частичную компенсацию субъектам малого</w:t>
      </w:r>
      <w:r w:rsidR="0085123F" w:rsidRPr="006A00BF">
        <w:rPr>
          <w:b/>
        </w:rPr>
        <w:t xml:space="preserve"> и среднего </w:t>
      </w:r>
      <w:r w:rsidR="00B13CCB">
        <w:rPr>
          <w:b/>
        </w:rPr>
        <w:t xml:space="preserve"> п</w:t>
      </w:r>
      <w:r w:rsidR="0085123F" w:rsidRPr="006A00BF">
        <w:rPr>
          <w:b/>
        </w:rPr>
        <w:t>редпринимательства</w:t>
      </w:r>
      <w:r w:rsidR="001A107E">
        <w:rPr>
          <w:b/>
        </w:rPr>
        <w:t xml:space="preserve"> затрат на уплату </w:t>
      </w:r>
      <w:r w:rsidR="0085123F" w:rsidRPr="006A00BF">
        <w:rPr>
          <w:b/>
        </w:rPr>
        <w:t xml:space="preserve">первого взноса (аванса) по договорам </w:t>
      </w:r>
      <w:r w:rsidR="007D1D44">
        <w:rPr>
          <w:b/>
        </w:rPr>
        <w:t>лизинга</w:t>
      </w:r>
      <w:r w:rsidR="00C164A8">
        <w:rPr>
          <w:b/>
        </w:rPr>
        <w:t xml:space="preserve"> оборудования</w:t>
      </w:r>
      <w:r w:rsidR="0085123F" w:rsidRPr="006A00BF">
        <w:rPr>
          <w:b/>
        </w:rPr>
        <w:t>:</w:t>
      </w:r>
    </w:p>
    <w:p w:rsidR="00C164A8" w:rsidRPr="00C164A8" w:rsidRDefault="00C164A8" w:rsidP="00C164A8">
      <w:pPr>
        <w:numPr>
          <w:ilvl w:val="0"/>
          <w:numId w:val="38"/>
        </w:numPr>
        <w:autoSpaceDE w:val="0"/>
        <w:autoSpaceDN w:val="0"/>
        <w:adjustRightInd w:val="0"/>
        <w:contextualSpacing/>
        <w:rPr>
          <w:color w:val="000000" w:themeColor="text1"/>
        </w:rPr>
      </w:pPr>
      <w:r w:rsidRPr="00C164A8">
        <w:rPr>
          <w:color w:val="000000" w:themeColor="text1"/>
        </w:rPr>
        <w:t>копия договора лизинга оборудовани</w:t>
      </w:r>
      <w:proofErr w:type="gramStart"/>
      <w:r w:rsidRPr="00C164A8">
        <w:rPr>
          <w:color w:val="000000" w:themeColor="text1"/>
        </w:rPr>
        <w:t>я(</w:t>
      </w:r>
      <w:proofErr w:type="gramEnd"/>
      <w:r w:rsidRPr="00C164A8">
        <w:rPr>
          <w:color w:val="000000" w:themeColor="text1"/>
        </w:rPr>
        <w:t>включающие данные о предмете лизинга), действующего в текущем финансовом году;</w:t>
      </w:r>
    </w:p>
    <w:p w:rsidR="00C164A8" w:rsidRPr="00C164A8" w:rsidRDefault="00C164A8" w:rsidP="00C164A8">
      <w:pPr>
        <w:numPr>
          <w:ilvl w:val="0"/>
          <w:numId w:val="38"/>
        </w:numPr>
        <w:autoSpaceDE w:val="0"/>
        <w:autoSpaceDN w:val="0"/>
        <w:adjustRightInd w:val="0"/>
        <w:contextualSpacing/>
        <w:rPr>
          <w:color w:val="000000" w:themeColor="text1"/>
        </w:rPr>
      </w:pPr>
      <w:r w:rsidRPr="00C164A8">
        <w:rPr>
          <w:color w:val="000000" w:themeColor="text1"/>
        </w:rPr>
        <w:t>копии документов, подтверждающих передачу лизингополучателю лизинговой компанией оборудования, являющегося предметом лизинга (акт   приема-передачи оборудования/основных средств);</w:t>
      </w:r>
    </w:p>
    <w:p w:rsidR="00C164A8" w:rsidRPr="00C164A8" w:rsidRDefault="00C164A8" w:rsidP="00C164A8">
      <w:pPr>
        <w:numPr>
          <w:ilvl w:val="0"/>
          <w:numId w:val="38"/>
        </w:numPr>
        <w:autoSpaceDE w:val="0"/>
        <w:autoSpaceDN w:val="0"/>
        <w:adjustRightInd w:val="0"/>
        <w:contextualSpacing/>
        <w:rPr>
          <w:color w:val="000000" w:themeColor="text1"/>
        </w:rPr>
      </w:pPr>
      <w:r w:rsidRPr="00C164A8">
        <w:rPr>
          <w:color w:val="000000" w:themeColor="text1"/>
        </w:rPr>
        <w:t>копии расчетно-платежных документов, (прошитых и сгруппированных по дате поступления платежей по оплате первоначального взноса (аванса) в соответствии с утвержденным графиком оплаты по договору лизинга);</w:t>
      </w:r>
    </w:p>
    <w:p w:rsidR="00C164A8" w:rsidRPr="00C164A8" w:rsidRDefault="00C164A8" w:rsidP="00C164A8">
      <w:pPr>
        <w:numPr>
          <w:ilvl w:val="0"/>
          <w:numId w:val="38"/>
        </w:numPr>
        <w:autoSpaceDE w:val="0"/>
        <w:autoSpaceDN w:val="0"/>
        <w:adjustRightInd w:val="0"/>
        <w:contextualSpacing/>
        <w:rPr>
          <w:color w:val="000000" w:themeColor="text1"/>
        </w:rPr>
      </w:pPr>
      <w:r w:rsidRPr="00C164A8">
        <w:rPr>
          <w:color w:val="000000" w:themeColor="text1"/>
        </w:rPr>
        <w:t>реестр лизинговых платежей по оплате аванса по форме, приведенной в Приложении №</w:t>
      </w:r>
      <w:r w:rsidR="00B13CCB">
        <w:rPr>
          <w:color w:val="000000" w:themeColor="text1"/>
        </w:rPr>
        <w:t>8</w:t>
      </w:r>
      <w:r w:rsidRPr="00C164A8">
        <w:rPr>
          <w:color w:val="000000" w:themeColor="text1"/>
        </w:rPr>
        <w:t>;</w:t>
      </w:r>
    </w:p>
    <w:p w:rsidR="00C164A8" w:rsidRPr="00C164A8" w:rsidRDefault="00C164A8" w:rsidP="00C164A8">
      <w:pPr>
        <w:numPr>
          <w:ilvl w:val="0"/>
          <w:numId w:val="38"/>
        </w:numPr>
        <w:autoSpaceDE w:val="0"/>
        <w:autoSpaceDN w:val="0"/>
        <w:adjustRightInd w:val="0"/>
        <w:contextualSpacing/>
        <w:rPr>
          <w:color w:val="000000" w:themeColor="text1"/>
        </w:rPr>
      </w:pPr>
      <w:r w:rsidRPr="00C164A8">
        <w:rPr>
          <w:color w:val="000000" w:themeColor="text1"/>
        </w:rPr>
        <w:t>справка лизингодателя, подтверждающая своевременную оплату и отсутствие задолженности по платежам по договору лизинга  в соответствии с утвержденным графиком оплаты по договору лизинга (оригинал);</w:t>
      </w:r>
    </w:p>
    <w:p w:rsidR="00C164A8" w:rsidRPr="00C164A8" w:rsidRDefault="00C164A8" w:rsidP="00C164A8">
      <w:pPr>
        <w:numPr>
          <w:ilvl w:val="0"/>
          <w:numId w:val="38"/>
        </w:numPr>
        <w:autoSpaceDE w:val="0"/>
        <w:autoSpaceDN w:val="0"/>
        <w:adjustRightInd w:val="0"/>
        <w:contextualSpacing/>
        <w:rPr>
          <w:color w:val="000000" w:themeColor="text1"/>
        </w:rPr>
      </w:pPr>
      <w:r w:rsidRPr="00C164A8">
        <w:rPr>
          <w:color w:val="000000" w:themeColor="text1"/>
        </w:rPr>
        <w:t>расчет размера субсидии, предоставляемой субъекту МСП на частичную компенсацию первого взноса (аванса) по договорам лизинга по форме, приведенной в Приложении №</w:t>
      </w:r>
      <w:r w:rsidR="00B13CCB">
        <w:rPr>
          <w:color w:val="000000" w:themeColor="text1"/>
        </w:rPr>
        <w:t>9</w:t>
      </w:r>
      <w:r w:rsidRPr="00C164A8">
        <w:rPr>
          <w:color w:val="000000" w:themeColor="text1"/>
        </w:rPr>
        <w:t>.</w:t>
      </w:r>
    </w:p>
    <w:p w:rsidR="00C164A8" w:rsidRDefault="00C164A8" w:rsidP="008D499C">
      <w:pPr>
        <w:jc w:val="center"/>
        <w:rPr>
          <w:b/>
          <w:color w:val="000000" w:themeColor="text1"/>
        </w:rPr>
      </w:pPr>
    </w:p>
    <w:p w:rsidR="00204A0A" w:rsidRPr="004559FE" w:rsidRDefault="00204A0A" w:rsidP="008D499C">
      <w:pPr>
        <w:jc w:val="center"/>
        <w:rPr>
          <w:b/>
          <w:color w:val="000000" w:themeColor="text1"/>
        </w:rPr>
      </w:pPr>
      <w:r w:rsidRPr="008D499C">
        <w:rPr>
          <w:b/>
          <w:color w:val="000000" w:themeColor="text1"/>
        </w:rPr>
        <w:t>V.</w:t>
      </w:r>
      <w:r w:rsidRPr="008D499C">
        <w:rPr>
          <w:b/>
          <w:color w:val="000000" w:themeColor="text1"/>
        </w:rPr>
        <w:tab/>
      </w:r>
      <w:r w:rsidR="008D499C" w:rsidRPr="004559FE">
        <w:rPr>
          <w:b/>
          <w:color w:val="000000" w:themeColor="text1"/>
        </w:rPr>
        <w:t xml:space="preserve">Порядок подачи  </w:t>
      </w:r>
      <w:r w:rsidRPr="004559FE">
        <w:rPr>
          <w:b/>
          <w:color w:val="000000" w:themeColor="text1"/>
        </w:rPr>
        <w:t>заявки.</w:t>
      </w:r>
    </w:p>
    <w:p w:rsidR="00FC2075" w:rsidRDefault="00FC2075" w:rsidP="00FC2075">
      <w:pPr>
        <w:jc w:val="center"/>
        <w:rPr>
          <w:b/>
          <w:color w:val="000000" w:themeColor="text1"/>
        </w:rPr>
      </w:pPr>
    </w:p>
    <w:p w:rsidR="00FC2075" w:rsidRPr="001A2D8B" w:rsidRDefault="00FC2075" w:rsidP="00FC2075">
      <w:pPr>
        <w:widowControl w:val="0"/>
        <w:autoSpaceDE w:val="0"/>
        <w:autoSpaceDN w:val="0"/>
        <w:adjustRightInd w:val="0"/>
        <w:ind w:firstLine="540"/>
      </w:pPr>
      <w:r w:rsidRPr="001A2D8B">
        <w:t xml:space="preserve">Прием и регистрация заявок осуществляется в сроки, указанные в извещении о проведении конкурса. Извещение о проведении конкурса размещается на официальном сайте Администрации Дмитровского муниципального района Московской области  </w:t>
      </w:r>
      <w:hyperlink r:id="rId9" w:history="1">
        <w:r w:rsidRPr="001A2D8B">
          <w:rPr>
            <w:color w:val="000000"/>
          </w:rPr>
          <w:t>www.</w:t>
        </w:r>
        <w:r w:rsidRPr="001A2D8B">
          <w:rPr>
            <w:color w:val="000000"/>
            <w:lang w:val="en-US"/>
          </w:rPr>
          <w:t>dmitrov</w:t>
        </w:r>
        <w:r w:rsidRPr="001A2D8B">
          <w:rPr>
            <w:color w:val="000000"/>
          </w:rPr>
          <w:t>-</w:t>
        </w:r>
        <w:r w:rsidRPr="001A2D8B">
          <w:rPr>
            <w:color w:val="000000"/>
            <w:lang w:val="en-US"/>
          </w:rPr>
          <w:t>reg</w:t>
        </w:r>
        <w:r w:rsidRPr="001A2D8B">
          <w:rPr>
            <w:color w:val="000000"/>
          </w:rPr>
          <w:t>.</w:t>
        </w:r>
        <w:proofErr w:type="spellStart"/>
        <w:r w:rsidRPr="001A2D8B">
          <w:rPr>
            <w:color w:val="000000"/>
            <w:lang w:val="en-US"/>
          </w:rPr>
          <w:t>ru</w:t>
        </w:r>
        <w:proofErr w:type="spellEnd"/>
      </w:hyperlink>
      <w:r w:rsidRPr="001A2D8B">
        <w:rPr>
          <w:color w:val="000000"/>
        </w:rPr>
        <w:t>,</w:t>
      </w:r>
      <w:r w:rsidRPr="001A2D8B">
        <w:rPr>
          <w:color w:val="0000FF"/>
        </w:rPr>
        <w:t xml:space="preserve"> </w:t>
      </w:r>
      <w:r w:rsidRPr="001A2D8B">
        <w:rPr>
          <w:color w:val="000000"/>
        </w:rPr>
        <w:t>МКУ «ЦПТ»</w:t>
      </w:r>
      <w:r w:rsidRPr="001A2D8B">
        <w:rPr>
          <w:rFonts w:ascii="Calibri" w:hAnsi="Calibri"/>
          <w:sz w:val="22"/>
          <w:szCs w:val="22"/>
        </w:rPr>
        <w:t xml:space="preserve"> </w:t>
      </w:r>
      <w:r w:rsidRPr="001A2D8B">
        <w:t xml:space="preserve"> </w:t>
      </w:r>
      <w:proofErr w:type="spellStart"/>
      <w:r w:rsidRPr="001A2D8B">
        <w:rPr>
          <w:lang w:val="en-US"/>
        </w:rPr>
        <w:t>torgi</w:t>
      </w:r>
      <w:proofErr w:type="spellEnd"/>
      <w:r w:rsidRPr="001A2D8B">
        <w:t>.</w:t>
      </w:r>
      <w:proofErr w:type="spellStart"/>
      <w:r w:rsidRPr="001A2D8B">
        <w:rPr>
          <w:lang w:val="en-US"/>
        </w:rPr>
        <w:t>dmitrov</w:t>
      </w:r>
      <w:proofErr w:type="spellEnd"/>
      <w:r w:rsidRPr="001A2D8B">
        <w:t>-</w:t>
      </w:r>
      <w:proofErr w:type="spellStart"/>
      <w:r w:rsidRPr="001A2D8B">
        <w:rPr>
          <w:lang w:val="en-US"/>
        </w:rPr>
        <w:t>reg</w:t>
      </w:r>
      <w:proofErr w:type="spellEnd"/>
      <w:r w:rsidRPr="001A2D8B">
        <w:t>.</w:t>
      </w:r>
      <w:proofErr w:type="spellStart"/>
      <w:r w:rsidRPr="001A2D8B">
        <w:rPr>
          <w:lang w:val="en-US"/>
        </w:rPr>
        <w:t>ru</w:t>
      </w:r>
      <w:proofErr w:type="spellEnd"/>
      <w:r>
        <w:t xml:space="preserve">  </w:t>
      </w:r>
      <w:r w:rsidRPr="001A2D8B">
        <w:t xml:space="preserve"> и в официальном печатном издании газете «Дмитровский вестник». </w:t>
      </w:r>
    </w:p>
    <w:p w:rsidR="008D499C" w:rsidRPr="006A00BF" w:rsidRDefault="008D499C" w:rsidP="008D499C">
      <w:r w:rsidRPr="006A00BF">
        <w:t>Прием заявок на участие в конкурсе осуществляется по адресу: Московская область, г. Дмитров, ул. Профессиональная, д. 1</w:t>
      </w:r>
      <w:proofErr w:type="gramStart"/>
      <w:r w:rsidRPr="006A00BF">
        <w:t xml:space="preserve"> А</w:t>
      </w:r>
      <w:proofErr w:type="gramEnd"/>
      <w:r w:rsidRPr="006A00BF">
        <w:t xml:space="preserve">, </w:t>
      </w:r>
      <w:proofErr w:type="spellStart"/>
      <w:r>
        <w:t>каб</w:t>
      </w:r>
      <w:proofErr w:type="spellEnd"/>
      <w:r>
        <w:t>. 211 (МКУ «ЦПТ»)</w:t>
      </w:r>
    </w:p>
    <w:p w:rsidR="008D499C" w:rsidRPr="00274AD9" w:rsidRDefault="008D499C" w:rsidP="008D499C">
      <w:pPr>
        <w:rPr>
          <w:color w:val="000000" w:themeColor="text1"/>
        </w:rPr>
      </w:pPr>
      <w:r w:rsidRPr="00274AD9">
        <w:rPr>
          <w:color w:val="000000" w:themeColor="text1"/>
        </w:rPr>
        <w:t xml:space="preserve">Дата и время начала приема заявок: с 9.00 часов </w:t>
      </w:r>
      <w:r w:rsidR="00B13CCB">
        <w:rPr>
          <w:color w:val="000000" w:themeColor="text1"/>
        </w:rPr>
        <w:t xml:space="preserve">до 18 часов </w:t>
      </w:r>
      <w:r w:rsidR="00EF36D7">
        <w:rPr>
          <w:color w:val="000000" w:themeColor="text1"/>
        </w:rPr>
        <w:t>20 июля</w:t>
      </w:r>
      <w:r w:rsidR="00326775" w:rsidRPr="00274AD9">
        <w:rPr>
          <w:color w:val="000000" w:themeColor="text1"/>
        </w:rPr>
        <w:t xml:space="preserve">  </w:t>
      </w:r>
      <w:r w:rsidR="00FC2075">
        <w:rPr>
          <w:color w:val="000000" w:themeColor="text1"/>
        </w:rPr>
        <w:t xml:space="preserve"> 201</w:t>
      </w:r>
      <w:r w:rsidR="00EF36D7">
        <w:rPr>
          <w:color w:val="000000" w:themeColor="text1"/>
        </w:rPr>
        <w:t>5</w:t>
      </w:r>
      <w:r w:rsidR="00FC2075">
        <w:rPr>
          <w:color w:val="000000" w:themeColor="text1"/>
        </w:rPr>
        <w:t xml:space="preserve"> года, перерыв – с 13.00 до 14.00</w:t>
      </w:r>
    </w:p>
    <w:p w:rsidR="008D499C" w:rsidRPr="00274AD9" w:rsidRDefault="008D499C" w:rsidP="008D499C">
      <w:pPr>
        <w:rPr>
          <w:color w:val="000000" w:themeColor="text1"/>
        </w:rPr>
      </w:pPr>
      <w:r w:rsidRPr="00274AD9">
        <w:rPr>
          <w:color w:val="000000" w:themeColor="text1"/>
        </w:rPr>
        <w:t xml:space="preserve">Срок окончания подачи заявок – до 10.00 часов </w:t>
      </w:r>
      <w:r w:rsidR="00EF36D7">
        <w:rPr>
          <w:color w:val="000000" w:themeColor="text1"/>
        </w:rPr>
        <w:t>18 августа</w:t>
      </w:r>
      <w:r w:rsidR="00274AD9">
        <w:rPr>
          <w:color w:val="000000" w:themeColor="text1"/>
        </w:rPr>
        <w:t xml:space="preserve"> </w:t>
      </w:r>
      <w:r w:rsidRPr="00274AD9">
        <w:rPr>
          <w:color w:val="000000" w:themeColor="text1"/>
        </w:rPr>
        <w:t xml:space="preserve"> 201</w:t>
      </w:r>
      <w:r w:rsidR="00EF36D7">
        <w:rPr>
          <w:color w:val="000000" w:themeColor="text1"/>
        </w:rPr>
        <w:t>5</w:t>
      </w:r>
      <w:r w:rsidRPr="00274AD9">
        <w:rPr>
          <w:color w:val="000000" w:themeColor="text1"/>
        </w:rPr>
        <w:t xml:space="preserve"> года.</w:t>
      </w:r>
    </w:p>
    <w:p w:rsidR="001A2D8B" w:rsidRPr="001A2D8B" w:rsidRDefault="00FC2075" w:rsidP="001A2D8B">
      <w:pPr>
        <w:widowControl w:val="0"/>
        <w:autoSpaceDE w:val="0"/>
        <w:autoSpaceDN w:val="0"/>
        <w:adjustRightInd w:val="0"/>
        <w:ind w:firstLine="540"/>
        <w:rPr>
          <w:color w:val="000000"/>
        </w:rPr>
      </w:pPr>
      <w:r>
        <w:rPr>
          <w:color w:val="000000"/>
        </w:rPr>
        <w:t xml:space="preserve">  </w:t>
      </w:r>
      <w:r w:rsidR="001A2D8B" w:rsidRPr="001A2D8B">
        <w:rPr>
          <w:color w:val="000000"/>
        </w:rPr>
        <w:t xml:space="preserve">МКУ «ЦПТ» обеспечивает регистрацию Заявок в журнале регистрации заявлений на </w:t>
      </w:r>
      <w:r w:rsidR="001A2D8B" w:rsidRPr="001A2D8B">
        <w:rPr>
          <w:color w:val="000000"/>
        </w:rPr>
        <w:lastRenderedPageBreak/>
        <w:t xml:space="preserve">предоставление субсидий, присваивает порядковый номер, ставит дату и время  поступления Заявки в МКУ «ЦПТ».   </w:t>
      </w:r>
    </w:p>
    <w:p w:rsidR="001A2D8B" w:rsidRPr="001A2D8B" w:rsidRDefault="00FC2075" w:rsidP="001A2D8B">
      <w:pPr>
        <w:widowControl w:val="0"/>
        <w:autoSpaceDE w:val="0"/>
        <w:autoSpaceDN w:val="0"/>
        <w:adjustRightInd w:val="0"/>
        <w:ind w:firstLine="540"/>
        <w:rPr>
          <w:color w:val="000000"/>
        </w:rPr>
      </w:pPr>
      <w:r>
        <w:rPr>
          <w:color w:val="000000"/>
        </w:rPr>
        <w:t xml:space="preserve"> </w:t>
      </w:r>
      <w:r w:rsidR="001A2D8B" w:rsidRPr="001A2D8B">
        <w:rPr>
          <w:color w:val="000000"/>
        </w:rPr>
        <w:t>Отзыв Заявки   и документов возможен до их рассмотрения МКУ «ЦПТ» по письменному обращению Заявителя.</w:t>
      </w:r>
    </w:p>
    <w:p w:rsidR="001A2D8B" w:rsidRDefault="001A2D8B" w:rsidP="008D499C">
      <w:pPr>
        <w:jc w:val="center"/>
        <w:rPr>
          <w:b/>
          <w:color w:val="000000" w:themeColor="text1"/>
        </w:rPr>
      </w:pPr>
    </w:p>
    <w:p w:rsidR="00204A0A" w:rsidRDefault="00204A0A" w:rsidP="008D499C">
      <w:pPr>
        <w:jc w:val="center"/>
        <w:rPr>
          <w:b/>
          <w:color w:val="000000" w:themeColor="text1"/>
        </w:rPr>
      </w:pPr>
      <w:r w:rsidRPr="004559FE">
        <w:rPr>
          <w:b/>
          <w:color w:val="000000" w:themeColor="text1"/>
        </w:rPr>
        <w:t>VI.</w:t>
      </w:r>
      <w:r w:rsidRPr="004559FE">
        <w:rPr>
          <w:b/>
          <w:color w:val="000000" w:themeColor="text1"/>
        </w:rPr>
        <w:tab/>
        <w:t xml:space="preserve">Критерии оценки </w:t>
      </w:r>
    </w:p>
    <w:p w:rsidR="00B13CCB" w:rsidRDefault="00B13CCB" w:rsidP="008D499C">
      <w:pPr>
        <w:jc w:val="center"/>
        <w:rPr>
          <w:b/>
          <w:color w:val="000000" w:themeColor="text1"/>
        </w:rPr>
      </w:pPr>
    </w:p>
    <w:p w:rsidR="00620310" w:rsidRPr="00B13CCB" w:rsidRDefault="00B13CCB" w:rsidP="00B13CCB">
      <w:pPr>
        <w:ind w:firstLine="0"/>
        <w:rPr>
          <w:rFonts w:eastAsia="Times New Roman"/>
          <w:b/>
          <w:color w:val="000000"/>
          <w:lang w:val="x-none" w:eastAsia="x-none"/>
        </w:rPr>
      </w:pPr>
      <w:r>
        <w:rPr>
          <w:rFonts w:eastAsia="Times New Roman"/>
          <w:b/>
          <w:lang w:eastAsia="x-none"/>
        </w:rPr>
        <w:t xml:space="preserve">6.1. </w:t>
      </w:r>
      <w:r w:rsidR="00620310" w:rsidRPr="00B13CCB">
        <w:rPr>
          <w:rFonts w:eastAsia="Times New Roman"/>
          <w:b/>
          <w:lang w:val="x-none" w:eastAsia="x-none"/>
        </w:rPr>
        <w:t xml:space="preserve">Оценка и сопоставление заявок на участие в Конкурсе  «Субсидии на частичную компенсацию субъектам малого и среднего предпринимательства затрат, связанных с приобретением оборудования в целях создания и (или) развития и (или) модернизации </w:t>
      </w:r>
      <w:r w:rsidR="00620310" w:rsidRPr="00B13CCB">
        <w:rPr>
          <w:rFonts w:eastAsia="Times New Roman"/>
          <w:b/>
          <w:color w:val="000000"/>
          <w:lang w:val="x-none" w:eastAsia="x-none"/>
        </w:rPr>
        <w:t>производства товаров</w:t>
      </w:r>
      <w:r w:rsidR="00620310" w:rsidRPr="00B13CCB">
        <w:rPr>
          <w:rFonts w:eastAsia="Times New Roman"/>
          <w:b/>
          <w:color w:val="000000"/>
          <w:lang w:eastAsia="x-none"/>
        </w:rPr>
        <w:t xml:space="preserve"> (работ, услуг)</w:t>
      </w:r>
      <w:r w:rsidR="00620310" w:rsidRPr="00B13CCB">
        <w:rPr>
          <w:rFonts w:eastAsia="Times New Roman"/>
          <w:b/>
          <w:color w:val="000000"/>
          <w:lang w:val="x-none" w:eastAsia="x-none"/>
        </w:rPr>
        <w:t>».</w:t>
      </w:r>
    </w:p>
    <w:p w:rsidR="00620310" w:rsidRPr="00620310" w:rsidRDefault="00620310" w:rsidP="00620310">
      <w:pPr>
        <w:ind w:firstLine="0"/>
        <w:jc w:val="center"/>
        <w:rPr>
          <w:rFonts w:eastAsia="Times New Roman"/>
          <w:b/>
          <w:color w:val="000000"/>
          <w:lang w:val="x-none" w:eastAsia="x-none"/>
        </w:rPr>
      </w:pPr>
    </w:p>
    <w:p w:rsidR="00620310" w:rsidRPr="00620310" w:rsidRDefault="00620310" w:rsidP="00620310">
      <w:pPr>
        <w:ind w:firstLine="0"/>
        <w:rPr>
          <w:rFonts w:eastAsia="Times New Roman"/>
          <w:i/>
          <w:color w:val="000000"/>
          <w:lang w:eastAsia="x-none"/>
        </w:rPr>
      </w:pPr>
      <w:r w:rsidRPr="00620310">
        <w:rPr>
          <w:rFonts w:eastAsia="Times New Roman"/>
          <w:color w:val="000000"/>
          <w:lang w:val="x-none" w:eastAsia="x-none"/>
        </w:rPr>
        <w:t>1.</w:t>
      </w:r>
      <w:r w:rsidRPr="00620310">
        <w:rPr>
          <w:rFonts w:eastAsia="Times New Roman"/>
          <w:i/>
          <w:color w:val="000000"/>
          <w:u w:val="single"/>
          <w:lang w:val="x-none" w:eastAsia="x-none"/>
        </w:rPr>
        <w:t>Соответствие основного вида деятельности субъекта малого и среднего предпринимательства  приоритетными видам деятельности</w:t>
      </w:r>
      <w:r w:rsidRPr="00620310">
        <w:rPr>
          <w:rFonts w:eastAsia="Times New Roman"/>
          <w:i/>
          <w:color w:val="000000"/>
          <w:u w:val="single"/>
          <w:lang w:eastAsia="x-none"/>
        </w:rPr>
        <w:t xml:space="preserve"> </w:t>
      </w:r>
      <w:r w:rsidRPr="00620310">
        <w:rPr>
          <w:rFonts w:eastAsia="Times New Roman"/>
          <w:i/>
          <w:color w:val="000000"/>
          <w:lang w:eastAsia="x-none"/>
        </w:rPr>
        <w:t>-100 баллов</w:t>
      </w:r>
    </w:p>
    <w:p w:rsidR="00620310" w:rsidRPr="00620310" w:rsidRDefault="00620310" w:rsidP="00620310">
      <w:pPr>
        <w:ind w:firstLine="0"/>
        <w:rPr>
          <w:rFonts w:eastAsia="Times New Roman"/>
          <w:i/>
          <w:color w:val="000000"/>
          <w:u w:val="single"/>
          <w:lang w:eastAsia="x-none"/>
        </w:rPr>
      </w:pPr>
      <w:r w:rsidRPr="00620310">
        <w:rPr>
          <w:rFonts w:eastAsia="Times New Roman"/>
          <w:i/>
          <w:color w:val="000000"/>
          <w:u w:val="single"/>
          <w:lang w:eastAsia="x-none"/>
        </w:rPr>
        <w:t xml:space="preserve">Не соответствие основного вида деятельности субъекта малого и среднего предпринимательства приоритетным видам деятельности – 0 баллов </w:t>
      </w:r>
    </w:p>
    <w:p w:rsidR="00620310" w:rsidRPr="00620310" w:rsidRDefault="00620310" w:rsidP="00620310">
      <w:pPr>
        <w:ind w:firstLine="0"/>
        <w:rPr>
          <w:rFonts w:eastAsia="Times New Roman"/>
          <w:color w:val="000000"/>
          <w:lang w:eastAsia="x-none"/>
        </w:rPr>
      </w:pPr>
      <w:r w:rsidRPr="00620310">
        <w:rPr>
          <w:rFonts w:eastAsia="Times New Roman"/>
          <w:color w:val="000000"/>
          <w:lang w:eastAsia="x-none"/>
        </w:rPr>
        <w:t>Основной вид деятельности субъекта МСП определяется по доле выручки от данного вида деятельности в общей выручке субъекта МСП от всех осуществляемых им видов деятельности за предшествующий календарный год. Доля в выручке от осуществления приоритетных видов деятельности должна составлять не менее 50 (пятидесяти) процентов.</w:t>
      </w:r>
    </w:p>
    <w:p w:rsidR="00620310" w:rsidRPr="00620310" w:rsidRDefault="00620310" w:rsidP="00620310">
      <w:pPr>
        <w:widowControl w:val="0"/>
        <w:autoSpaceDE w:val="0"/>
        <w:autoSpaceDN w:val="0"/>
        <w:adjustRightInd w:val="0"/>
        <w:ind w:firstLine="0"/>
        <w:rPr>
          <w:color w:val="000000"/>
        </w:rPr>
      </w:pPr>
      <w:r w:rsidRPr="00620310">
        <w:rPr>
          <w:color w:val="000000"/>
        </w:rPr>
        <w:t xml:space="preserve">1.1Перечень приоритетных видов деятельности субъектов малого и среднего предпринимательства на получение субсидий в 2015 году: </w:t>
      </w:r>
    </w:p>
    <w:p w:rsidR="00620310" w:rsidRPr="00620310" w:rsidRDefault="00620310" w:rsidP="00620310">
      <w:pPr>
        <w:widowControl w:val="0"/>
        <w:autoSpaceDE w:val="0"/>
        <w:autoSpaceDN w:val="0"/>
        <w:adjustRightInd w:val="0"/>
      </w:pPr>
    </w:p>
    <w:p w:rsidR="00620310" w:rsidRPr="00620310" w:rsidRDefault="00620310" w:rsidP="00620310">
      <w:pPr>
        <w:widowControl w:val="0"/>
        <w:autoSpaceDE w:val="0"/>
        <w:autoSpaceDN w:val="0"/>
        <w:adjustRightInd w:val="0"/>
        <w:ind w:firstLine="567"/>
        <w:rPr>
          <w:u w:val="single"/>
        </w:rPr>
      </w:pPr>
      <w:r w:rsidRPr="00620310">
        <w:t xml:space="preserve"> 1.1.1. </w:t>
      </w:r>
      <w:r w:rsidRPr="00620310">
        <w:rPr>
          <w:u w:val="single"/>
        </w:rPr>
        <w:t>Обрабатывающие производства, в том числе:</w:t>
      </w:r>
    </w:p>
    <w:p w:rsidR="00620310" w:rsidRPr="00620310" w:rsidRDefault="00620310" w:rsidP="00620310">
      <w:pPr>
        <w:widowControl w:val="0"/>
        <w:autoSpaceDE w:val="0"/>
        <w:autoSpaceDN w:val="0"/>
        <w:adjustRightInd w:val="0"/>
        <w:ind w:firstLine="567"/>
      </w:pPr>
      <w:r w:rsidRPr="00620310">
        <w:t xml:space="preserve">- производство транспортных средств и оборудования;  </w:t>
      </w:r>
    </w:p>
    <w:p w:rsidR="00620310" w:rsidRPr="00620310" w:rsidRDefault="00620310" w:rsidP="00620310">
      <w:pPr>
        <w:widowControl w:val="0"/>
        <w:autoSpaceDE w:val="0"/>
        <w:autoSpaceDN w:val="0"/>
        <w:adjustRightInd w:val="0"/>
        <w:ind w:firstLine="567"/>
      </w:pPr>
      <w:r w:rsidRPr="00620310">
        <w:t xml:space="preserve">- производство электрооборудования, электронного и оптического оборудования; </w:t>
      </w:r>
    </w:p>
    <w:p w:rsidR="00620310" w:rsidRPr="00620310" w:rsidRDefault="00620310" w:rsidP="00620310">
      <w:pPr>
        <w:widowControl w:val="0"/>
        <w:autoSpaceDE w:val="0"/>
        <w:autoSpaceDN w:val="0"/>
        <w:adjustRightInd w:val="0"/>
        <w:ind w:firstLine="567"/>
      </w:pPr>
      <w:r w:rsidRPr="00620310">
        <w:t xml:space="preserve">- производство машин и оборудования (без производства оружия и боеприпасов); </w:t>
      </w:r>
    </w:p>
    <w:p w:rsidR="00620310" w:rsidRPr="00620310" w:rsidRDefault="00620310" w:rsidP="00620310">
      <w:pPr>
        <w:widowControl w:val="0"/>
        <w:autoSpaceDE w:val="0"/>
        <w:autoSpaceDN w:val="0"/>
        <w:adjustRightInd w:val="0"/>
        <w:ind w:firstLine="567"/>
      </w:pPr>
      <w:r w:rsidRPr="00620310">
        <w:t xml:space="preserve">- химическое производство; </w:t>
      </w:r>
    </w:p>
    <w:p w:rsidR="00620310" w:rsidRPr="00620310" w:rsidRDefault="00620310" w:rsidP="00620310">
      <w:pPr>
        <w:widowControl w:val="0"/>
        <w:autoSpaceDE w:val="0"/>
        <w:autoSpaceDN w:val="0"/>
        <w:adjustRightInd w:val="0"/>
        <w:ind w:firstLine="567"/>
      </w:pPr>
      <w:r w:rsidRPr="00620310">
        <w:t xml:space="preserve">- производство пищевых продуктов; </w:t>
      </w:r>
    </w:p>
    <w:p w:rsidR="00620310" w:rsidRPr="00620310" w:rsidRDefault="00620310" w:rsidP="00620310">
      <w:pPr>
        <w:widowControl w:val="0"/>
        <w:autoSpaceDE w:val="0"/>
        <w:autoSpaceDN w:val="0"/>
        <w:adjustRightInd w:val="0"/>
        <w:ind w:firstLine="567"/>
      </w:pPr>
      <w:r w:rsidRPr="00620310">
        <w:t xml:space="preserve">- текстильное и швейное производство; </w:t>
      </w:r>
    </w:p>
    <w:p w:rsidR="00620310" w:rsidRPr="00620310" w:rsidRDefault="00620310" w:rsidP="00620310">
      <w:pPr>
        <w:widowControl w:val="0"/>
        <w:autoSpaceDE w:val="0"/>
        <w:autoSpaceDN w:val="0"/>
        <w:adjustRightInd w:val="0"/>
        <w:ind w:firstLine="567"/>
      </w:pPr>
      <w:r w:rsidRPr="00620310">
        <w:t xml:space="preserve">- производство кожи, изделий из кожи и производство обуви; </w:t>
      </w:r>
    </w:p>
    <w:p w:rsidR="00620310" w:rsidRPr="00620310" w:rsidRDefault="00620310" w:rsidP="00620310">
      <w:pPr>
        <w:widowControl w:val="0"/>
        <w:autoSpaceDE w:val="0"/>
        <w:autoSpaceDN w:val="0"/>
        <w:adjustRightInd w:val="0"/>
        <w:ind w:firstLine="567"/>
      </w:pPr>
      <w:r w:rsidRPr="00620310">
        <w:t xml:space="preserve">- обработка древесины и производство изделий из дерева; </w:t>
      </w:r>
    </w:p>
    <w:p w:rsidR="00620310" w:rsidRPr="00620310" w:rsidRDefault="00620310" w:rsidP="00620310">
      <w:pPr>
        <w:widowControl w:val="0"/>
        <w:autoSpaceDE w:val="0"/>
        <w:autoSpaceDN w:val="0"/>
        <w:adjustRightInd w:val="0"/>
        <w:ind w:firstLine="567"/>
      </w:pPr>
      <w:r w:rsidRPr="00620310">
        <w:t xml:space="preserve">- производство резиновых и пластмассовых изделий; </w:t>
      </w:r>
    </w:p>
    <w:p w:rsidR="00620310" w:rsidRPr="00620310" w:rsidRDefault="00620310" w:rsidP="00620310">
      <w:pPr>
        <w:widowControl w:val="0"/>
        <w:autoSpaceDE w:val="0"/>
        <w:autoSpaceDN w:val="0"/>
        <w:adjustRightInd w:val="0"/>
        <w:ind w:firstLine="567"/>
      </w:pPr>
      <w:r w:rsidRPr="00620310">
        <w:t xml:space="preserve">- целлюлозно-бумажное производство; </w:t>
      </w:r>
    </w:p>
    <w:p w:rsidR="00620310" w:rsidRPr="00620310" w:rsidRDefault="00620310" w:rsidP="00620310">
      <w:pPr>
        <w:widowControl w:val="0"/>
        <w:autoSpaceDE w:val="0"/>
        <w:autoSpaceDN w:val="0"/>
        <w:adjustRightInd w:val="0"/>
        <w:ind w:firstLine="567"/>
      </w:pPr>
      <w:r w:rsidRPr="00620310">
        <w:t xml:space="preserve">- металлургическое производство и производство готовых металлических изделий; </w:t>
      </w:r>
    </w:p>
    <w:p w:rsidR="00620310" w:rsidRPr="00620310" w:rsidRDefault="00620310" w:rsidP="00620310">
      <w:pPr>
        <w:widowControl w:val="0"/>
        <w:autoSpaceDE w:val="0"/>
        <w:autoSpaceDN w:val="0"/>
        <w:adjustRightInd w:val="0"/>
        <w:ind w:firstLine="567"/>
      </w:pPr>
      <w:r w:rsidRPr="00620310">
        <w:t xml:space="preserve">- производство прочих неметаллических минеральных продуктов; </w:t>
      </w:r>
    </w:p>
    <w:p w:rsidR="00620310" w:rsidRPr="00620310" w:rsidRDefault="00620310" w:rsidP="00620310">
      <w:pPr>
        <w:widowControl w:val="0"/>
        <w:autoSpaceDE w:val="0"/>
        <w:autoSpaceDN w:val="0"/>
        <w:adjustRightInd w:val="0"/>
        <w:ind w:firstLine="567"/>
      </w:pPr>
      <w:r w:rsidRPr="00620310">
        <w:t xml:space="preserve">- прочие производства (в том числе производство мебели, производство ювелирных изделий, производство изделий народных художественных промыслов, производство детских товаров). </w:t>
      </w:r>
    </w:p>
    <w:p w:rsidR="00620310" w:rsidRPr="00620310" w:rsidRDefault="00620310" w:rsidP="00620310">
      <w:pPr>
        <w:widowControl w:val="0"/>
        <w:autoSpaceDE w:val="0"/>
        <w:autoSpaceDN w:val="0"/>
        <w:adjustRightInd w:val="0"/>
        <w:ind w:firstLine="567"/>
      </w:pPr>
      <w:r w:rsidRPr="00620310">
        <w:t xml:space="preserve">1.1.2 Сельское хозяйство, охота и лесное хозяйство: </w:t>
      </w:r>
    </w:p>
    <w:p w:rsidR="00620310" w:rsidRPr="00620310" w:rsidRDefault="00620310" w:rsidP="00620310">
      <w:pPr>
        <w:widowControl w:val="0"/>
        <w:autoSpaceDE w:val="0"/>
        <w:autoSpaceDN w:val="0"/>
        <w:adjustRightInd w:val="0"/>
        <w:ind w:firstLine="567"/>
      </w:pPr>
      <w:r w:rsidRPr="00620310">
        <w:t xml:space="preserve">1.1.2.1. Животноводство, в том числе: </w:t>
      </w:r>
    </w:p>
    <w:p w:rsidR="00620310" w:rsidRPr="00620310" w:rsidRDefault="00620310" w:rsidP="00620310">
      <w:pPr>
        <w:widowControl w:val="0"/>
        <w:autoSpaceDE w:val="0"/>
        <w:autoSpaceDN w:val="0"/>
        <w:adjustRightInd w:val="0"/>
        <w:ind w:firstLine="567"/>
      </w:pPr>
      <w:r w:rsidRPr="00620310">
        <w:t xml:space="preserve">- разведение крупного рогатого скота; </w:t>
      </w:r>
    </w:p>
    <w:p w:rsidR="00620310" w:rsidRPr="00620310" w:rsidRDefault="00620310" w:rsidP="00620310">
      <w:pPr>
        <w:widowControl w:val="0"/>
        <w:autoSpaceDE w:val="0"/>
        <w:autoSpaceDN w:val="0"/>
        <w:adjustRightInd w:val="0"/>
        <w:ind w:firstLine="567"/>
      </w:pPr>
      <w:r w:rsidRPr="00620310">
        <w:t xml:space="preserve">- разведение овец и коз; </w:t>
      </w:r>
    </w:p>
    <w:p w:rsidR="00620310" w:rsidRPr="00620310" w:rsidRDefault="00620310" w:rsidP="00620310">
      <w:pPr>
        <w:widowControl w:val="0"/>
        <w:autoSpaceDE w:val="0"/>
        <w:autoSpaceDN w:val="0"/>
        <w:adjustRightInd w:val="0"/>
        <w:ind w:firstLine="567"/>
      </w:pPr>
      <w:r w:rsidRPr="00620310">
        <w:t xml:space="preserve">- разведение лошадей, ослов, мулов и лошаков; </w:t>
      </w:r>
    </w:p>
    <w:p w:rsidR="00620310" w:rsidRPr="00620310" w:rsidRDefault="00620310" w:rsidP="00620310">
      <w:pPr>
        <w:widowControl w:val="0"/>
        <w:autoSpaceDE w:val="0"/>
        <w:autoSpaceDN w:val="0"/>
        <w:adjustRightInd w:val="0"/>
        <w:ind w:firstLine="567"/>
      </w:pPr>
      <w:r w:rsidRPr="00620310">
        <w:t xml:space="preserve">- разведение свиней; </w:t>
      </w:r>
    </w:p>
    <w:p w:rsidR="00620310" w:rsidRPr="00620310" w:rsidRDefault="00620310" w:rsidP="00620310">
      <w:pPr>
        <w:widowControl w:val="0"/>
        <w:autoSpaceDE w:val="0"/>
        <w:autoSpaceDN w:val="0"/>
        <w:adjustRightInd w:val="0"/>
        <w:ind w:firstLine="567"/>
      </w:pPr>
      <w:r w:rsidRPr="00620310">
        <w:t xml:space="preserve">- разведение сельскохозяйственной птицы; </w:t>
      </w:r>
    </w:p>
    <w:p w:rsidR="00620310" w:rsidRPr="00620310" w:rsidRDefault="00620310" w:rsidP="00620310">
      <w:pPr>
        <w:widowControl w:val="0"/>
        <w:autoSpaceDE w:val="0"/>
        <w:autoSpaceDN w:val="0"/>
        <w:adjustRightInd w:val="0"/>
        <w:ind w:firstLine="567"/>
      </w:pPr>
      <w:r w:rsidRPr="00620310">
        <w:t xml:space="preserve">- разведение кроликов и пушных зверей в условиях фермы; </w:t>
      </w:r>
    </w:p>
    <w:p w:rsidR="00620310" w:rsidRPr="00620310" w:rsidRDefault="00620310" w:rsidP="00620310">
      <w:pPr>
        <w:widowControl w:val="0"/>
        <w:autoSpaceDE w:val="0"/>
        <w:autoSpaceDN w:val="0"/>
        <w:adjustRightInd w:val="0"/>
        <w:ind w:firstLine="567"/>
      </w:pPr>
      <w:r w:rsidRPr="00620310">
        <w:t xml:space="preserve">- разведение пчел; </w:t>
      </w:r>
    </w:p>
    <w:p w:rsidR="00620310" w:rsidRPr="00620310" w:rsidRDefault="00620310" w:rsidP="00620310">
      <w:pPr>
        <w:widowControl w:val="0"/>
        <w:autoSpaceDE w:val="0"/>
        <w:autoSpaceDN w:val="0"/>
        <w:adjustRightInd w:val="0"/>
        <w:ind w:firstLine="567"/>
      </w:pPr>
      <w:r w:rsidRPr="00620310">
        <w:t xml:space="preserve">- разведение лабораторных животных; </w:t>
      </w:r>
    </w:p>
    <w:p w:rsidR="00620310" w:rsidRPr="00620310" w:rsidRDefault="00620310" w:rsidP="00620310">
      <w:pPr>
        <w:widowControl w:val="0"/>
        <w:autoSpaceDE w:val="0"/>
        <w:autoSpaceDN w:val="0"/>
        <w:adjustRightInd w:val="0"/>
        <w:ind w:firstLine="567"/>
      </w:pPr>
      <w:r w:rsidRPr="00620310">
        <w:t xml:space="preserve">- разведение домашних животных; </w:t>
      </w:r>
    </w:p>
    <w:p w:rsidR="00620310" w:rsidRPr="00620310" w:rsidRDefault="00620310" w:rsidP="00620310">
      <w:pPr>
        <w:widowControl w:val="0"/>
        <w:autoSpaceDE w:val="0"/>
        <w:autoSpaceDN w:val="0"/>
        <w:adjustRightInd w:val="0"/>
        <w:ind w:firstLine="567"/>
      </w:pPr>
      <w:r w:rsidRPr="00620310">
        <w:t>- прочее.</w:t>
      </w:r>
    </w:p>
    <w:p w:rsidR="00620310" w:rsidRPr="00620310" w:rsidRDefault="00620310" w:rsidP="00620310">
      <w:pPr>
        <w:widowControl w:val="0"/>
        <w:autoSpaceDE w:val="0"/>
        <w:autoSpaceDN w:val="0"/>
        <w:adjustRightInd w:val="0"/>
        <w:ind w:firstLine="567"/>
      </w:pPr>
      <w:r w:rsidRPr="00620310">
        <w:t xml:space="preserve">1.1.3 Растениеводство, в том числе: </w:t>
      </w:r>
    </w:p>
    <w:p w:rsidR="00620310" w:rsidRPr="00620310" w:rsidRDefault="00620310" w:rsidP="00620310">
      <w:pPr>
        <w:widowControl w:val="0"/>
        <w:autoSpaceDE w:val="0"/>
        <w:autoSpaceDN w:val="0"/>
        <w:adjustRightInd w:val="0"/>
        <w:ind w:firstLine="567"/>
      </w:pPr>
      <w:r w:rsidRPr="00620310">
        <w:lastRenderedPageBreak/>
        <w:t xml:space="preserve">- выращивание зерновых и зернобобовых культур; </w:t>
      </w:r>
    </w:p>
    <w:p w:rsidR="00620310" w:rsidRPr="00620310" w:rsidRDefault="00620310" w:rsidP="00620310">
      <w:pPr>
        <w:widowControl w:val="0"/>
        <w:autoSpaceDE w:val="0"/>
        <w:autoSpaceDN w:val="0"/>
        <w:adjustRightInd w:val="0"/>
        <w:ind w:firstLine="567"/>
      </w:pPr>
      <w:r w:rsidRPr="00620310">
        <w:t xml:space="preserve">- выращивание картофеля, столовых корнеплодных и клубнеплодных культур с высоким содержанием крахмала или инулина; </w:t>
      </w:r>
    </w:p>
    <w:p w:rsidR="00620310" w:rsidRPr="00620310" w:rsidRDefault="00620310" w:rsidP="00620310">
      <w:pPr>
        <w:widowControl w:val="0"/>
        <w:autoSpaceDE w:val="0"/>
        <w:autoSpaceDN w:val="0"/>
        <w:adjustRightInd w:val="0"/>
        <w:ind w:firstLine="567"/>
      </w:pPr>
      <w:r w:rsidRPr="00620310">
        <w:t xml:space="preserve">- выращивание масличных культур; </w:t>
      </w:r>
    </w:p>
    <w:p w:rsidR="00620310" w:rsidRPr="00620310" w:rsidRDefault="00620310" w:rsidP="00620310">
      <w:pPr>
        <w:widowControl w:val="0"/>
        <w:autoSpaceDE w:val="0"/>
        <w:autoSpaceDN w:val="0"/>
        <w:adjustRightInd w:val="0"/>
        <w:ind w:firstLine="567"/>
      </w:pPr>
      <w:r w:rsidRPr="00620310">
        <w:t xml:space="preserve">- овощеводство; </w:t>
      </w:r>
    </w:p>
    <w:p w:rsidR="00620310" w:rsidRPr="00620310" w:rsidRDefault="00620310" w:rsidP="00620310">
      <w:pPr>
        <w:widowControl w:val="0"/>
        <w:autoSpaceDE w:val="0"/>
        <w:autoSpaceDN w:val="0"/>
        <w:adjustRightInd w:val="0"/>
        <w:ind w:firstLine="567"/>
      </w:pPr>
      <w:r w:rsidRPr="00620310">
        <w:t xml:space="preserve">- выращивание сахарной свеклы; </w:t>
      </w:r>
    </w:p>
    <w:p w:rsidR="00620310" w:rsidRPr="00620310" w:rsidRDefault="00620310" w:rsidP="00620310">
      <w:pPr>
        <w:widowControl w:val="0"/>
        <w:autoSpaceDE w:val="0"/>
        <w:autoSpaceDN w:val="0"/>
        <w:adjustRightInd w:val="0"/>
        <w:ind w:firstLine="567"/>
      </w:pPr>
      <w:r w:rsidRPr="00620310">
        <w:t xml:space="preserve">- выращивание кормовых культур; </w:t>
      </w:r>
    </w:p>
    <w:p w:rsidR="00620310" w:rsidRPr="00620310" w:rsidRDefault="00620310" w:rsidP="00620310">
      <w:pPr>
        <w:widowControl w:val="0"/>
        <w:autoSpaceDE w:val="0"/>
        <w:autoSpaceDN w:val="0"/>
        <w:adjustRightInd w:val="0"/>
        <w:ind w:firstLine="567"/>
      </w:pPr>
      <w:r w:rsidRPr="00620310">
        <w:t xml:space="preserve">- заготовка растительных кормов; </w:t>
      </w:r>
    </w:p>
    <w:p w:rsidR="00620310" w:rsidRPr="00620310" w:rsidRDefault="00620310" w:rsidP="00620310">
      <w:pPr>
        <w:widowControl w:val="0"/>
        <w:autoSpaceDE w:val="0"/>
        <w:autoSpaceDN w:val="0"/>
        <w:adjustRightInd w:val="0"/>
        <w:ind w:firstLine="567"/>
      </w:pPr>
      <w:r w:rsidRPr="00620310">
        <w:t xml:space="preserve">- выращивание прядильных культур; </w:t>
      </w:r>
    </w:p>
    <w:p w:rsidR="00620310" w:rsidRPr="00620310" w:rsidRDefault="00620310" w:rsidP="00620310">
      <w:pPr>
        <w:widowControl w:val="0"/>
        <w:autoSpaceDE w:val="0"/>
        <w:autoSpaceDN w:val="0"/>
        <w:adjustRightInd w:val="0"/>
        <w:ind w:firstLine="567"/>
      </w:pPr>
      <w:r w:rsidRPr="00620310">
        <w:t xml:space="preserve">- выращивание прочих сельскохозяйственных культур, не включенных в другие группировки;  </w:t>
      </w:r>
    </w:p>
    <w:p w:rsidR="00620310" w:rsidRPr="00620310" w:rsidRDefault="00620310" w:rsidP="00620310">
      <w:pPr>
        <w:widowControl w:val="0"/>
        <w:autoSpaceDE w:val="0"/>
        <w:autoSpaceDN w:val="0"/>
        <w:adjustRightInd w:val="0"/>
        <w:ind w:firstLine="567"/>
      </w:pPr>
      <w:r w:rsidRPr="00620310">
        <w:t xml:space="preserve">- декоративное садоводство и производство продукции питомников; </w:t>
      </w:r>
    </w:p>
    <w:p w:rsidR="00620310" w:rsidRPr="00620310" w:rsidRDefault="00620310" w:rsidP="00620310">
      <w:pPr>
        <w:widowControl w:val="0"/>
        <w:autoSpaceDE w:val="0"/>
        <w:autoSpaceDN w:val="0"/>
        <w:adjustRightInd w:val="0"/>
        <w:ind w:firstLine="567"/>
      </w:pPr>
      <w:r w:rsidRPr="00620310">
        <w:t xml:space="preserve">- выращивание грибов, сбор лесных грибов и трюфелей; </w:t>
      </w:r>
    </w:p>
    <w:p w:rsidR="00620310" w:rsidRPr="00620310" w:rsidRDefault="00620310" w:rsidP="00620310">
      <w:pPr>
        <w:widowControl w:val="0"/>
        <w:autoSpaceDE w:val="0"/>
        <w:autoSpaceDN w:val="0"/>
        <w:adjustRightInd w:val="0"/>
        <w:ind w:firstLine="567"/>
      </w:pPr>
      <w:r w:rsidRPr="00620310">
        <w:t xml:space="preserve">- сбор лесных грибов и трюфелей; </w:t>
      </w:r>
    </w:p>
    <w:p w:rsidR="00620310" w:rsidRPr="00620310" w:rsidRDefault="00620310" w:rsidP="00620310">
      <w:pPr>
        <w:widowControl w:val="0"/>
        <w:autoSpaceDE w:val="0"/>
        <w:autoSpaceDN w:val="0"/>
        <w:adjustRightInd w:val="0"/>
        <w:ind w:firstLine="567"/>
      </w:pPr>
      <w:r w:rsidRPr="00620310">
        <w:t xml:space="preserve">- выращивание винограда; </w:t>
      </w:r>
    </w:p>
    <w:p w:rsidR="00620310" w:rsidRPr="00620310" w:rsidRDefault="00620310" w:rsidP="00620310">
      <w:pPr>
        <w:widowControl w:val="0"/>
        <w:autoSpaceDE w:val="0"/>
        <w:autoSpaceDN w:val="0"/>
        <w:adjustRightInd w:val="0"/>
        <w:ind w:firstLine="567"/>
      </w:pPr>
      <w:r w:rsidRPr="00620310">
        <w:t xml:space="preserve">- выращивание прочих фруктов и орехов; </w:t>
      </w:r>
    </w:p>
    <w:p w:rsidR="00620310" w:rsidRPr="00620310" w:rsidRDefault="00620310" w:rsidP="00620310">
      <w:pPr>
        <w:widowControl w:val="0"/>
        <w:autoSpaceDE w:val="0"/>
        <w:autoSpaceDN w:val="0"/>
        <w:adjustRightInd w:val="0"/>
        <w:ind w:firstLine="567"/>
      </w:pPr>
      <w:r w:rsidRPr="00620310">
        <w:t xml:space="preserve">- выращивание плодовых и ягодных культур; </w:t>
      </w:r>
    </w:p>
    <w:p w:rsidR="00620310" w:rsidRPr="00620310" w:rsidRDefault="00620310" w:rsidP="00620310">
      <w:pPr>
        <w:widowControl w:val="0"/>
        <w:autoSpaceDE w:val="0"/>
        <w:autoSpaceDN w:val="0"/>
        <w:adjustRightInd w:val="0"/>
        <w:ind w:firstLine="567"/>
      </w:pPr>
      <w:r w:rsidRPr="00620310">
        <w:t xml:space="preserve">- выращивание орехов; </w:t>
      </w:r>
    </w:p>
    <w:p w:rsidR="00620310" w:rsidRPr="00620310" w:rsidRDefault="00620310" w:rsidP="00620310">
      <w:pPr>
        <w:widowControl w:val="0"/>
        <w:autoSpaceDE w:val="0"/>
        <w:autoSpaceDN w:val="0"/>
        <w:adjustRightInd w:val="0"/>
        <w:ind w:firstLine="567"/>
      </w:pPr>
      <w:r w:rsidRPr="00620310">
        <w:t>- выращивание посадочного материала плодовых насаждений</w:t>
      </w:r>
    </w:p>
    <w:p w:rsidR="00620310" w:rsidRPr="00620310" w:rsidRDefault="00620310" w:rsidP="00620310">
      <w:pPr>
        <w:widowControl w:val="0"/>
        <w:autoSpaceDE w:val="0"/>
        <w:autoSpaceDN w:val="0"/>
        <w:adjustRightInd w:val="0"/>
        <w:ind w:firstLine="567"/>
      </w:pPr>
      <w:r w:rsidRPr="00620310">
        <w:t xml:space="preserve">- сбор дикорастущих плодов, ягод и орехов; </w:t>
      </w:r>
    </w:p>
    <w:p w:rsidR="00620310" w:rsidRPr="00620310" w:rsidRDefault="00620310" w:rsidP="00620310">
      <w:pPr>
        <w:widowControl w:val="0"/>
        <w:autoSpaceDE w:val="0"/>
        <w:autoSpaceDN w:val="0"/>
        <w:adjustRightInd w:val="0"/>
        <w:ind w:firstLine="567"/>
      </w:pPr>
      <w:r w:rsidRPr="00620310">
        <w:t xml:space="preserve">- выращивание культур для производства напитков; </w:t>
      </w:r>
    </w:p>
    <w:p w:rsidR="00620310" w:rsidRPr="00620310" w:rsidRDefault="00620310" w:rsidP="00620310">
      <w:pPr>
        <w:widowControl w:val="0"/>
        <w:autoSpaceDE w:val="0"/>
        <w:autoSpaceDN w:val="0"/>
        <w:adjustRightInd w:val="0"/>
        <w:ind w:firstLine="567"/>
      </w:pPr>
      <w:r w:rsidRPr="00620310">
        <w:t xml:space="preserve">- выращивание культур для производства пряностей; </w:t>
      </w:r>
    </w:p>
    <w:p w:rsidR="00620310" w:rsidRPr="00620310" w:rsidRDefault="00620310" w:rsidP="00620310">
      <w:pPr>
        <w:widowControl w:val="0"/>
        <w:autoSpaceDE w:val="0"/>
        <w:autoSpaceDN w:val="0"/>
        <w:adjustRightInd w:val="0"/>
        <w:ind w:firstLine="567"/>
      </w:pPr>
      <w:r w:rsidRPr="00620310">
        <w:t>-  прочее.</w:t>
      </w:r>
    </w:p>
    <w:p w:rsidR="00620310" w:rsidRPr="00620310" w:rsidRDefault="00620310" w:rsidP="00620310">
      <w:pPr>
        <w:widowControl w:val="0"/>
        <w:autoSpaceDE w:val="0"/>
        <w:autoSpaceDN w:val="0"/>
        <w:adjustRightInd w:val="0"/>
        <w:ind w:firstLine="567"/>
      </w:pPr>
      <w:r w:rsidRPr="00620310">
        <w:t>1.1.4. Рыбоводство;</w:t>
      </w:r>
    </w:p>
    <w:p w:rsidR="00620310" w:rsidRPr="00620310" w:rsidRDefault="00620310" w:rsidP="00620310">
      <w:pPr>
        <w:widowControl w:val="0"/>
        <w:autoSpaceDE w:val="0"/>
        <w:autoSpaceDN w:val="0"/>
        <w:adjustRightInd w:val="0"/>
        <w:ind w:firstLine="567"/>
      </w:pPr>
      <w:r w:rsidRPr="00620310">
        <w:t xml:space="preserve">1.1.5.Лесное хозяйство и предоставление услуг в этой области, в том числе: </w:t>
      </w:r>
    </w:p>
    <w:p w:rsidR="00620310" w:rsidRPr="00620310" w:rsidRDefault="00620310" w:rsidP="00620310">
      <w:pPr>
        <w:widowControl w:val="0"/>
        <w:autoSpaceDE w:val="0"/>
        <w:autoSpaceDN w:val="0"/>
        <w:adjustRightInd w:val="0"/>
        <w:ind w:firstLine="567"/>
      </w:pPr>
      <w:r w:rsidRPr="00620310">
        <w:t xml:space="preserve">- лесозаготовки; </w:t>
      </w:r>
    </w:p>
    <w:p w:rsidR="00620310" w:rsidRPr="00620310" w:rsidRDefault="00620310" w:rsidP="00620310">
      <w:pPr>
        <w:widowControl w:val="0"/>
        <w:autoSpaceDE w:val="0"/>
        <w:autoSpaceDN w:val="0"/>
        <w:adjustRightInd w:val="0"/>
        <w:ind w:firstLine="567"/>
      </w:pPr>
      <w:r w:rsidRPr="00620310">
        <w:t xml:space="preserve">- выращивание сеянцев, деревьев и кустарников; </w:t>
      </w:r>
    </w:p>
    <w:p w:rsidR="00620310" w:rsidRPr="00620310" w:rsidRDefault="00620310" w:rsidP="00620310">
      <w:pPr>
        <w:widowControl w:val="0"/>
        <w:autoSpaceDE w:val="0"/>
        <w:autoSpaceDN w:val="0"/>
        <w:adjustRightInd w:val="0"/>
        <w:ind w:firstLine="567"/>
      </w:pPr>
      <w:r w:rsidRPr="00620310">
        <w:t xml:space="preserve">- выращивание прочей продукции питомников; </w:t>
      </w:r>
    </w:p>
    <w:p w:rsidR="00620310" w:rsidRPr="00620310" w:rsidRDefault="00620310" w:rsidP="00620310">
      <w:pPr>
        <w:widowControl w:val="0"/>
        <w:autoSpaceDE w:val="0"/>
        <w:autoSpaceDN w:val="0"/>
        <w:adjustRightInd w:val="0"/>
        <w:ind w:firstLine="567"/>
      </w:pPr>
      <w:r w:rsidRPr="00620310">
        <w:t xml:space="preserve">- лесоводство; </w:t>
      </w:r>
    </w:p>
    <w:p w:rsidR="00620310" w:rsidRPr="00620310" w:rsidRDefault="00620310" w:rsidP="00620310">
      <w:pPr>
        <w:widowControl w:val="0"/>
        <w:autoSpaceDE w:val="0"/>
        <w:autoSpaceDN w:val="0"/>
        <w:adjustRightInd w:val="0"/>
        <w:ind w:firstLine="567"/>
      </w:pPr>
      <w:r w:rsidRPr="00620310">
        <w:t xml:space="preserve">- деятельность лесопитомников; </w:t>
      </w:r>
    </w:p>
    <w:p w:rsidR="00620310" w:rsidRPr="00620310" w:rsidRDefault="00620310" w:rsidP="00620310">
      <w:pPr>
        <w:widowControl w:val="0"/>
        <w:autoSpaceDE w:val="0"/>
        <w:autoSpaceDN w:val="0"/>
        <w:adjustRightInd w:val="0"/>
        <w:ind w:firstLine="567"/>
      </w:pPr>
      <w:r w:rsidRPr="00620310">
        <w:t xml:space="preserve">- сбор </w:t>
      </w:r>
      <w:proofErr w:type="gramStart"/>
      <w:r w:rsidRPr="00620310">
        <w:t>дикорастущих</w:t>
      </w:r>
      <w:proofErr w:type="gramEnd"/>
      <w:r w:rsidRPr="00620310">
        <w:t xml:space="preserve"> и </w:t>
      </w:r>
      <w:proofErr w:type="spellStart"/>
      <w:r w:rsidRPr="00620310">
        <w:t>недревесных</w:t>
      </w:r>
      <w:proofErr w:type="spellEnd"/>
      <w:r w:rsidRPr="00620310">
        <w:t xml:space="preserve"> </w:t>
      </w:r>
      <w:proofErr w:type="spellStart"/>
      <w:r w:rsidRPr="00620310">
        <w:t>лесопродуктов</w:t>
      </w:r>
      <w:proofErr w:type="spellEnd"/>
      <w:r w:rsidRPr="00620310">
        <w:t xml:space="preserve">; </w:t>
      </w:r>
    </w:p>
    <w:p w:rsidR="00620310" w:rsidRPr="00620310" w:rsidRDefault="00620310" w:rsidP="00620310">
      <w:pPr>
        <w:widowControl w:val="0"/>
        <w:autoSpaceDE w:val="0"/>
        <w:autoSpaceDN w:val="0"/>
        <w:adjustRightInd w:val="0"/>
        <w:ind w:firstLine="567"/>
      </w:pPr>
      <w:r w:rsidRPr="00620310">
        <w:t xml:space="preserve">- предоставление услуг в области лесоводства; </w:t>
      </w:r>
    </w:p>
    <w:p w:rsidR="00620310" w:rsidRPr="00620310" w:rsidRDefault="00620310" w:rsidP="00620310">
      <w:pPr>
        <w:widowControl w:val="0"/>
        <w:autoSpaceDE w:val="0"/>
        <w:autoSpaceDN w:val="0"/>
        <w:adjustRightInd w:val="0"/>
        <w:ind w:firstLine="567"/>
      </w:pPr>
      <w:r w:rsidRPr="00620310">
        <w:t xml:space="preserve">- предоставление услуг в области лесозаготовок; </w:t>
      </w:r>
    </w:p>
    <w:p w:rsidR="00620310" w:rsidRPr="00620310" w:rsidRDefault="00620310" w:rsidP="00620310">
      <w:pPr>
        <w:widowControl w:val="0"/>
        <w:autoSpaceDE w:val="0"/>
        <w:autoSpaceDN w:val="0"/>
        <w:adjustRightInd w:val="0"/>
        <w:ind w:firstLine="567"/>
      </w:pPr>
      <w:r w:rsidRPr="00620310">
        <w:t xml:space="preserve">- прочее. </w:t>
      </w:r>
    </w:p>
    <w:p w:rsidR="00620310" w:rsidRPr="00620310" w:rsidRDefault="00620310" w:rsidP="00620310">
      <w:pPr>
        <w:widowControl w:val="0"/>
        <w:autoSpaceDE w:val="0"/>
        <w:autoSpaceDN w:val="0"/>
        <w:adjustRightInd w:val="0"/>
        <w:ind w:firstLine="567"/>
        <w:contextualSpacing/>
      </w:pPr>
      <w:r w:rsidRPr="00620310">
        <w:t xml:space="preserve">1.1.6 Здравоохранение и предоставление социальных услуг, в том числе: </w:t>
      </w:r>
    </w:p>
    <w:p w:rsidR="00620310" w:rsidRPr="00620310" w:rsidRDefault="00620310" w:rsidP="00620310">
      <w:pPr>
        <w:widowControl w:val="0"/>
        <w:autoSpaceDE w:val="0"/>
        <w:autoSpaceDN w:val="0"/>
        <w:adjustRightInd w:val="0"/>
        <w:ind w:firstLine="567"/>
      </w:pPr>
      <w:r w:rsidRPr="00620310">
        <w:t xml:space="preserve">- деятельность лечебных учреждений; </w:t>
      </w:r>
    </w:p>
    <w:p w:rsidR="00620310" w:rsidRPr="00620310" w:rsidRDefault="00620310" w:rsidP="00620310">
      <w:pPr>
        <w:widowControl w:val="0"/>
        <w:autoSpaceDE w:val="0"/>
        <w:autoSpaceDN w:val="0"/>
        <w:adjustRightInd w:val="0"/>
        <w:ind w:firstLine="567"/>
      </w:pPr>
      <w:r w:rsidRPr="00620310">
        <w:t xml:space="preserve">- деятельность больничных учреждений широкого профиля; </w:t>
      </w:r>
    </w:p>
    <w:p w:rsidR="00620310" w:rsidRPr="00620310" w:rsidRDefault="00620310" w:rsidP="00620310">
      <w:pPr>
        <w:widowControl w:val="0"/>
        <w:autoSpaceDE w:val="0"/>
        <w:autoSpaceDN w:val="0"/>
        <w:adjustRightInd w:val="0"/>
        <w:ind w:firstLine="567"/>
      </w:pPr>
      <w:r w:rsidRPr="00620310">
        <w:t xml:space="preserve">- деятельность медицинских лабораторий; </w:t>
      </w:r>
    </w:p>
    <w:p w:rsidR="00620310" w:rsidRPr="00620310" w:rsidRDefault="00620310" w:rsidP="00620310">
      <w:pPr>
        <w:widowControl w:val="0"/>
        <w:autoSpaceDE w:val="0"/>
        <w:autoSpaceDN w:val="0"/>
        <w:adjustRightInd w:val="0"/>
        <w:ind w:firstLine="567"/>
      </w:pPr>
      <w:r w:rsidRPr="00620310">
        <w:t xml:space="preserve">- врачебная практика; </w:t>
      </w:r>
    </w:p>
    <w:p w:rsidR="00620310" w:rsidRPr="00620310" w:rsidRDefault="00620310" w:rsidP="00620310">
      <w:pPr>
        <w:widowControl w:val="0"/>
        <w:autoSpaceDE w:val="0"/>
        <w:autoSpaceDN w:val="0"/>
        <w:adjustRightInd w:val="0"/>
        <w:ind w:firstLine="567"/>
      </w:pPr>
      <w:r w:rsidRPr="00620310">
        <w:t xml:space="preserve">- деятельность учреждений скорой медицинской помощи; </w:t>
      </w:r>
    </w:p>
    <w:p w:rsidR="00620310" w:rsidRPr="00620310" w:rsidRDefault="00620310" w:rsidP="00620310">
      <w:pPr>
        <w:widowControl w:val="0"/>
        <w:autoSpaceDE w:val="0"/>
        <w:autoSpaceDN w:val="0"/>
        <w:adjustRightInd w:val="0"/>
        <w:ind w:firstLine="567"/>
      </w:pPr>
      <w:r w:rsidRPr="00620310">
        <w:t xml:space="preserve">- стоматологическая практика; </w:t>
      </w:r>
    </w:p>
    <w:p w:rsidR="00620310" w:rsidRPr="00620310" w:rsidRDefault="00620310" w:rsidP="00620310">
      <w:pPr>
        <w:widowControl w:val="0"/>
        <w:autoSpaceDE w:val="0"/>
        <w:autoSpaceDN w:val="0"/>
        <w:adjustRightInd w:val="0"/>
        <w:ind w:firstLine="567"/>
      </w:pPr>
      <w:r w:rsidRPr="00620310">
        <w:t xml:space="preserve">- деятельность среднего медицинского персонала; </w:t>
      </w:r>
    </w:p>
    <w:p w:rsidR="00620310" w:rsidRPr="00620310" w:rsidRDefault="00620310" w:rsidP="00620310">
      <w:pPr>
        <w:widowControl w:val="0"/>
        <w:autoSpaceDE w:val="0"/>
        <w:autoSpaceDN w:val="0"/>
        <w:adjustRightInd w:val="0"/>
        <w:ind w:firstLine="567"/>
      </w:pPr>
      <w:r w:rsidRPr="00620310">
        <w:t xml:space="preserve">- деятельность вспомогательного стоматологического персонала; </w:t>
      </w:r>
    </w:p>
    <w:p w:rsidR="00620310" w:rsidRPr="00620310" w:rsidRDefault="00620310" w:rsidP="00620310">
      <w:pPr>
        <w:widowControl w:val="0"/>
        <w:autoSpaceDE w:val="0"/>
        <w:autoSpaceDN w:val="0"/>
        <w:adjustRightInd w:val="0"/>
        <w:ind w:firstLine="567"/>
      </w:pPr>
      <w:r w:rsidRPr="00620310">
        <w:t>- прочая деятельность по охране здоровья;</w:t>
      </w:r>
    </w:p>
    <w:p w:rsidR="00620310" w:rsidRPr="00620310" w:rsidRDefault="00620310" w:rsidP="00620310">
      <w:pPr>
        <w:widowControl w:val="0"/>
        <w:autoSpaceDE w:val="0"/>
        <w:autoSpaceDN w:val="0"/>
        <w:adjustRightInd w:val="0"/>
        <w:ind w:firstLine="567"/>
      </w:pPr>
      <w:r w:rsidRPr="00620310">
        <w:t xml:space="preserve">- деятельность учреждений санитарно-эпидемиологической службы; </w:t>
      </w:r>
    </w:p>
    <w:p w:rsidR="00620310" w:rsidRPr="00620310" w:rsidRDefault="00620310" w:rsidP="00620310">
      <w:pPr>
        <w:widowControl w:val="0"/>
        <w:autoSpaceDE w:val="0"/>
        <w:autoSpaceDN w:val="0"/>
        <w:adjustRightInd w:val="0"/>
        <w:ind w:firstLine="567"/>
      </w:pPr>
      <w:r w:rsidRPr="00620310">
        <w:t xml:space="preserve">- ветеринарная деятельность; </w:t>
      </w:r>
    </w:p>
    <w:p w:rsidR="00620310" w:rsidRPr="00620310" w:rsidRDefault="00620310" w:rsidP="00620310">
      <w:pPr>
        <w:widowControl w:val="0"/>
        <w:autoSpaceDE w:val="0"/>
        <w:autoSpaceDN w:val="0"/>
        <w:adjustRightInd w:val="0"/>
        <w:ind w:firstLine="567"/>
      </w:pPr>
      <w:r w:rsidRPr="00620310">
        <w:t xml:space="preserve">- предоставление социальных услуг с обеспечением проживания; </w:t>
      </w:r>
    </w:p>
    <w:p w:rsidR="00620310" w:rsidRPr="00620310" w:rsidRDefault="00620310" w:rsidP="00620310">
      <w:pPr>
        <w:widowControl w:val="0"/>
        <w:autoSpaceDE w:val="0"/>
        <w:autoSpaceDN w:val="0"/>
        <w:adjustRightInd w:val="0"/>
        <w:ind w:firstLine="567"/>
      </w:pPr>
      <w:r w:rsidRPr="00620310">
        <w:t xml:space="preserve">- предоставление социальных услуг без обеспечения проживания; </w:t>
      </w:r>
    </w:p>
    <w:p w:rsidR="00620310" w:rsidRPr="00620310" w:rsidRDefault="00620310" w:rsidP="00620310">
      <w:pPr>
        <w:widowControl w:val="0"/>
        <w:autoSpaceDE w:val="0"/>
        <w:autoSpaceDN w:val="0"/>
        <w:adjustRightInd w:val="0"/>
        <w:ind w:firstLine="567"/>
      </w:pPr>
      <w:r w:rsidRPr="00620310">
        <w:t xml:space="preserve">- деятельность санаторно-курортных учреждений; </w:t>
      </w:r>
    </w:p>
    <w:p w:rsidR="00620310" w:rsidRPr="00620310" w:rsidRDefault="00620310" w:rsidP="00620310">
      <w:pPr>
        <w:widowControl w:val="0"/>
        <w:autoSpaceDE w:val="0"/>
        <w:autoSpaceDN w:val="0"/>
        <w:adjustRightInd w:val="0"/>
        <w:ind w:firstLine="567"/>
      </w:pPr>
      <w:r w:rsidRPr="00620310">
        <w:t xml:space="preserve">- прочее. </w:t>
      </w:r>
    </w:p>
    <w:p w:rsidR="00620310" w:rsidRPr="00620310" w:rsidRDefault="00620310" w:rsidP="00620310">
      <w:pPr>
        <w:widowControl w:val="0"/>
        <w:autoSpaceDE w:val="0"/>
        <w:autoSpaceDN w:val="0"/>
        <w:adjustRightInd w:val="0"/>
        <w:ind w:firstLine="567"/>
      </w:pPr>
      <w:r w:rsidRPr="00620310">
        <w:t xml:space="preserve">1.1.7. Образование, в том числе: </w:t>
      </w:r>
    </w:p>
    <w:p w:rsidR="00620310" w:rsidRPr="00620310" w:rsidRDefault="00620310" w:rsidP="00620310">
      <w:pPr>
        <w:widowControl w:val="0"/>
        <w:autoSpaceDE w:val="0"/>
        <w:autoSpaceDN w:val="0"/>
        <w:adjustRightInd w:val="0"/>
        <w:ind w:firstLine="567"/>
      </w:pPr>
      <w:r w:rsidRPr="00620310">
        <w:t xml:space="preserve">- дошкольное и начальное общее образование; </w:t>
      </w:r>
    </w:p>
    <w:p w:rsidR="00620310" w:rsidRPr="00620310" w:rsidRDefault="00620310" w:rsidP="00620310">
      <w:pPr>
        <w:widowControl w:val="0"/>
        <w:autoSpaceDE w:val="0"/>
        <w:autoSpaceDN w:val="0"/>
        <w:adjustRightInd w:val="0"/>
        <w:ind w:firstLine="567"/>
      </w:pPr>
      <w:proofErr w:type="gramStart"/>
      <w:r w:rsidRPr="00620310">
        <w:lastRenderedPageBreak/>
        <w:t xml:space="preserve">- дошкольное образование (предшествующее начальному общему </w:t>
      </w:r>
      <w:proofErr w:type="gramEnd"/>
    </w:p>
    <w:p w:rsidR="00620310" w:rsidRPr="00620310" w:rsidRDefault="00620310" w:rsidP="00620310">
      <w:pPr>
        <w:widowControl w:val="0"/>
        <w:autoSpaceDE w:val="0"/>
        <w:autoSpaceDN w:val="0"/>
        <w:adjustRightInd w:val="0"/>
        <w:ind w:firstLine="567"/>
      </w:pPr>
      <w:r w:rsidRPr="00620310">
        <w:t xml:space="preserve">образованию); </w:t>
      </w:r>
    </w:p>
    <w:p w:rsidR="00620310" w:rsidRPr="00620310" w:rsidRDefault="00620310" w:rsidP="00620310">
      <w:pPr>
        <w:widowControl w:val="0"/>
        <w:autoSpaceDE w:val="0"/>
        <w:autoSpaceDN w:val="0"/>
        <w:adjustRightInd w:val="0"/>
        <w:ind w:firstLine="567"/>
      </w:pPr>
      <w:r w:rsidRPr="00620310">
        <w:t xml:space="preserve">- дополнительное образование детей; </w:t>
      </w:r>
    </w:p>
    <w:p w:rsidR="00620310" w:rsidRPr="00620310" w:rsidRDefault="00620310" w:rsidP="00620310">
      <w:pPr>
        <w:widowControl w:val="0"/>
        <w:autoSpaceDE w:val="0"/>
        <w:autoSpaceDN w:val="0"/>
        <w:adjustRightInd w:val="0"/>
        <w:ind w:firstLine="567"/>
      </w:pPr>
      <w:r w:rsidRPr="00620310">
        <w:t xml:space="preserve">- прочее. </w:t>
      </w:r>
    </w:p>
    <w:p w:rsidR="00620310" w:rsidRPr="00620310" w:rsidRDefault="00620310" w:rsidP="00620310">
      <w:pPr>
        <w:widowControl w:val="0"/>
        <w:autoSpaceDE w:val="0"/>
        <w:autoSpaceDN w:val="0"/>
        <w:adjustRightInd w:val="0"/>
        <w:ind w:firstLine="567"/>
      </w:pPr>
      <w:r w:rsidRPr="00620310">
        <w:t>1.1.8 Транспорт и связь:</w:t>
      </w:r>
    </w:p>
    <w:p w:rsidR="00620310" w:rsidRPr="00620310" w:rsidRDefault="00620310" w:rsidP="00620310">
      <w:pPr>
        <w:widowControl w:val="0"/>
        <w:autoSpaceDE w:val="0"/>
        <w:autoSpaceDN w:val="0"/>
        <w:adjustRightInd w:val="0"/>
        <w:ind w:firstLine="567"/>
      </w:pPr>
      <w:r w:rsidRPr="00620310">
        <w:t>- транспортная обработка грузов и хранение;</w:t>
      </w:r>
    </w:p>
    <w:p w:rsidR="00620310" w:rsidRPr="00620310" w:rsidRDefault="00620310" w:rsidP="00620310">
      <w:pPr>
        <w:widowControl w:val="0"/>
        <w:autoSpaceDE w:val="0"/>
        <w:autoSpaceDN w:val="0"/>
        <w:adjustRightInd w:val="0"/>
        <w:ind w:firstLine="567"/>
      </w:pPr>
      <w:r w:rsidRPr="00620310">
        <w:t xml:space="preserve">- хранение и складирование сельскохозяйственной продукции. </w:t>
      </w:r>
    </w:p>
    <w:p w:rsidR="00620310" w:rsidRPr="00620310" w:rsidRDefault="00620310" w:rsidP="00620310">
      <w:pPr>
        <w:widowControl w:val="0"/>
        <w:autoSpaceDE w:val="0"/>
        <w:autoSpaceDN w:val="0"/>
        <w:adjustRightInd w:val="0"/>
        <w:ind w:firstLine="567"/>
      </w:pPr>
    </w:p>
    <w:p w:rsidR="00620310" w:rsidRPr="00620310" w:rsidRDefault="00620310" w:rsidP="00620310">
      <w:pPr>
        <w:widowControl w:val="0"/>
        <w:autoSpaceDE w:val="0"/>
        <w:autoSpaceDN w:val="0"/>
        <w:adjustRightInd w:val="0"/>
        <w:ind w:firstLine="567"/>
      </w:pPr>
      <w:r w:rsidRPr="00620310">
        <w:t xml:space="preserve">1.1.9 Строительство (в части приобретения спецтехники). </w:t>
      </w:r>
    </w:p>
    <w:p w:rsidR="00620310" w:rsidRPr="00620310" w:rsidRDefault="00620310" w:rsidP="00620310">
      <w:pPr>
        <w:ind w:firstLine="0"/>
        <w:rPr>
          <w:rFonts w:eastAsia="Times New Roman"/>
          <w:color w:val="FF0000"/>
          <w:lang w:eastAsia="x-none"/>
        </w:rPr>
      </w:pPr>
    </w:p>
    <w:p w:rsidR="00620310" w:rsidRPr="00620310" w:rsidRDefault="00620310" w:rsidP="00620310">
      <w:pPr>
        <w:ind w:firstLine="0"/>
        <w:jc w:val="left"/>
        <w:rPr>
          <w:rFonts w:eastAsia="Times New Roman"/>
          <w:i/>
          <w:u w:val="single"/>
          <w:lang w:val="x-none" w:eastAsia="x-none"/>
        </w:rPr>
      </w:pPr>
      <w:r w:rsidRPr="00620310">
        <w:rPr>
          <w:rFonts w:eastAsia="Times New Roman"/>
          <w:i/>
          <w:u w:val="single"/>
          <w:lang w:val="x-none" w:eastAsia="x-none"/>
        </w:rPr>
        <w:t>2. Социальная эффективность:</w:t>
      </w:r>
    </w:p>
    <w:p w:rsidR="00620310" w:rsidRPr="00620310" w:rsidRDefault="00620310" w:rsidP="00620310">
      <w:pPr>
        <w:ind w:firstLine="0"/>
        <w:jc w:val="left"/>
        <w:rPr>
          <w:rFonts w:eastAsia="Times New Roman"/>
          <w:lang w:val="x-none" w:eastAsia="x-none"/>
        </w:rPr>
      </w:pPr>
      <w:r w:rsidRPr="00620310">
        <w:rPr>
          <w:rFonts w:eastAsia="Times New Roman"/>
          <w:lang w:val="x-none" w:eastAsia="x-none"/>
        </w:rPr>
        <w:t>2.1.Создание новых рабочих мест в 201</w:t>
      </w:r>
      <w:r w:rsidRPr="00620310">
        <w:rPr>
          <w:rFonts w:eastAsia="Times New Roman"/>
          <w:lang w:eastAsia="x-none"/>
        </w:rPr>
        <w:t>5</w:t>
      </w:r>
      <w:r w:rsidRPr="00620310">
        <w:rPr>
          <w:rFonts w:eastAsia="Times New Roman"/>
          <w:lang w:val="x-none" w:eastAsia="x-none"/>
        </w:rPr>
        <w:t xml:space="preserve"> году:</w:t>
      </w:r>
    </w:p>
    <w:p w:rsidR="00620310" w:rsidRPr="00620310" w:rsidRDefault="00620310" w:rsidP="00620310">
      <w:pPr>
        <w:ind w:firstLine="0"/>
        <w:jc w:val="left"/>
        <w:rPr>
          <w:rFonts w:eastAsia="Times New Roman"/>
          <w:lang w:val="x-none" w:eastAsia="x-none"/>
        </w:rPr>
      </w:pPr>
      <w:r w:rsidRPr="00620310">
        <w:rPr>
          <w:rFonts w:eastAsia="Times New Roman"/>
          <w:lang w:val="x-none" w:eastAsia="x-none"/>
        </w:rPr>
        <w:t>от 6 и более рабочих мест - 100 баллов</w:t>
      </w:r>
    </w:p>
    <w:p w:rsidR="00620310" w:rsidRPr="00620310" w:rsidRDefault="00620310" w:rsidP="00620310">
      <w:pPr>
        <w:ind w:firstLine="0"/>
        <w:jc w:val="left"/>
        <w:rPr>
          <w:rFonts w:eastAsia="Times New Roman"/>
          <w:lang w:val="x-none" w:eastAsia="x-none"/>
        </w:rPr>
      </w:pPr>
      <w:r w:rsidRPr="00620310">
        <w:rPr>
          <w:rFonts w:eastAsia="Times New Roman"/>
          <w:lang w:val="x-none" w:eastAsia="x-none"/>
        </w:rPr>
        <w:t>от 3 до 6 рабочих мест – 50 баллов</w:t>
      </w:r>
    </w:p>
    <w:p w:rsidR="00620310" w:rsidRPr="00620310" w:rsidRDefault="00620310" w:rsidP="00620310">
      <w:pPr>
        <w:ind w:firstLine="0"/>
        <w:jc w:val="left"/>
        <w:rPr>
          <w:rFonts w:eastAsia="Times New Roman"/>
          <w:lang w:val="x-none" w:eastAsia="x-none"/>
        </w:rPr>
      </w:pPr>
      <w:r w:rsidRPr="00620310">
        <w:rPr>
          <w:rFonts w:eastAsia="Times New Roman"/>
          <w:lang w:val="x-none" w:eastAsia="x-none"/>
        </w:rPr>
        <w:t>от 1 до 3 рабочих мест – 30 баллов</w:t>
      </w:r>
    </w:p>
    <w:p w:rsidR="00620310" w:rsidRPr="00620310" w:rsidRDefault="00620310" w:rsidP="00620310">
      <w:pPr>
        <w:ind w:firstLine="0"/>
        <w:jc w:val="left"/>
        <w:rPr>
          <w:rFonts w:eastAsia="Times New Roman"/>
          <w:lang w:val="x-none" w:eastAsia="x-none"/>
        </w:rPr>
      </w:pPr>
      <w:r w:rsidRPr="00620310">
        <w:rPr>
          <w:rFonts w:eastAsia="Times New Roman"/>
          <w:lang w:val="x-none" w:eastAsia="x-none"/>
        </w:rPr>
        <w:t>0 рабочих мест - 0 баллов</w:t>
      </w:r>
    </w:p>
    <w:p w:rsidR="00620310" w:rsidRPr="00620310" w:rsidRDefault="00620310" w:rsidP="00620310">
      <w:pPr>
        <w:ind w:firstLine="0"/>
        <w:jc w:val="left"/>
        <w:rPr>
          <w:rFonts w:eastAsia="Times New Roman"/>
          <w:lang w:val="x-none" w:eastAsia="x-none"/>
        </w:rPr>
      </w:pPr>
      <w:r w:rsidRPr="00620310">
        <w:rPr>
          <w:rFonts w:eastAsia="Times New Roman"/>
          <w:lang w:val="x-none" w:eastAsia="x-none"/>
        </w:rPr>
        <w:t>2.2. Средняя заработная платы сотрудников субъекта малого и среднего предпринимательства в 201</w:t>
      </w:r>
      <w:r w:rsidRPr="00620310">
        <w:rPr>
          <w:rFonts w:eastAsia="Times New Roman"/>
          <w:lang w:eastAsia="x-none"/>
        </w:rPr>
        <w:t>5</w:t>
      </w:r>
      <w:r w:rsidRPr="00620310">
        <w:rPr>
          <w:rFonts w:eastAsia="Times New Roman"/>
          <w:lang w:val="x-none" w:eastAsia="x-none"/>
        </w:rPr>
        <w:t>году:</w:t>
      </w:r>
    </w:p>
    <w:p w:rsidR="00620310" w:rsidRPr="00620310" w:rsidRDefault="00620310" w:rsidP="00620310">
      <w:pPr>
        <w:ind w:firstLine="0"/>
        <w:jc w:val="left"/>
        <w:rPr>
          <w:rFonts w:eastAsia="Times New Roman"/>
          <w:lang w:val="x-none" w:eastAsia="x-none"/>
        </w:rPr>
      </w:pPr>
      <w:r w:rsidRPr="00620310">
        <w:rPr>
          <w:rFonts w:eastAsia="Times New Roman"/>
          <w:lang w:val="x-none" w:eastAsia="x-none"/>
        </w:rPr>
        <w:t>Более 25 000 рублей - 100 баллов</w:t>
      </w:r>
    </w:p>
    <w:p w:rsidR="00620310" w:rsidRPr="00620310" w:rsidRDefault="00620310" w:rsidP="00620310">
      <w:pPr>
        <w:ind w:firstLine="0"/>
        <w:jc w:val="left"/>
        <w:rPr>
          <w:rFonts w:eastAsia="Times New Roman"/>
          <w:lang w:val="x-none" w:eastAsia="x-none"/>
        </w:rPr>
      </w:pPr>
      <w:r w:rsidRPr="00620310">
        <w:rPr>
          <w:rFonts w:eastAsia="Times New Roman"/>
          <w:lang w:val="x-none" w:eastAsia="x-none"/>
        </w:rPr>
        <w:t>от 22</w:t>
      </w:r>
      <w:r w:rsidRPr="00620310">
        <w:rPr>
          <w:rFonts w:eastAsia="Times New Roman"/>
          <w:lang w:eastAsia="x-none"/>
        </w:rPr>
        <w:t xml:space="preserve"> 500 </w:t>
      </w:r>
      <w:r w:rsidRPr="00620310">
        <w:rPr>
          <w:rFonts w:eastAsia="Times New Roman"/>
          <w:lang w:val="x-none" w:eastAsia="x-none"/>
        </w:rPr>
        <w:t>до 25 000 рублей -70 баллов</w:t>
      </w:r>
    </w:p>
    <w:p w:rsidR="00620310" w:rsidRPr="00620310" w:rsidRDefault="00620310" w:rsidP="00620310">
      <w:pPr>
        <w:ind w:firstLine="0"/>
        <w:jc w:val="left"/>
        <w:rPr>
          <w:rFonts w:eastAsia="Times New Roman"/>
          <w:lang w:eastAsia="x-none"/>
        </w:rPr>
      </w:pPr>
      <w:r w:rsidRPr="00620310">
        <w:rPr>
          <w:rFonts w:eastAsia="Times New Roman"/>
          <w:lang w:val="x-none" w:eastAsia="x-none"/>
        </w:rPr>
        <w:t xml:space="preserve">от 18 000 рублей до 22 </w:t>
      </w:r>
      <w:r w:rsidRPr="00620310">
        <w:rPr>
          <w:rFonts w:eastAsia="Times New Roman"/>
          <w:lang w:eastAsia="x-none"/>
        </w:rPr>
        <w:t>5</w:t>
      </w:r>
      <w:r w:rsidRPr="00620310">
        <w:rPr>
          <w:rFonts w:eastAsia="Times New Roman"/>
          <w:lang w:val="x-none" w:eastAsia="x-none"/>
        </w:rPr>
        <w:t>00 рублей - 50 баллов</w:t>
      </w:r>
    </w:p>
    <w:p w:rsidR="00620310" w:rsidRPr="00620310" w:rsidRDefault="00620310" w:rsidP="00620310">
      <w:pPr>
        <w:ind w:firstLine="0"/>
        <w:jc w:val="left"/>
        <w:rPr>
          <w:rFonts w:eastAsia="Times New Roman"/>
          <w:lang w:eastAsia="x-none"/>
        </w:rPr>
      </w:pPr>
      <w:r w:rsidRPr="00620310">
        <w:rPr>
          <w:rFonts w:eastAsia="Times New Roman"/>
          <w:lang w:eastAsia="x-none"/>
        </w:rPr>
        <w:t xml:space="preserve">от 12 000 рублей до 18 000 рублей – 30 баллов </w:t>
      </w:r>
    </w:p>
    <w:p w:rsidR="00620310" w:rsidRPr="00620310" w:rsidRDefault="00620310" w:rsidP="00620310">
      <w:pPr>
        <w:ind w:firstLine="0"/>
        <w:jc w:val="left"/>
        <w:rPr>
          <w:rFonts w:eastAsia="Times New Roman"/>
          <w:lang w:eastAsia="x-none"/>
        </w:rPr>
      </w:pPr>
      <w:r w:rsidRPr="00620310">
        <w:rPr>
          <w:rFonts w:eastAsia="Times New Roman"/>
          <w:lang w:eastAsia="x-none"/>
        </w:rPr>
        <w:t xml:space="preserve">менее 12 000 рублей – 0 баллов </w:t>
      </w:r>
    </w:p>
    <w:p w:rsidR="00620310" w:rsidRPr="00620310" w:rsidRDefault="00620310" w:rsidP="00620310">
      <w:pPr>
        <w:ind w:firstLine="0"/>
        <w:jc w:val="left"/>
        <w:rPr>
          <w:rFonts w:eastAsia="Times New Roman"/>
          <w:i/>
          <w:u w:val="single"/>
          <w:lang w:eastAsia="x-none"/>
        </w:rPr>
      </w:pPr>
      <w:r w:rsidRPr="00620310">
        <w:rPr>
          <w:rFonts w:eastAsia="Times New Roman"/>
          <w:i/>
          <w:u w:val="single"/>
          <w:lang w:eastAsia="x-none"/>
        </w:rPr>
        <w:t xml:space="preserve">3. Характеристика оборудования </w:t>
      </w:r>
    </w:p>
    <w:p w:rsidR="00620310" w:rsidRPr="00620310" w:rsidRDefault="00620310" w:rsidP="00620310">
      <w:pPr>
        <w:ind w:firstLine="0"/>
        <w:jc w:val="left"/>
        <w:rPr>
          <w:rFonts w:eastAsia="Times New Roman"/>
          <w:lang w:eastAsia="x-none"/>
        </w:rPr>
      </w:pPr>
      <w:r w:rsidRPr="00620310">
        <w:rPr>
          <w:rFonts w:eastAsia="Times New Roman"/>
          <w:lang w:eastAsia="x-none"/>
        </w:rPr>
        <w:t xml:space="preserve">Наименование оборудования </w:t>
      </w:r>
      <w:r w:rsidRPr="00620310">
        <w:rPr>
          <w:rFonts w:eastAsia="Times New Roman"/>
          <w:lang w:eastAsia="x-none"/>
        </w:rPr>
        <w:tab/>
      </w:r>
    </w:p>
    <w:p w:rsidR="00620310" w:rsidRPr="00620310" w:rsidRDefault="00620310" w:rsidP="00620310">
      <w:pPr>
        <w:ind w:firstLine="0"/>
        <w:jc w:val="left"/>
        <w:rPr>
          <w:rFonts w:eastAsia="Times New Roman"/>
          <w:lang w:eastAsia="x-none"/>
        </w:rPr>
      </w:pPr>
      <w:r w:rsidRPr="00620310">
        <w:rPr>
          <w:rFonts w:eastAsia="Times New Roman"/>
          <w:lang w:eastAsia="x-none"/>
        </w:rPr>
        <w:t>Оборудование произведено на территории РФ</w:t>
      </w:r>
      <w:r w:rsidRPr="00620310">
        <w:rPr>
          <w:rFonts w:eastAsia="Times New Roman"/>
          <w:lang w:eastAsia="x-none"/>
        </w:rPr>
        <w:tab/>
        <w:t>50 баллов</w:t>
      </w:r>
    </w:p>
    <w:p w:rsidR="00620310" w:rsidRPr="00620310" w:rsidRDefault="00620310" w:rsidP="00620310">
      <w:pPr>
        <w:ind w:firstLine="0"/>
        <w:jc w:val="left"/>
        <w:rPr>
          <w:rFonts w:eastAsia="Times New Roman"/>
          <w:lang w:eastAsia="x-none"/>
        </w:rPr>
      </w:pPr>
      <w:r w:rsidRPr="00620310">
        <w:rPr>
          <w:rFonts w:eastAsia="Times New Roman"/>
          <w:lang w:eastAsia="x-none"/>
        </w:rPr>
        <w:t xml:space="preserve">Оборудование произведено за пределами РФ </w:t>
      </w:r>
      <w:r w:rsidRPr="00620310">
        <w:rPr>
          <w:rFonts w:eastAsia="Times New Roman"/>
          <w:lang w:eastAsia="x-none"/>
        </w:rPr>
        <w:tab/>
        <w:t>0 баллов</w:t>
      </w:r>
    </w:p>
    <w:p w:rsidR="00620310" w:rsidRPr="00620310" w:rsidRDefault="00620310" w:rsidP="00620310">
      <w:pPr>
        <w:ind w:firstLine="0"/>
        <w:jc w:val="left"/>
        <w:rPr>
          <w:rFonts w:eastAsia="Times New Roman"/>
          <w:lang w:eastAsia="x-none"/>
        </w:rPr>
      </w:pPr>
      <w:r w:rsidRPr="00620310">
        <w:rPr>
          <w:rFonts w:eastAsia="Times New Roman"/>
          <w:lang w:eastAsia="x-none"/>
        </w:rPr>
        <w:t>Срок эксплуатации оборудования до его приобретения</w:t>
      </w:r>
      <w:r w:rsidRPr="00620310">
        <w:rPr>
          <w:rFonts w:eastAsia="Times New Roman"/>
          <w:lang w:eastAsia="x-none"/>
        </w:rPr>
        <w:tab/>
      </w:r>
    </w:p>
    <w:p w:rsidR="00620310" w:rsidRPr="00620310" w:rsidRDefault="00620310" w:rsidP="00620310">
      <w:pPr>
        <w:ind w:firstLine="0"/>
        <w:jc w:val="left"/>
        <w:rPr>
          <w:rFonts w:eastAsia="Times New Roman"/>
          <w:lang w:eastAsia="x-none"/>
        </w:rPr>
      </w:pPr>
      <w:r w:rsidRPr="00620310">
        <w:rPr>
          <w:rFonts w:eastAsia="Times New Roman"/>
          <w:lang w:eastAsia="x-none"/>
        </w:rPr>
        <w:t xml:space="preserve">Оборудование ранее не эксплуатировалось </w:t>
      </w:r>
      <w:r w:rsidRPr="00620310">
        <w:rPr>
          <w:rFonts w:eastAsia="Times New Roman"/>
          <w:lang w:eastAsia="x-none"/>
        </w:rPr>
        <w:tab/>
        <w:t xml:space="preserve">40 баллов </w:t>
      </w:r>
    </w:p>
    <w:p w:rsidR="00620310" w:rsidRPr="00620310" w:rsidRDefault="00620310" w:rsidP="00620310">
      <w:pPr>
        <w:ind w:firstLine="0"/>
        <w:jc w:val="left"/>
        <w:rPr>
          <w:rFonts w:eastAsia="Times New Roman"/>
          <w:lang w:eastAsia="x-none"/>
        </w:rPr>
      </w:pPr>
      <w:r w:rsidRPr="00620310">
        <w:rPr>
          <w:rFonts w:eastAsia="Times New Roman"/>
          <w:lang w:eastAsia="x-none"/>
        </w:rPr>
        <w:t>Срок эксплуатации не более 1 (Одного) года</w:t>
      </w:r>
      <w:r w:rsidRPr="00620310">
        <w:rPr>
          <w:rFonts w:eastAsia="Times New Roman"/>
          <w:lang w:eastAsia="x-none"/>
        </w:rPr>
        <w:tab/>
        <w:t xml:space="preserve">20 баллов </w:t>
      </w:r>
    </w:p>
    <w:p w:rsidR="00620310" w:rsidRPr="00620310" w:rsidRDefault="00620310" w:rsidP="00620310">
      <w:pPr>
        <w:ind w:firstLine="0"/>
        <w:jc w:val="left"/>
        <w:rPr>
          <w:rFonts w:eastAsia="Times New Roman"/>
          <w:lang w:eastAsia="x-none"/>
        </w:rPr>
      </w:pPr>
      <w:r w:rsidRPr="00620310">
        <w:rPr>
          <w:rFonts w:eastAsia="Times New Roman"/>
          <w:lang w:eastAsia="x-none"/>
        </w:rPr>
        <w:t xml:space="preserve">Срок эксплуатации более 1 года, но не более 3 (Трех) лет </w:t>
      </w:r>
      <w:r w:rsidRPr="00620310">
        <w:rPr>
          <w:rFonts w:eastAsia="Times New Roman"/>
          <w:lang w:eastAsia="x-none"/>
        </w:rPr>
        <w:tab/>
        <w:t xml:space="preserve">10 баллов </w:t>
      </w:r>
    </w:p>
    <w:p w:rsidR="00620310" w:rsidRPr="00620310" w:rsidRDefault="00620310" w:rsidP="00620310">
      <w:pPr>
        <w:ind w:firstLine="0"/>
        <w:jc w:val="left"/>
        <w:rPr>
          <w:rFonts w:eastAsia="Times New Roman"/>
          <w:lang w:eastAsia="x-none"/>
        </w:rPr>
      </w:pPr>
      <w:r w:rsidRPr="00620310">
        <w:rPr>
          <w:rFonts w:eastAsia="Times New Roman"/>
          <w:lang w:eastAsia="x-none"/>
        </w:rPr>
        <w:t xml:space="preserve">Срок эксплуатации более 3 (Трех) лет </w:t>
      </w:r>
      <w:r w:rsidRPr="00620310">
        <w:rPr>
          <w:rFonts w:eastAsia="Times New Roman"/>
          <w:lang w:eastAsia="x-none"/>
        </w:rPr>
        <w:tab/>
        <w:t xml:space="preserve">0 баллов </w:t>
      </w:r>
    </w:p>
    <w:p w:rsidR="00620310" w:rsidRPr="00620310" w:rsidRDefault="00620310" w:rsidP="00620310">
      <w:pPr>
        <w:ind w:firstLine="0"/>
        <w:jc w:val="left"/>
        <w:rPr>
          <w:rFonts w:eastAsia="Times New Roman"/>
          <w:lang w:eastAsia="x-none"/>
        </w:rPr>
      </w:pPr>
    </w:p>
    <w:p w:rsidR="00620310" w:rsidRPr="00B13CCB" w:rsidRDefault="00B13CCB" w:rsidP="00B13CCB">
      <w:pPr>
        <w:ind w:firstLine="0"/>
        <w:rPr>
          <w:rFonts w:eastAsia="Times New Roman"/>
          <w:b/>
          <w:lang w:eastAsia="x-none"/>
        </w:rPr>
      </w:pPr>
      <w:r>
        <w:rPr>
          <w:rFonts w:eastAsia="Times New Roman"/>
          <w:b/>
          <w:lang w:eastAsia="x-none"/>
        </w:rPr>
        <w:t xml:space="preserve">6.2. </w:t>
      </w:r>
      <w:r w:rsidR="00620310" w:rsidRPr="00B13CCB">
        <w:rPr>
          <w:rFonts w:eastAsia="Times New Roman"/>
          <w:b/>
          <w:lang w:val="x-none" w:eastAsia="x-none"/>
        </w:rPr>
        <w:t>Оценка и сопоставление заявок на участие в Конкурсе «Субсидии на частичную компенсацию субъектам малого и среднего предпринимательства затрат на уплату первого взноса (аванса) при заключении договора  лизинга оборудования»</w:t>
      </w:r>
    </w:p>
    <w:p w:rsidR="00620310" w:rsidRPr="00620310" w:rsidRDefault="00620310" w:rsidP="00620310">
      <w:pPr>
        <w:ind w:firstLine="0"/>
        <w:rPr>
          <w:rFonts w:eastAsia="Times New Roman"/>
          <w:b/>
          <w:color w:val="000000"/>
          <w:lang w:eastAsia="x-none"/>
        </w:rPr>
      </w:pPr>
    </w:p>
    <w:p w:rsidR="00620310" w:rsidRPr="00620310" w:rsidRDefault="00620310" w:rsidP="00620310">
      <w:pPr>
        <w:ind w:firstLine="0"/>
        <w:rPr>
          <w:rFonts w:eastAsia="Times New Roman"/>
          <w:i/>
          <w:color w:val="000000"/>
          <w:lang w:eastAsia="x-none"/>
        </w:rPr>
      </w:pPr>
      <w:r w:rsidRPr="00620310">
        <w:rPr>
          <w:rFonts w:eastAsia="Times New Roman"/>
          <w:i/>
          <w:color w:val="000000"/>
          <w:u w:val="single"/>
          <w:lang w:val="x-none" w:eastAsia="x-none"/>
        </w:rPr>
        <w:t>1.Соответствие основного вида деятельности субъекта малого и среднего предпринимательства приоритетными видам деятельности</w:t>
      </w:r>
      <w:r w:rsidRPr="00620310">
        <w:rPr>
          <w:rFonts w:eastAsia="Times New Roman"/>
          <w:i/>
          <w:color w:val="000000"/>
          <w:u w:val="single"/>
          <w:lang w:eastAsia="x-none"/>
        </w:rPr>
        <w:t xml:space="preserve"> </w:t>
      </w:r>
      <w:r w:rsidRPr="00620310">
        <w:rPr>
          <w:rFonts w:eastAsia="Times New Roman"/>
          <w:i/>
          <w:color w:val="000000"/>
          <w:lang w:val="x-none" w:eastAsia="x-none"/>
        </w:rPr>
        <w:t xml:space="preserve"> -100 баллов</w:t>
      </w:r>
    </w:p>
    <w:p w:rsidR="00620310" w:rsidRPr="00620310" w:rsidRDefault="00620310" w:rsidP="00620310">
      <w:pPr>
        <w:ind w:firstLine="0"/>
        <w:rPr>
          <w:rFonts w:eastAsia="Times New Roman"/>
          <w:i/>
          <w:color w:val="000000"/>
          <w:u w:val="single"/>
          <w:lang w:eastAsia="x-none"/>
        </w:rPr>
      </w:pPr>
      <w:r w:rsidRPr="00620310">
        <w:rPr>
          <w:rFonts w:eastAsia="Times New Roman"/>
          <w:i/>
          <w:color w:val="000000"/>
          <w:u w:val="single"/>
          <w:lang w:eastAsia="x-none"/>
        </w:rPr>
        <w:t xml:space="preserve">Не соответствие основного вида деятельности субъекта малого и среднего предпринимательства приоритетным видам деятельности – 0 баллов </w:t>
      </w:r>
    </w:p>
    <w:p w:rsidR="00620310" w:rsidRPr="00620310" w:rsidRDefault="00620310" w:rsidP="00620310">
      <w:pPr>
        <w:ind w:firstLine="0"/>
        <w:rPr>
          <w:rFonts w:eastAsia="Times New Roman"/>
          <w:color w:val="000000"/>
          <w:lang w:eastAsia="x-none"/>
        </w:rPr>
      </w:pPr>
      <w:r w:rsidRPr="00620310">
        <w:rPr>
          <w:rFonts w:eastAsia="Times New Roman"/>
          <w:color w:val="000000"/>
          <w:lang w:eastAsia="x-none"/>
        </w:rPr>
        <w:t>Основной вид деятельности субъекта МСП определяется по доле выручки от данного вида деятельности в общей выручке субъекта МСП от всех осуществляемых им видов деятельности за предшествующий календарный год. Доля в выручке от осуществления приоритетных видов деятельности должна составлять не менее 50 (пятидесяти) процентов.</w:t>
      </w:r>
    </w:p>
    <w:p w:rsidR="00620310" w:rsidRPr="00620310" w:rsidRDefault="00620310" w:rsidP="00620310">
      <w:pPr>
        <w:widowControl w:val="0"/>
        <w:autoSpaceDE w:val="0"/>
        <w:autoSpaceDN w:val="0"/>
        <w:adjustRightInd w:val="0"/>
        <w:ind w:firstLine="567"/>
        <w:rPr>
          <w:u w:val="single"/>
        </w:rPr>
      </w:pPr>
      <w:r w:rsidRPr="00620310">
        <w:t xml:space="preserve">1.1.1. </w:t>
      </w:r>
      <w:r w:rsidRPr="00620310">
        <w:rPr>
          <w:u w:val="single"/>
        </w:rPr>
        <w:t>Обрабатывающие производства, в том числе:</w:t>
      </w:r>
    </w:p>
    <w:p w:rsidR="00620310" w:rsidRPr="00620310" w:rsidRDefault="00620310" w:rsidP="00620310">
      <w:pPr>
        <w:widowControl w:val="0"/>
        <w:autoSpaceDE w:val="0"/>
        <w:autoSpaceDN w:val="0"/>
        <w:adjustRightInd w:val="0"/>
        <w:ind w:firstLine="567"/>
      </w:pPr>
      <w:r w:rsidRPr="00620310">
        <w:t xml:space="preserve">- производство транспортных средств и оборудования;  </w:t>
      </w:r>
    </w:p>
    <w:p w:rsidR="00620310" w:rsidRPr="00620310" w:rsidRDefault="00620310" w:rsidP="00620310">
      <w:pPr>
        <w:widowControl w:val="0"/>
        <w:autoSpaceDE w:val="0"/>
        <w:autoSpaceDN w:val="0"/>
        <w:adjustRightInd w:val="0"/>
        <w:ind w:firstLine="567"/>
      </w:pPr>
      <w:r w:rsidRPr="00620310">
        <w:t xml:space="preserve">- производство электрооборудования, электронного и оптического оборудования; </w:t>
      </w:r>
    </w:p>
    <w:p w:rsidR="00620310" w:rsidRPr="00620310" w:rsidRDefault="00620310" w:rsidP="00620310">
      <w:pPr>
        <w:widowControl w:val="0"/>
        <w:autoSpaceDE w:val="0"/>
        <w:autoSpaceDN w:val="0"/>
        <w:adjustRightInd w:val="0"/>
        <w:ind w:firstLine="567"/>
      </w:pPr>
      <w:r w:rsidRPr="00620310">
        <w:t xml:space="preserve">- производство машин и оборудования (без производства оружия и боеприпасов); </w:t>
      </w:r>
    </w:p>
    <w:p w:rsidR="00620310" w:rsidRPr="00620310" w:rsidRDefault="00620310" w:rsidP="00620310">
      <w:pPr>
        <w:widowControl w:val="0"/>
        <w:autoSpaceDE w:val="0"/>
        <w:autoSpaceDN w:val="0"/>
        <w:adjustRightInd w:val="0"/>
        <w:ind w:firstLine="567"/>
      </w:pPr>
      <w:r w:rsidRPr="00620310">
        <w:t xml:space="preserve">- химическое производство; </w:t>
      </w:r>
    </w:p>
    <w:p w:rsidR="00620310" w:rsidRPr="00620310" w:rsidRDefault="00620310" w:rsidP="00620310">
      <w:pPr>
        <w:widowControl w:val="0"/>
        <w:autoSpaceDE w:val="0"/>
        <w:autoSpaceDN w:val="0"/>
        <w:adjustRightInd w:val="0"/>
        <w:ind w:firstLine="567"/>
      </w:pPr>
      <w:r w:rsidRPr="00620310">
        <w:t xml:space="preserve">- производство пищевых продуктов; </w:t>
      </w:r>
    </w:p>
    <w:p w:rsidR="00620310" w:rsidRPr="00620310" w:rsidRDefault="00620310" w:rsidP="00620310">
      <w:pPr>
        <w:widowControl w:val="0"/>
        <w:autoSpaceDE w:val="0"/>
        <w:autoSpaceDN w:val="0"/>
        <w:adjustRightInd w:val="0"/>
        <w:ind w:firstLine="567"/>
      </w:pPr>
      <w:r w:rsidRPr="00620310">
        <w:t xml:space="preserve">- текстильное и швейное производство; </w:t>
      </w:r>
    </w:p>
    <w:p w:rsidR="00620310" w:rsidRPr="00620310" w:rsidRDefault="00620310" w:rsidP="00620310">
      <w:pPr>
        <w:widowControl w:val="0"/>
        <w:autoSpaceDE w:val="0"/>
        <w:autoSpaceDN w:val="0"/>
        <w:adjustRightInd w:val="0"/>
        <w:ind w:firstLine="567"/>
      </w:pPr>
      <w:r w:rsidRPr="00620310">
        <w:lastRenderedPageBreak/>
        <w:t xml:space="preserve">- производство кожи, изделий из кожи и производство обуви; </w:t>
      </w:r>
    </w:p>
    <w:p w:rsidR="00620310" w:rsidRPr="00620310" w:rsidRDefault="00620310" w:rsidP="00620310">
      <w:pPr>
        <w:widowControl w:val="0"/>
        <w:autoSpaceDE w:val="0"/>
        <w:autoSpaceDN w:val="0"/>
        <w:adjustRightInd w:val="0"/>
        <w:ind w:firstLine="567"/>
      </w:pPr>
      <w:r w:rsidRPr="00620310">
        <w:t xml:space="preserve">- обработка древесины и производство изделий из дерева; </w:t>
      </w:r>
    </w:p>
    <w:p w:rsidR="00620310" w:rsidRPr="00620310" w:rsidRDefault="00620310" w:rsidP="00620310">
      <w:pPr>
        <w:widowControl w:val="0"/>
        <w:autoSpaceDE w:val="0"/>
        <w:autoSpaceDN w:val="0"/>
        <w:adjustRightInd w:val="0"/>
        <w:ind w:firstLine="567"/>
      </w:pPr>
      <w:r w:rsidRPr="00620310">
        <w:t xml:space="preserve">- производство резиновых и пластмассовых изделий; </w:t>
      </w:r>
    </w:p>
    <w:p w:rsidR="00620310" w:rsidRPr="00620310" w:rsidRDefault="00620310" w:rsidP="00620310">
      <w:pPr>
        <w:widowControl w:val="0"/>
        <w:autoSpaceDE w:val="0"/>
        <w:autoSpaceDN w:val="0"/>
        <w:adjustRightInd w:val="0"/>
        <w:ind w:firstLine="567"/>
      </w:pPr>
      <w:r w:rsidRPr="00620310">
        <w:t xml:space="preserve">- целлюлозно-бумажное производство; </w:t>
      </w:r>
    </w:p>
    <w:p w:rsidR="00620310" w:rsidRPr="00620310" w:rsidRDefault="00620310" w:rsidP="00620310">
      <w:pPr>
        <w:widowControl w:val="0"/>
        <w:autoSpaceDE w:val="0"/>
        <w:autoSpaceDN w:val="0"/>
        <w:adjustRightInd w:val="0"/>
        <w:ind w:firstLine="567"/>
      </w:pPr>
      <w:r w:rsidRPr="00620310">
        <w:t xml:space="preserve">- металлургическое производство и производство готовых металлических изделий; </w:t>
      </w:r>
    </w:p>
    <w:p w:rsidR="00620310" w:rsidRPr="00620310" w:rsidRDefault="00620310" w:rsidP="00620310">
      <w:pPr>
        <w:widowControl w:val="0"/>
        <w:autoSpaceDE w:val="0"/>
        <w:autoSpaceDN w:val="0"/>
        <w:adjustRightInd w:val="0"/>
        <w:ind w:firstLine="567"/>
      </w:pPr>
      <w:r w:rsidRPr="00620310">
        <w:t xml:space="preserve">- производство прочих неметаллических минеральных продуктов; </w:t>
      </w:r>
    </w:p>
    <w:p w:rsidR="00620310" w:rsidRPr="00620310" w:rsidRDefault="00620310" w:rsidP="00620310">
      <w:pPr>
        <w:widowControl w:val="0"/>
        <w:autoSpaceDE w:val="0"/>
        <w:autoSpaceDN w:val="0"/>
        <w:adjustRightInd w:val="0"/>
        <w:ind w:firstLine="567"/>
      </w:pPr>
      <w:r w:rsidRPr="00620310">
        <w:t xml:space="preserve">- прочие производства (в том числе производство мебели, производство ювелирных изделий, производство изделий народных художественных промыслов, производство детских товаров). </w:t>
      </w:r>
    </w:p>
    <w:p w:rsidR="00620310" w:rsidRPr="00620310" w:rsidRDefault="00620310" w:rsidP="00620310">
      <w:pPr>
        <w:widowControl w:val="0"/>
        <w:autoSpaceDE w:val="0"/>
        <w:autoSpaceDN w:val="0"/>
        <w:adjustRightInd w:val="0"/>
        <w:ind w:firstLine="567"/>
      </w:pPr>
      <w:r w:rsidRPr="00620310">
        <w:t xml:space="preserve">1.1.2 Сельское хозяйство, охота и лесное хозяйство: </w:t>
      </w:r>
    </w:p>
    <w:p w:rsidR="00620310" w:rsidRPr="00620310" w:rsidRDefault="00620310" w:rsidP="00620310">
      <w:pPr>
        <w:widowControl w:val="0"/>
        <w:autoSpaceDE w:val="0"/>
        <w:autoSpaceDN w:val="0"/>
        <w:adjustRightInd w:val="0"/>
        <w:ind w:firstLine="567"/>
      </w:pPr>
      <w:r w:rsidRPr="00620310">
        <w:t xml:space="preserve">1.1.2.1. Животноводство, в том числе: </w:t>
      </w:r>
    </w:p>
    <w:p w:rsidR="00620310" w:rsidRPr="00620310" w:rsidRDefault="00620310" w:rsidP="00620310">
      <w:pPr>
        <w:widowControl w:val="0"/>
        <w:autoSpaceDE w:val="0"/>
        <w:autoSpaceDN w:val="0"/>
        <w:adjustRightInd w:val="0"/>
        <w:ind w:firstLine="567"/>
      </w:pPr>
      <w:r w:rsidRPr="00620310">
        <w:t xml:space="preserve">- разведение крупного рогатого скота; </w:t>
      </w:r>
    </w:p>
    <w:p w:rsidR="00620310" w:rsidRPr="00620310" w:rsidRDefault="00620310" w:rsidP="00620310">
      <w:pPr>
        <w:widowControl w:val="0"/>
        <w:autoSpaceDE w:val="0"/>
        <w:autoSpaceDN w:val="0"/>
        <w:adjustRightInd w:val="0"/>
        <w:ind w:firstLine="567"/>
      </w:pPr>
      <w:r w:rsidRPr="00620310">
        <w:t xml:space="preserve">- разведение овец и коз; </w:t>
      </w:r>
    </w:p>
    <w:p w:rsidR="00620310" w:rsidRPr="00620310" w:rsidRDefault="00620310" w:rsidP="00620310">
      <w:pPr>
        <w:widowControl w:val="0"/>
        <w:autoSpaceDE w:val="0"/>
        <w:autoSpaceDN w:val="0"/>
        <w:adjustRightInd w:val="0"/>
        <w:ind w:firstLine="567"/>
      </w:pPr>
      <w:r w:rsidRPr="00620310">
        <w:t xml:space="preserve">- разведение лошадей, ослов, мулов и лошаков; </w:t>
      </w:r>
    </w:p>
    <w:p w:rsidR="00620310" w:rsidRPr="00620310" w:rsidRDefault="00620310" w:rsidP="00620310">
      <w:pPr>
        <w:widowControl w:val="0"/>
        <w:autoSpaceDE w:val="0"/>
        <w:autoSpaceDN w:val="0"/>
        <w:adjustRightInd w:val="0"/>
        <w:ind w:firstLine="567"/>
      </w:pPr>
      <w:r w:rsidRPr="00620310">
        <w:t xml:space="preserve">- разведение свиней; </w:t>
      </w:r>
    </w:p>
    <w:p w:rsidR="00620310" w:rsidRPr="00620310" w:rsidRDefault="00620310" w:rsidP="00620310">
      <w:pPr>
        <w:widowControl w:val="0"/>
        <w:autoSpaceDE w:val="0"/>
        <w:autoSpaceDN w:val="0"/>
        <w:adjustRightInd w:val="0"/>
        <w:ind w:firstLine="567"/>
      </w:pPr>
      <w:r w:rsidRPr="00620310">
        <w:t xml:space="preserve">- разведение сельскохозяйственной птицы; </w:t>
      </w:r>
    </w:p>
    <w:p w:rsidR="00620310" w:rsidRPr="00620310" w:rsidRDefault="00620310" w:rsidP="00620310">
      <w:pPr>
        <w:widowControl w:val="0"/>
        <w:autoSpaceDE w:val="0"/>
        <w:autoSpaceDN w:val="0"/>
        <w:adjustRightInd w:val="0"/>
        <w:ind w:firstLine="567"/>
      </w:pPr>
      <w:r w:rsidRPr="00620310">
        <w:t xml:space="preserve">- разведение кроликов и пушных зверей в условиях фермы; </w:t>
      </w:r>
    </w:p>
    <w:p w:rsidR="00620310" w:rsidRPr="00620310" w:rsidRDefault="00620310" w:rsidP="00620310">
      <w:pPr>
        <w:widowControl w:val="0"/>
        <w:autoSpaceDE w:val="0"/>
        <w:autoSpaceDN w:val="0"/>
        <w:adjustRightInd w:val="0"/>
        <w:ind w:firstLine="567"/>
      </w:pPr>
      <w:r w:rsidRPr="00620310">
        <w:t xml:space="preserve">- разведение пчел; </w:t>
      </w:r>
    </w:p>
    <w:p w:rsidR="00620310" w:rsidRPr="00620310" w:rsidRDefault="00620310" w:rsidP="00620310">
      <w:pPr>
        <w:widowControl w:val="0"/>
        <w:autoSpaceDE w:val="0"/>
        <w:autoSpaceDN w:val="0"/>
        <w:adjustRightInd w:val="0"/>
        <w:ind w:firstLine="567"/>
      </w:pPr>
      <w:r w:rsidRPr="00620310">
        <w:t xml:space="preserve">- разведение лабораторных животных; </w:t>
      </w:r>
    </w:p>
    <w:p w:rsidR="00620310" w:rsidRPr="00620310" w:rsidRDefault="00620310" w:rsidP="00620310">
      <w:pPr>
        <w:widowControl w:val="0"/>
        <w:autoSpaceDE w:val="0"/>
        <w:autoSpaceDN w:val="0"/>
        <w:adjustRightInd w:val="0"/>
        <w:ind w:firstLine="567"/>
      </w:pPr>
      <w:r w:rsidRPr="00620310">
        <w:t xml:space="preserve">- разведение домашних животных; </w:t>
      </w:r>
    </w:p>
    <w:p w:rsidR="00620310" w:rsidRPr="00620310" w:rsidRDefault="00620310" w:rsidP="00620310">
      <w:pPr>
        <w:widowControl w:val="0"/>
        <w:autoSpaceDE w:val="0"/>
        <w:autoSpaceDN w:val="0"/>
        <w:adjustRightInd w:val="0"/>
        <w:ind w:firstLine="567"/>
      </w:pPr>
      <w:r w:rsidRPr="00620310">
        <w:t>- прочее.</w:t>
      </w:r>
    </w:p>
    <w:p w:rsidR="00620310" w:rsidRPr="00620310" w:rsidRDefault="00620310" w:rsidP="00620310">
      <w:pPr>
        <w:widowControl w:val="0"/>
        <w:autoSpaceDE w:val="0"/>
        <w:autoSpaceDN w:val="0"/>
        <w:adjustRightInd w:val="0"/>
        <w:ind w:firstLine="567"/>
      </w:pPr>
      <w:r w:rsidRPr="00620310">
        <w:t xml:space="preserve">1.1.3 Растениеводство, в том числе: </w:t>
      </w:r>
    </w:p>
    <w:p w:rsidR="00620310" w:rsidRPr="00620310" w:rsidRDefault="00620310" w:rsidP="00620310">
      <w:pPr>
        <w:widowControl w:val="0"/>
        <w:autoSpaceDE w:val="0"/>
        <w:autoSpaceDN w:val="0"/>
        <w:adjustRightInd w:val="0"/>
        <w:ind w:firstLine="567"/>
      </w:pPr>
      <w:r w:rsidRPr="00620310">
        <w:t xml:space="preserve">- выращивание зерновых и зернобобовых культур; </w:t>
      </w:r>
    </w:p>
    <w:p w:rsidR="00620310" w:rsidRPr="00620310" w:rsidRDefault="00620310" w:rsidP="00620310">
      <w:pPr>
        <w:widowControl w:val="0"/>
        <w:autoSpaceDE w:val="0"/>
        <w:autoSpaceDN w:val="0"/>
        <w:adjustRightInd w:val="0"/>
        <w:ind w:firstLine="567"/>
      </w:pPr>
      <w:r w:rsidRPr="00620310">
        <w:t xml:space="preserve">- выращивание картофеля, столовых корнеплодных и клубнеплодных культур с высоким содержанием крахмала или инулина; </w:t>
      </w:r>
    </w:p>
    <w:p w:rsidR="00620310" w:rsidRPr="00620310" w:rsidRDefault="00620310" w:rsidP="00620310">
      <w:pPr>
        <w:widowControl w:val="0"/>
        <w:autoSpaceDE w:val="0"/>
        <w:autoSpaceDN w:val="0"/>
        <w:adjustRightInd w:val="0"/>
        <w:ind w:firstLine="567"/>
      </w:pPr>
      <w:r w:rsidRPr="00620310">
        <w:t xml:space="preserve">- выращивание масличных культур; </w:t>
      </w:r>
    </w:p>
    <w:p w:rsidR="00620310" w:rsidRPr="00620310" w:rsidRDefault="00620310" w:rsidP="00620310">
      <w:pPr>
        <w:widowControl w:val="0"/>
        <w:autoSpaceDE w:val="0"/>
        <w:autoSpaceDN w:val="0"/>
        <w:adjustRightInd w:val="0"/>
        <w:ind w:firstLine="567"/>
      </w:pPr>
      <w:r w:rsidRPr="00620310">
        <w:t xml:space="preserve">- овощеводство; </w:t>
      </w:r>
    </w:p>
    <w:p w:rsidR="00620310" w:rsidRPr="00620310" w:rsidRDefault="00620310" w:rsidP="00620310">
      <w:pPr>
        <w:widowControl w:val="0"/>
        <w:autoSpaceDE w:val="0"/>
        <w:autoSpaceDN w:val="0"/>
        <w:adjustRightInd w:val="0"/>
        <w:ind w:firstLine="567"/>
      </w:pPr>
      <w:r w:rsidRPr="00620310">
        <w:t xml:space="preserve">- выращивание сахарной свеклы; </w:t>
      </w:r>
    </w:p>
    <w:p w:rsidR="00620310" w:rsidRPr="00620310" w:rsidRDefault="00620310" w:rsidP="00620310">
      <w:pPr>
        <w:widowControl w:val="0"/>
        <w:autoSpaceDE w:val="0"/>
        <w:autoSpaceDN w:val="0"/>
        <w:adjustRightInd w:val="0"/>
        <w:ind w:firstLine="567"/>
      </w:pPr>
      <w:r w:rsidRPr="00620310">
        <w:t xml:space="preserve">- выращивание кормовых культур; </w:t>
      </w:r>
    </w:p>
    <w:p w:rsidR="00620310" w:rsidRPr="00620310" w:rsidRDefault="00620310" w:rsidP="00620310">
      <w:pPr>
        <w:widowControl w:val="0"/>
        <w:autoSpaceDE w:val="0"/>
        <w:autoSpaceDN w:val="0"/>
        <w:adjustRightInd w:val="0"/>
        <w:ind w:firstLine="567"/>
      </w:pPr>
      <w:r w:rsidRPr="00620310">
        <w:t xml:space="preserve">- заготовка растительных кормов; </w:t>
      </w:r>
    </w:p>
    <w:p w:rsidR="00620310" w:rsidRPr="00620310" w:rsidRDefault="00620310" w:rsidP="00620310">
      <w:pPr>
        <w:widowControl w:val="0"/>
        <w:autoSpaceDE w:val="0"/>
        <w:autoSpaceDN w:val="0"/>
        <w:adjustRightInd w:val="0"/>
        <w:ind w:firstLine="567"/>
      </w:pPr>
      <w:r w:rsidRPr="00620310">
        <w:t xml:space="preserve">- выращивание прядильных культур; </w:t>
      </w:r>
    </w:p>
    <w:p w:rsidR="00620310" w:rsidRPr="00620310" w:rsidRDefault="00620310" w:rsidP="00620310">
      <w:pPr>
        <w:widowControl w:val="0"/>
        <w:autoSpaceDE w:val="0"/>
        <w:autoSpaceDN w:val="0"/>
        <w:adjustRightInd w:val="0"/>
        <w:ind w:firstLine="567"/>
      </w:pPr>
      <w:r w:rsidRPr="00620310">
        <w:t xml:space="preserve">- выращивание прочих сельскохозяйственных культур, не включенных в другие группировки;  </w:t>
      </w:r>
    </w:p>
    <w:p w:rsidR="00620310" w:rsidRPr="00620310" w:rsidRDefault="00620310" w:rsidP="00620310">
      <w:pPr>
        <w:widowControl w:val="0"/>
        <w:autoSpaceDE w:val="0"/>
        <w:autoSpaceDN w:val="0"/>
        <w:adjustRightInd w:val="0"/>
        <w:ind w:firstLine="567"/>
      </w:pPr>
      <w:r w:rsidRPr="00620310">
        <w:t xml:space="preserve">- декоративное садоводство и производство продукции питомников; </w:t>
      </w:r>
    </w:p>
    <w:p w:rsidR="00620310" w:rsidRPr="00620310" w:rsidRDefault="00620310" w:rsidP="00620310">
      <w:pPr>
        <w:widowControl w:val="0"/>
        <w:autoSpaceDE w:val="0"/>
        <w:autoSpaceDN w:val="0"/>
        <w:adjustRightInd w:val="0"/>
        <w:ind w:firstLine="567"/>
      </w:pPr>
      <w:r w:rsidRPr="00620310">
        <w:t xml:space="preserve">- выращивание грибов, сбор лесных грибов и трюфелей; </w:t>
      </w:r>
    </w:p>
    <w:p w:rsidR="00620310" w:rsidRPr="00620310" w:rsidRDefault="00620310" w:rsidP="00620310">
      <w:pPr>
        <w:widowControl w:val="0"/>
        <w:autoSpaceDE w:val="0"/>
        <w:autoSpaceDN w:val="0"/>
        <w:adjustRightInd w:val="0"/>
        <w:ind w:firstLine="567"/>
      </w:pPr>
      <w:r w:rsidRPr="00620310">
        <w:t xml:space="preserve">- сбор лесных грибов и трюфелей; </w:t>
      </w:r>
    </w:p>
    <w:p w:rsidR="00620310" w:rsidRPr="00620310" w:rsidRDefault="00620310" w:rsidP="00620310">
      <w:pPr>
        <w:widowControl w:val="0"/>
        <w:autoSpaceDE w:val="0"/>
        <w:autoSpaceDN w:val="0"/>
        <w:adjustRightInd w:val="0"/>
        <w:ind w:firstLine="567"/>
      </w:pPr>
      <w:r w:rsidRPr="00620310">
        <w:t xml:space="preserve">- выращивание винограда; </w:t>
      </w:r>
    </w:p>
    <w:p w:rsidR="00620310" w:rsidRPr="00620310" w:rsidRDefault="00620310" w:rsidP="00620310">
      <w:pPr>
        <w:widowControl w:val="0"/>
        <w:autoSpaceDE w:val="0"/>
        <w:autoSpaceDN w:val="0"/>
        <w:adjustRightInd w:val="0"/>
        <w:ind w:firstLine="567"/>
      </w:pPr>
      <w:r w:rsidRPr="00620310">
        <w:t xml:space="preserve">- выращивание прочих фруктов и орехов; </w:t>
      </w:r>
    </w:p>
    <w:p w:rsidR="00620310" w:rsidRPr="00620310" w:rsidRDefault="00620310" w:rsidP="00620310">
      <w:pPr>
        <w:widowControl w:val="0"/>
        <w:autoSpaceDE w:val="0"/>
        <w:autoSpaceDN w:val="0"/>
        <w:adjustRightInd w:val="0"/>
        <w:ind w:firstLine="567"/>
      </w:pPr>
      <w:r w:rsidRPr="00620310">
        <w:t xml:space="preserve">- выращивание плодовых и ягодных культур; </w:t>
      </w:r>
    </w:p>
    <w:p w:rsidR="00620310" w:rsidRPr="00620310" w:rsidRDefault="00620310" w:rsidP="00620310">
      <w:pPr>
        <w:widowControl w:val="0"/>
        <w:autoSpaceDE w:val="0"/>
        <w:autoSpaceDN w:val="0"/>
        <w:adjustRightInd w:val="0"/>
        <w:ind w:firstLine="567"/>
      </w:pPr>
      <w:r w:rsidRPr="00620310">
        <w:t xml:space="preserve">- выращивание орехов; </w:t>
      </w:r>
    </w:p>
    <w:p w:rsidR="00620310" w:rsidRPr="00620310" w:rsidRDefault="00620310" w:rsidP="00620310">
      <w:pPr>
        <w:widowControl w:val="0"/>
        <w:autoSpaceDE w:val="0"/>
        <w:autoSpaceDN w:val="0"/>
        <w:adjustRightInd w:val="0"/>
        <w:ind w:firstLine="567"/>
      </w:pPr>
      <w:r w:rsidRPr="00620310">
        <w:t>- выращивание посадочного материала плодовых насаждений</w:t>
      </w:r>
    </w:p>
    <w:p w:rsidR="00620310" w:rsidRPr="00620310" w:rsidRDefault="00620310" w:rsidP="00620310">
      <w:pPr>
        <w:widowControl w:val="0"/>
        <w:autoSpaceDE w:val="0"/>
        <w:autoSpaceDN w:val="0"/>
        <w:adjustRightInd w:val="0"/>
        <w:ind w:firstLine="567"/>
      </w:pPr>
      <w:r w:rsidRPr="00620310">
        <w:t xml:space="preserve">- сбор дикорастущих плодов, ягод и орехов; </w:t>
      </w:r>
    </w:p>
    <w:p w:rsidR="00620310" w:rsidRPr="00620310" w:rsidRDefault="00620310" w:rsidP="00620310">
      <w:pPr>
        <w:widowControl w:val="0"/>
        <w:autoSpaceDE w:val="0"/>
        <w:autoSpaceDN w:val="0"/>
        <w:adjustRightInd w:val="0"/>
        <w:ind w:firstLine="567"/>
      </w:pPr>
      <w:r w:rsidRPr="00620310">
        <w:t xml:space="preserve">- выращивание культур для производства напитков; </w:t>
      </w:r>
    </w:p>
    <w:p w:rsidR="00620310" w:rsidRPr="00620310" w:rsidRDefault="00620310" w:rsidP="00620310">
      <w:pPr>
        <w:widowControl w:val="0"/>
        <w:autoSpaceDE w:val="0"/>
        <w:autoSpaceDN w:val="0"/>
        <w:adjustRightInd w:val="0"/>
        <w:ind w:firstLine="567"/>
      </w:pPr>
      <w:r w:rsidRPr="00620310">
        <w:t xml:space="preserve">- выращивание культур для производства пряностей; </w:t>
      </w:r>
    </w:p>
    <w:p w:rsidR="00620310" w:rsidRPr="00620310" w:rsidRDefault="00620310" w:rsidP="00620310">
      <w:pPr>
        <w:widowControl w:val="0"/>
        <w:autoSpaceDE w:val="0"/>
        <w:autoSpaceDN w:val="0"/>
        <w:adjustRightInd w:val="0"/>
        <w:ind w:firstLine="567"/>
      </w:pPr>
      <w:r w:rsidRPr="00620310">
        <w:t>-  прочее.</w:t>
      </w:r>
    </w:p>
    <w:p w:rsidR="00620310" w:rsidRPr="00620310" w:rsidRDefault="00620310" w:rsidP="00620310">
      <w:pPr>
        <w:widowControl w:val="0"/>
        <w:autoSpaceDE w:val="0"/>
        <w:autoSpaceDN w:val="0"/>
        <w:adjustRightInd w:val="0"/>
        <w:ind w:firstLine="567"/>
      </w:pPr>
      <w:r w:rsidRPr="00620310">
        <w:t>1.1.4. Рыбоводство;</w:t>
      </w:r>
    </w:p>
    <w:p w:rsidR="00620310" w:rsidRPr="00620310" w:rsidRDefault="00620310" w:rsidP="00620310">
      <w:pPr>
        <w:widowControl w:val="0"/>
        <w:autoSpaceDE w:val="0"/>
        <w:autoSpaceDN w:val="0"/>
        <w:adjustRightInd w:val="0"/>
        <w:ind w:firstLine="567"/>
      </w:pPr>
      <w:r w:rsidRPr="00620310">
        <w:t xml:space="preserve">1.1.5.Лесное хозяйство и предоставление услуг в этой области, в том числе: </w:t>
      </w:r>
    </w:p>
    <w:p w:rsidR="00620310" w:rsidRPr="00620310" w:rsidRDefault="00620310" w:rsidP="00620310">
      <w:pPr>
        <w:widowControl w:val="0"/>
        <w:autoSpaceDE w:val="0"/>
        <w:autoSpaceDN w:val="0"/>
        <w:adjustRightInd w:val="0"/>
        <w:ind w:firstLine="567"/>
      </w:pPr>
      <w:r w:rsidRPr="00620310">
        <w:t xml:space="preserve">- лесозаготовки; </w:t>
      </w:r>
    </w:p>
    <w:p w:rsidR="00620310" w:rsidRPr="00620310" w:rsidRDefault="00620310" w:rsidP="00620310">
      <w:pPr>
        <w:widowControl w:val="0"/>
        <w:autoSpaceDE w:val="0"/>
        <w:autoSpaceDN w:val="0"/>
        <w:adjustRightInd w:val="0"/>
        <w:ind w:firstLine="567"/>
      </w:pPr>
      <w:r w:rsidRPr="00620310">
        <w:t xml:space="preserve">- выращивание сеянцев, деревьев и кустарников; </w:t>
      </w:r>
    </w:p>
    <w:p w:rsidR="00620310" w:rsidRPr="00620310" w:rsidRDefault="00620310" w:rsidP="00620310">
      <w:pPr>
        <w:widowControl w:val="0"/>
        <w:autoSpaceDE w:val="0"/>
        <w:autoSpaceDN w:val="0"/>
        <w:adjustRightInd w:val="0"/>
        <w:ind w:firstLine="567"/>
      </w:pPr>
      <w:r w:rsidRPr="00620310">
        <w:t xml:space="preserve">- выращивание прочей продукции питомников; </w:t>
      </w:r>
    </w:p>
    <w:p w:rsidR="00620310" w:rsidRPr="00620310" w:rsidRDefault="00620310" w:rsidP="00620310">
      <w:pPr>
        <w:widowControl w:val="0"/>
        <w:autoSpaceDE w:val="0"/>
        <w:autoSpaceDN w:val="0"/>
        <w:adjustRightInd w:val="0"/>
        <w:ind w:firstLine="567"/>
      </w:pPr>
      <w:r w:rsidRPr="00620310">
        <w:t xml:space="preserve">- лесоводство; </w:t>
      </w:r>
    </w:p>
    <w:p w:rsidR="00620310" w:rsidRPr="00620310" w:rsidRDefault="00620310" w:rsidP="00620310">
      <w:pPr>
        <w:widowControl w:val="0"/>
        <w:autoSpaceDE w:val="0"/>
        <w:autoSpaceDN w:val="0"/>
        <w:adjustRightInd w:val="0"/>
        <w:ind w:firstLine="567"/>
      </w:pPr>
      <w:r w:rsidRPr="00620310">
        <w:t xml:space="preserve">- деятельность лесопитомников; </w:t>
      </w:r>
    </w:p>
    <w:p w:rsidR="00620310" w:rsidRPr="00620310" w:rsidRDefault="00620310" w:rsidP="00620310">
      <w:pPr>
        <w:widowControl w:val="0"/>
        <w:autoSpaceDE w:val="0"/>
        <w:autoSpaceDN w:val="0"/>
        <w:adjustRightInd w:val="0"/>
        <w:ind w:firstLine="567"/>
      </w:pPr>
      <w:r w:rsidRPr="00620310">
        <w:lastRenderedPageBreak/>
        <w:t xml:space="preserve">- сбор </w:t>
      </w:r>
      <w:proofErr w:type="gramStart"/>
      <w:r w:rsidRPr="00620310">
        <w:t>дикорастущих</w:t>
      </w:r>
      <w:proofErr w:type="gramEnd"/>
      <w:r w:rsidRPr="00620310">
        <w:t xml:space="preserve"> и </w:t>
      </w:r>
      <w:proofErr w:type="spellStart"/>
      <w:r w:rsidRPr="00620310">
        <w:t>недревесных</w:t>
      </w:r>
      <w:proofErr w:type="spellEnd"/>
      <w:r w:rsidRPr="00620310">
        <w:t xml:space="preserve"> </w:t>
      </w:r>
      <w:proofErr w:type="spellStart"/>
      <w:r w:rsidRPr="00620310">
        <w:t>лесопродуктов</w:t>
      </w:r>
      <w:proofErr w:type="spellEnd"/>
      <w:r w:rsidRPr="00620310">
        <w:t xml:space="preserve">; </w:t>
      </w:r>
    </w:p>
    <w:p w:rsidR="00620310" w:rsidRPr="00620310" w:rsidRDefault="00620310" w:rsidP="00620310">
      <w:pPr>
        <w:widowControl w:val="0"/>
        <w:autoSpaceDE w:val="0"/>
        <w:autoSpaceDN w:val="0"/>
        <w:adjustRightInd w:val="0"/>
        <w:ind w:firstLine="567"/>
      </w:pPr>
      <w:r w:rsidRPr="00620310">
        <w:t xml:space="preserve">- предоставление услуг в области лесоводства; </w:t>
      </w:r>
    </w:p>
    <w:p w:rsidR="00620310" w:rsidRPr="00620310" w:rsidRDefault="00620310" w:rsidP="00620310">
      <w:pPr>
        <w:widowControl w:val="0"/>
        <w:autoSpaceDE w:val="0"/>
        <w:autoSpaceDN w:val="0"/>
        <w:adjustRightInd w:val="0"/>
        <w:ind w:firstLine="567"/>
      </w:pPr>
      <w:r w:rsidRPr="00620310">
        <w:t xml:space="preserve">- предоставление услуг в области лесозаготовок; </w:t>
      </w:r>
    </w:p>
    <w:p w:rsidR="00620310" w:rsidRPr="00620310" w:rsidRDefault="00620310" w:rsidP="00620310">
      <w:pPr>
        <w:widowControl w:val="0"/>
        <w:autoSpaceDE w:val="0"/>
        <w:autoSpaceDN w:val="0"/>
        <w:adjustRightInd w:val="0"/>
        <w:ind w:firstLine="567"/>
      </w:pPr>
      <w:r w:rsidRPr="00620310">
        <w:t xml:space="preserve">- прочее. </w:t>
      </w:r>
    </w:p>
    <w:p w:rsidR="00620310" w:rsidRPr="00620310" w:rsidRDefault="00620310" w:rsidP="00620310">
      <w:pPr>
        <w:widowControl w:val="0"/>
        <w:autoSpaceDE w:val="0"/>
        <w:autoSpaceDN w:val="0"/>
        <w:adjustRightInd w:val="0"/>
        <w:ind w:firstLine="567"/>
        <w:contextualSpacing/>
      </w:pPr>
      <w:r w:rsidRPr="00620310">
        <w:t xml:space="preserve">1.1.6 Здравоохранение и предоставление социальных услуг, в том числе: </w:t>
      </w:r>
    </w:p>
    <w:p w:rsidR="00620310" w:rsidRPr="00620310" w:rsidRDefault="00620310" w:rsidP="00620310">
      <w:pPr>
        <w:widowControl w:val="0"/>
        <w:autoSpaceDE w:val="0"/>
        <w:autoSpaceDN w:val="0"/>
        <w:adjustRightInd w:val="0"/>
        <w:ind w:firstLine="567"/>
      </w:pPr>
      <w:r w:rsidRPr="00620310">
        <w:t xml:space="preserve">- деятельность лечебных учреждений; </w:t>
      </w:r>
    </w:p>
    <w:p w:rsidR="00620310" w:rsidRPr="00620310" w:rsidRDefault="00620310" w:rsidP="00620310">
      <w:pPr>
        <w:widowControl w:val="0"/>
        <w:autoSpaceDE w:val="0"/>
        <w:autoSpaceDN w:val="0"/>
        <w:adjustRightInd w:val="0"/>
        <w:ind w:firstLine="567"/>
      </w:pPr>
      <w:r w:rsidRPr="00620310">
        <w:t xml:space="preserve">- деятельность больничных учреждений широкого профиля; </w:t>
      </w:r>
    </w:p>
    <w:p w:rsidR="00620310" w:rsidRPr="00620310" w:rsidRDefault="00620310" w:rsidP="00620310">
      <w:pPr>
        <w:widowControl w:val="0"/>
        <w:autoSpaceDE w:val="0"/>
        <w:autoSpaceDN w:val="0"/>
        <w:adjustRightInd w:val="0"/>
        <w:ind w:firstLine="567"/>
      </w:pPr>
      <w:r w:rsidRPr="00620310">
        <w:t xml:space="preserve">- деятельность медицинских лабораторий; </w:t>
      </w:r>
    </w:p>
    <w:p w:rsidR="00620310" w:rsidRPr="00620310" w:rsidRDefault="00620310" w:rsidP="00620310">
      <w:pPr>
        <w:widowControl w:val="0"/>
        <w:autoSpaceDE w:val="0"/>
        <w:autoSpaceDN w:val="0"/>
        <w:adjustRightInd w:val="0"/>
        <w:ind w:firstLine="567"/>
      </w:pPr>
      <w:r w:rsidRPr="00620310">
        <w:t xml:space="preserve">- врачебная практика; </w:t>
      </w:r>
    </w:p>
    <w:p w:rsidR="00620310" w:rsidRPr="00620310" w:rsidRDefault="00620310" w:rsidP="00620310">
      <w:pPr>
        <w:widowControl w:val="0"/>
        <w:autoSpaceDE w:val="0"/>
        <w:autoSpaceDN w:val="0"/>
        <w:adjustRightInd w:val="0"/>
        <w:ind w:firstLine="567"/>
      </w:pPr>
      <w:r w:rsidRPr="00620310">
        <w:t xml:space="preserve">- деятельность учреждений скорой медицинской помощи; </w:t>
      </w:r>
    </w:p>
    <w:p w:rsidR="00620310" w:rsidRPr="00620310" w:rsidRDefault="00620310" w:rsidP="00620310">
      <w:pPr>
        <w:widowControl w:val="0"/>
        <w:autoSpaceDE w:val="0"/>
        <w:autoSpaceDN w:val="0"/>
        <w:adjustRightInd w:val="0"/>
        <w:ind w:firstLine="567"/>
      </w:pPr>
      <w:r w:rsidRPr="00620310">
        <w:t xml:space="preserve">- стоматологическая практика; </w:t>
      </w:r>
    </w:p>
    <w:p w:rsidR="00620310" w:rsidRPr="00620310" w:rsidRDefault="00620310" w:rsidP="00620310">
      <w:pPr>
        <w:widowControl w:val="0"/>
        <w:autoSpaceDE w:val="0"/>
        <w:autoSpaceDN w:val="0"/>
        <w:adjustRightInd w:val="0"/>
        <w:ind w:firstLine="567"/>
      </w:pPr>
      <w:r w:rsidRPr="00620310">
        <w:t xml:space="preserve">- деятельность среднего медицинского персонала; </w:t>
      </w:r>
    </w:p>
    <w:p w:rsidR="00620310" w:rsidRPr="00620310" w:rsidRDefault="00620310" w:rsidP="00620310">
      <w:pPr>
        <w:widowControl w:val="0"/>
        <w:autoSpaceDE w:val="0"/>
        <w:autoSpaceDN w:val="0"/>
        <w:adjustRightInd w:val="0"/>
        <w:ind w:firstLine="567"/>
      </w:pPr>
      <w:r w:rsidRPr="00620310">
        <w:t xml:space="preserve">- деятельность вспомогательного стоматологического персонала; </w:t>
      </w:r>
    </w:p>
    <w:p w:rsidR="00620310" w:rsidRPr="00620310" w:rsidRDefault="00620310" w:rsidP="00620310">
      <w:pPr>
        <w:widowControl w:val="0"/>
        <w:autoSpaceDE w:val="0"/>
        <w:autoSpaceDN w:val="0"/>
        <w:adjustRightInd w:val="0"/>
        <w:ind w:firstLine="567"/>
      </w:pPr>
      <w:r w:rsidRPr="00620310">
        <w:t>- прочая деятельность по охране здоровья;</w:t>
      </w:r>
    </w:p>
    <w:p w:rsidR="00620310" w:rsidRPr="00620310" w:rsidRDefault="00620310" w:rsidP="00620310">
      <w:pPr>
        <w:widowControl w:val="0"/>
        <w:autoSpaceDE w:val="0"/>
        <w:autoSpaceDN w:val="0"/>
        <w:adjustRightInd w:val="0"/>
        <w:ind w:firstLine="567"/>
      </w:pPr>
      <w:r w:rsidRPr="00620310">
        <w:t xml:space="preserve">- деятельность учреждений санитарно-эпидемиологической службы; </w:t>
      </w:r>
    </w:p>
    <w:p w:rsidR="00620310" w:rsidRPr="00620310" w:rsidRDefault="00620310" w:rsidP="00620310">
      <w:pPr>
        <w:widowControl w:val="0"/>
        <w:autoSpaceDE w:val="0"/>
        <w:autoSpaceDN w:val="0"/>
        <w:adjustRightInd w:val="0"/>
        <w:ind w:firstLine="567"/>
      </w:pPr>
      <w:r w:rsidRPr="00620310">
        <w:t xml:space="preserve">- ветеринарная деятельность; </w:t>
      </w:r>
    </w:p>
    <w:p w:rsidR="00620310" w:rsidRPr="00620310" w:rsidRDefault="00620310" w:rsidP="00620310">
      <w:pPr>
        <w:widowControl w:val="0"/>
        <w:autoSpaceDE w:val="0"/>
        <w:autoSpaceDN w:val="0"/>
        <w:adjustRightInd w:val="0"/>
        <w:ind w:firstLine="567"/>
      </w:pPr>
      <w:r w:rsidRPr="00620310">
        <w:t xml:space="preserve">- предоставление социальных услуг с обеспечением проживания; </w:t>
      </w:r>
    </w:p>
    <w:p w:rsidR="00620310" w:rsidRPr="00620310" w:rsidRDefault="00620310" w:rsidP="00620310">
      <w:pPr>
        <w:widowControl w:val="0"/>
        <w:autoSpaceDE w:val="0"/>
        <w:autoSpaceDN w:val="0"/>
        <w:adjustRightInd w:val="0"/>
        <w:ind w:firstLine="567"/>
      </w:pPr>
      <w:r w:rsidRPr="00620310">
        <w:t xml:space="preserve">- предоставление социальных услуг без обеспечения проживания; </w:t>
      </w:r>
    </w:p>
    <w:p w:rsidR="00620310" w:rsidRPr="00620310" w:rsidRDefault="00620310" w:rsidP="00620310">
      <w:pPr>
        <w:widowControl w:val="0"/>
        <w:autoSpaceDE w:val="0"/>
        <w:autoSpaceDN w:val="0"/>
        <w:adjustRightInd w:val="0"/>
        <w:ind w:firstLine="567"/>
      </w:pPr>
      <w:r w:rsidRPr="00620310">
        <w:t xml:space="preserve">- деятельность санаторно-курортных учреждений; </w:t>
      </w:r>
    </w:p>
    <w:p w:rsidR="00620310" w:rsidRPr="00620310" w:rsidRDefault="00620310" w:rsidP="00620310">
      <w:pPr>
        <w:widowControl w:val="0"/>
        <w:autoSpaceDE w:val="0"/>
        <w:autoSpaceDN w:val="0"/>
        <w:adjustRightInd w:val="0"/>
        <w:ind w:firstLine="567"/>
      </w:pPr>
      <w:r w:rsidRPr="00620310">
        <w:t xml:space="preserve">- прочее. </w:t>
      </w:r>
    </w:p>
    <w:p w:rsidR="00620310" w:rsidRPr="00620310" w:rsidRDefault="00620310" w:rsidP="00620310">
      <w:pPr>
        <w:widowControl w:val="0"/>
        <w:autoSpaceDE w:val="0"/>
        <w:autoSpaceDN w:val="0"/>
        <w:adjustRightInd w:val="0"/>
        <w:ind w:firstLine="567"/>
      </w:pPr>
      <w:r w:rsidRPr="00620310">
        <w:t xml:space="preserve">1.1.7. Образование, в том числе: </w:t>
      </w:r>
    </w:p>
    <w:p w:rsidR="00620310" w:rsidRPr="00620310" w:rsidRDefault="00620310" w:rsidP="00620310">
      <w:pPr>
        <w:widowControl w:val="0"/>
        <w:autoSpaceDE w:val="0"/>
        <w:autoSpaceDN w:val="0"/>
        <w:adjustRightInd w:val="0"/>
        <w:ind w:firstLine="567"/>
      </w:pPr>
      <w:r w:rsidRPr="00620310">
        <w:t xml:space="preserve">- дошкольное и начальное общее образование; </w:t>
      </w:r>
    </w:p>
    <w:p w:rsidR="00620310" w:rsidRPr="00620310" w:rsidRDefault="00620310" w:rsidP="00620310">
      <w:pPr>
        <w:widowControl w:val="0"/>
        <w:autoSpaceDE w:val="0"/>
        <w:autoSpaceDN w:val="0"/>
        <w:adjustRightInd w:val="0"/>
        <w:ind w:firstLine="567"/>
      </w:pPr>
      <w:proofErr w:type="gramStart"/>
      <w:r w:rsidRPr="00620310">
        <w:t xml:space="preserve">- дошкольное образование (предшествующее начальному общему </w:t>
      </w:r>
      <w:proofErr w:type="gramEnd"/>
    </w:p>
    <w:p w:rsidR="00620310" w:rsidRPr="00620310" w:rsidRDefault="00620310" w:rsidP="00620310">
      <w:pPr>
        <w:widowControl w:val="0"/>
        <w:autoSpaceDE w:val="0"/>
        <w:autoSpaceDN w:val="0"/>
        <w:adjustRightInd w:val="0"/>
        <w:ind w:firstLine="567"/>
      </w:pPr>
      <w:r w:rsidRPr="00620310">
        <w:t xml:space="preserve">образованию); </w:t>
      </w:r>
    </w:p>
    <w:p w:rsidR="00620310" w:rsidRPr="00620310" w:rsidRDefault="00620310" w:rsidP="00620310">
      <w:pPr>
        <w:widowControl w:val="0"/>
        <w:autoSpaceDE w:val="0"/>
        <w:autoSpaceDN w:val="0"/>
        <w:adjustRightInd w:val="0"/>
        <w:ind w:firstLine="567"/>
      </w:pPr>
      <w:r w:rsidRPr="00620310">
        <w:t xml:space="preserve">- дополнительное образование детей; </w:t>
      </w:r>
    </w:p>
    <w:p w:rsidR="00620310" w:rsidRPr="00620310" w:rsidRDefault="00620310" w:rsidP="00620310">
      <w:pPr>
        <w:widowControl w:val="0"/>
        <w:autoSpaceDE w:val="0"/>
        <w:autoSpaceDN w:val="0"/>
        <w:adjustRightInd w:val="0"/>
        <w:ind w:firstLine="567"/>
      </w:pPr>
      <w:r w:rsidRPr="00620310">
        <w:t xml:space="preserve">- прочее. </w:t>
      </w:r>
    </w:p>
    <w:p w:rsidR="00620310" w:rsidRPr="00620310" w:rsidRDefault="00620310" w:rsidP="00620310">
      <w:pPr>
        <w:widowControl w:val="0"/>
        <w:autoSpaceDE w:val="0"/>
        <w:autoSpaceDN w:val="0"/>
        <w:adjustRightInd w:val="0"/>
        <w:ind w:firstLine="567"/>
      </w:pPr>
      <w:r w:rsidRPr="00620310">
        <w:t>1.1.8 Транспорт и связь:</w:t>
      </w:r>
    </w:p>
    <w:p w:rsidR="00620310" w:rsidRPr="00620310" w:rsidRDefault="00620310" w:rsidP="00620310">
      <w:pPr>
        <w:widowControl w:val="0"/>
        <w:autoSpaceDE w:val="0"/>
        <w:autoSpaceDN w:val="0"/>
        <w:adjustRightInd w:val="0"/>
        <w:ind w:firstLine="567"/>
      </w:pPr>
      <w:r w:rsidRPr="00620310">
        <w:t>- транспортная обработка грузов и хранение;</w:t>
      </w:r>
    </w:p>
    <w:p w:rsidR="00620310" w:rsidRPr="00620310" w:rsidRDefault="00620310" w:rsidP="00620310">
      <w:pPr>
        <w:widowControl w:val="0"/>
        <w:autoSpaceDE w:val="0"/>
        <w:autoSpaceDN w:val="0"/>
        <w:adjustRightInd w:val="0"/>
        <w:ind w:firstLine="567"/>
      </w:pPr>
      <w:r w:rsidRPr="00620310">
        <w:t xml:space="preserve">- хранение и складирование сельскохозяйственной продукции. </w:t>
      </w:r>
    </w:p>
    <w:p w:rsidR="00620310" w:rsidRPr="00620310" w:rsidRDefault="00620310" w:rsidP="00620310">
      <w:pPr>
        <w:widowControl w:val="0"/>
        <w:autoSpaceDE w:val="0"/>
        <w:autoSpaceDN w:val="0"/>
        <w:adjustRightInd w:val="0"/>
        <w:ind w:firstLine="567"/>
      </w:pPr>
    </w:p>
    <w:p w:rsidR="00620310" w:rsidRPr="00620310" w:rsidRDefault="00620310" w:rsidP="00620310">
      <w:pPr>
        <w:widowControl w:val="0"/>
        <w:autoSpaceDE w:val="0"/>
        <w:autoSpaceDN w:val="0"/>
        <w:adjustRightInd w:val="0"/>
        <w:ind w:firstLine="567"/>
      </w:pPr>
      <w:r w:rsidRPr="00620310">
        <w:t xml:space="preserve">1.1.9 Строительство (в части приобретения спецтехники). </w:t>
      </w:r>
    </w:p>
    <w:p w:rsidR="00620310" w:rsidRPr="00620310" w:rsidRDefault="00620310" w:rsidP="00620310">
      <w:pPr>
        <w:ind w:firstLine="0"/>
        <w:rPr>
          <w:rFonts w:eastAsia="Times New Roman"/>
          <w:color w:val="FF0000"/>
          <w:lang w:eastAsia="x-none"/>
        </w:rPr>
      </w:pPr>
    </w:p>
    <w:p w:rsidR="00620310" w:rsidRPr="00620310" w:rsidRDefault="00620310" w:rsidP="00620310">
      <w:pPr>
        <w:ind w:firstLine="0"/>
        <w:jc w:val="left"/>
        <w:rPr>
          <w:rFonts w:eastAsia="Times New Roman"/>
          <w:i/>
          <w:u w:val="single"/>
          <w:lang w:val="x-none" w:eastAsia="x-none"/>
        </w:rPr>
      </w:pPr>
      <w:r w:rsidRPr="00620310">
        <w:rPr>
          <w:rFonts w:eastAsia="Times New Roman"/>
          <w:i/>
          <w:u w:val="single"/>
          <w:lang w:val="x-none" w:eastAsia="x-none"/>
        </w:rPr>
        <w:t>2. Социальная эффективность:</w:t>
      </w:r>
    </w:p>
    <w:p w:rsidR="00620310" w:rsidRPr="00620310" w:rsidRDefault="00620310" w:rsidP="00620310">
      <w:pPr>
        <w:ind w:firstLine="0"/>
        <w:jc w:val="left"/>
        <w:rPr>
          <w:rFonts w:eastAsia="Times New Roman"/>
          <w:lang w:val="x-none" w:eastAsia="x-none"/>
        </w:rPr>
      </w:pPr>
      <w:r w:rsidRPr="00620310">
        <w:rPr>
          <w:rFonts w:eastAsia="Times New Roman"/>
          <w:lang w:val="x-none" w:eastAsia="x-none"/>
        </w:rPr>
        <w:t>2.1.Создание новых рабочих мест в 201</w:t>
      </w:r>
      <w:r w:rsidRPr="00620310">
        <w:rPr>
          <w:rFonts w:eastAsia="Times New Roman"/>
          <w:lang w:eastAsia="x-none"/>
        </w:rPr>
        <w:t>5</w:t>
      </w:r>
      <w:r w:rsidRPr="00620310">
        <w:rPr>
          <w:rFonts w:eastAsia="Times New Roman"/>
          <w:lang w:val="x-none" w:eastAsia="x-none"/>
        </w:rPr>
        <w:t xml:space="preserve"> году:</w:t>
      </w:r>
    </w:p>
    <w:p w:rsidR="00620310" w:rsidRPr="00620310" w:rsidRDefault="00620310" w:rsidP="00620310">
      <w:pPr>
        <w:ind w:firstLine="0"/>
        <w:jc w:val="left"/>
        <w:rPr>
          <w:rFonts w:eastAsia="Times New Roman"/>
          <w:lang w:val="x-none" w:eastAsia="x-none"/>
        </w:rPr>
      </w:pPr>
      <w:r w:rsidRPr="00620310">
        <w:rPr>
          <w:rFonts w:eastAsia="Times New Roman"/>
          <w:lang w:val="x-none" w:eastAsia="x-none"/>
        </w:rPr>
        <w:t>от 6 и более рабочих мест - 100 баллов</w:t>
      </w:r>
    </w:p>
    <w:p w:rsidR="00620310" w:rsidRPr="00620310" w:rsidRDefault="00620310" w:rsidP="00620310">
      <w:pPr>
        <w:ind w:firstLine="0"/>
        <w:jc w:val="left"/>
        <w:rPr>
          <w:rFonts w:eastAsia="Times New Roman"/>
          <w:lang w:val="x-none" w:eastAsia="x-none"/>
        </w:rPr>
      </w:pPr>
      <w:r w:rsidRPr="00620310">
        <w:rPr>
          <w:rFonts w:eastAsia="Times New Roman"/>
          <w:lang w:val="x-none" w:eastAsia="x-none"/>
        </w:rPr>
        <w:t>от 3 до 6 рабочих мест – 50 баллов</w:t>
      </w:r>
    </w:p>
    <w:p w:rsidR="00620310" w:rsidRPr="00620310" w:rsidRDefault="00620310" w:rsidP="00620310">
      <w:pPr>
        <w:ind w:firstLine="0"/>
        <w:jc w:val="left"/>
        <w:rPr>
          <w:rFonts w:eastAsia="Times New Roman"/>
          <w:lang w:val="x-none" w:eastAsia="x-none"/>
        </w:rPr>
      </w:pPr>
      <w:r w:rsidRPr="00620310">
        <w:rPr>
          <w:rFonts w:eastAsia="Times New Roman"/>
          <w:lang w:val="x-none" w:eastAsia="x-none"/>
        </w:rPr>
        <w:t>от 1 до 3 рабочих мест – 30 баллов</w:t>
      </w:r>
    </w:p>
    <w:p w:rsidR="00620310" w:rsidRPr="00620310" w:rsidRDefault="00620310" w:rsidP="00620310">
      <w:pPr>
        <w:ind w:firstLine="0"/>
        <w:jc w:val="left"/>
        <w:rPr>
          <w:rFonts w:eastAsia="Times New Roman"/>
          <w:lang w:val="x-none" w:eastAsia="x-none"/>
        </w:rPr>
      </w:pPr>
      <w:r w:rsidRPr="00620310">
        <w:rPr>
          <w:rFonts w:eastAsia="Times New Roman"/>
          <w:lang w:val="x-none" w:eastAsia="x-none"/>
        </w:rPr>
        <w:t>0 рабочих мест - 0 баллов</w:t>
      </w:r>
    </w:p>
    <w:p w:rsidR="00620310" w:rsidRPr="00620310" w:rsidRDefault="00620310" w:rsidP="00620310">
      <w:pPr>
        <w:ind w:firstLine="0"/>
        <w:jc w:val="left"/>
        <w:rPr>
          <w:rFonts w:eastAsia="Times New Roman"/>
          <w:lang w:val="x-none" w:eastAsia="x-none"/>
        </w:rPr>
      </w:pPr>
      <w:r w:rsidRPr="00620310">
        <w:rPr>
          <w:rFonts w:eastAsia="Times New Roman"/>
          <w:lang w:val="x-none" w:eastAsia="x-none"/>
        </w:rPr>
        <w:t>2.2. Средняя заработная платы сотрудников субъекта малого и среднего предпринимательства в 201</w:t>
      </w:r>
      <w:r w:rsidRPr="00620310">
        <w:rPr>
          <w:rFonts w:eastAsia="Times New Roman"/>
          <w:lang w:eastAsia="x-none"/>
        </w:rPr>
        <w:t>5</w:t>
      </w:r>
      <w:r w:rsidRPr="00620310">
        <w:rPr>
          <w:rFonts w:eastAsia="Times New Roman"/>
          <w:lang w:val="x-none" w:eastAsia="x-none"/>
        </w:rPr>
        <w:t xml:space="preserve"> году:</w:t>
      </w:r>
    </w:p>
    <w:p w:rsidR="00620310" w:rsidRPr="00620310" w:rsidRDefault="00620310" w:rsidP="00620310">
      <w:pPr>
        <w:ind w:firstLine="0"/>
        <w:jc w:val="left"/>
        <w:rPr>
          <w:rFonts w:eastAsia="Times New Roman"/>
          <w:lang w:val="x-none" w:eastAsia="x-none"/>
        </w:rPr>
      </w:pPr>
      <w:r w:rsidRPr="00620310">
        <w:rPr>
          <w:rFonts w:eastAsia="Times New Roman"/>
          <w:lang w:val="x-none" w:eastAsia="x-none"/>
        </w:rPr>
        <w:t>Более 25 000 рублей - 100 баллов</w:t>
      </w:r>
    </w:p>
    <w:p w:rsidR="00620310" w:rsidRPr="00620310" w:rsidRDefault="00620310" w:rsidP="00620310">
      <w:pPr>
        <w:ind w:firstLine="0"/>
        <w:jc w:val="left"/>
        <w:rPr>
          <w:rFonts w:eastAsia="Times New Roman"/>
          <w:lang w:val="x-none" w:eastAsia="x-none"/>
        </w:rPr>
      </w:pPr>
      <w:r w:rsidRPr="00620310">
        <w:rPr>
          <w:rFonts w:eastAsia="Times New Roman"/>
          <w:lang w:val="x-none" w:eastAsia="x-none"/>
        </w:rPr>
        <w:t>от 22 рублей 000 до 25 000 рублей -70 баллов</w:t>
      </w:r>
    </w:p>
    <w:p w:rsidR="00620310" w:rsidRPr="00620310" w:rsidRDefault="00620310" w:rsidP="00620310">
      <w:pPr>
        <w:ind w:firstLine="0"/>
        <w:jc w:val="left"/>
        <w:rPr>
          <w:rFonts w:eastAsia="Times New Roman"/>
          <w:lang w:eastAsia="x-none"/>
        </w:rPr>
      </w:pPr>
      <w:r w:rsidRPr="00620310">
        <w:rPr>
          <w:rFonts w:eastAsia="Times New Roman"/>
          <w:lang w:val="x-none" w:eastAsia="x-none"/>
        </w:rPr>
        <w:t>от 18 000 рублей до 22 000 рублей - 50 баллов</w:t>
      </w:r>
    </w:p>
    <w:p w:rsidR="00620310" w:rsidRPr="00620310" w:rsidRDefault="00620310" w:rsidP="00620310">
      <w:pPr>
        <w:ind w:firstLine="0"/>
        <w:jc w:val="left"/>
        <w:rPr>
          <w:rFonts w:eastAsia="Times New Roman"/>
          <w:lang w:eastAsia="x-none"/>
        </w:rPr>
      </w:pPr>
      <w:r w:rsidRPr="00620310">
        <w:rPr>
          <w:rFonts w:eastAsia="Times New Roman"/>
          <w:lang w:eastAsia="x-none"/>
        </w:rPr>
        <w:t xml:space="preserve">от 12 000 рублей до 18 000 рублей – 30 баллов </w:t>
      </w:r>
    </w:p>
    <w:p w:rsidR="00620310" w:rsidRPr="00620310" w:rsidRDefault="00620310" w:rsidP="00620310">
      <w:pPr>
        <w:ind w:firstLine="0"/>
        <w:jc w:val="left"/>
        <w:rPr>
          <w:rFonts w:eastAsia="Times New Roman"/>
          <w:lang w:eastAsia="x-none"/>
        </w:rPr>
      </w:pPr>
      <w:r w:rsidRPr="00620310">
        <w:rPr>
          <w:rFonts w:eastAsia="Times New Roman"/>
          <w:lang w:eastAsia="x-none"/>
        </w:rPr>
        <w:t xml:space="preserve">менее 12 000 рублей – 0 баллов </w:t>
      </w:r>
    </w:p>
    <w:p w:rsidR="00620310" w:rsidRPr="00620310" w:rsidRDefault="00620310" w:rsidP="00620310">
      <w:pPr>
        <w:ind w:firstLine="0"/>
        <w:jc w:val="left"/>
        <w:rPr>
          <w:rFonts w:eastAsia="Times New Roman"/>
          <w:i/>
          <w:u w:val="single"/>
          <w:lang w:eastAsia="x-none"/>
        </w:rPr>
      </w:pPr>
      <w:r w:rsidRPr="00620310">
        <w:rPr>
          <w:rFonts w:eastAsia="Times New Roman"/>
          <w:i/>
          <w:u w:val="single"/>
          <w:lang w:eastAsia="x-none"/>
        </w:rPr>
        <w:t xml:space="preserve">3. Характеристика оборудования </w:t>
      </w:r>
    </w:p>
    <w:p w:rsidR="00620310" w:rsidRPr="00620310" w:rsidRDefault="00620310" w:rsidP="00620310">
      <w:pPr>
        <w:ind w:firstLine="0"/>
        <w:jc w:val="left"/>
        <w:rPr>
          <w:rFonts w:eastAsia="Times New Roman"/>
          <w:lang w:eastAsia="x-none"/>
        </w:rPr>
      </w:pPr>
      <w:r w:rsidRPr="00620310">
        <w:rPr>
          <w:rFonts w:eastAsia="Times New Roman"/>
          <w:lang w:eastAsia="x-none"/>
        </w:rPr>
        <w:t xml:space="preserve">Наименование оборудования </w:t>
      </w:r>
      <w:r w:rsidRPr="00620310">
        <w:rPr>
          <w:rFonts w:eastAsia="Times New Roman"/>
          <w:lang w:eastAsia="x-none"/>
        </w:rPr>
        <w:tab/>
      </w:r>
    </w:p>
    <w:p w:rsidR="00620310" w:rsidRPr="00620310" w:rsidRDefault="00620310" w:rsidP="00620310">
      <w:pPr>
        <w:ind w:firstLine="0"/>
        <w:jc w:val="left"/>
        <w:rPr>
          <w:rFonts w:eastAsia="Times New Roman"/>
          <w:lang w:eastAsia="x-none"/>
        </w:rPr>
      </w:pPr>
      <w:r w:rsidRPr="00620310">
        <w:rPr>
          <w:rFonts w:eastAsia="Times New Roman"/>
          <w:lang w:eastAsia="x-none"/>
        </w:rPr>
        <w:t>Оборудование произведено на территории РФ</w:t>
      </w:r>
      <w:r w:rsidRPr="00620310">
        <w:rPr>
          <w:rFonts w:eastAsia="Times New Roman"/>
          <w:lang w:eastAsia="x-none"/>
        </w:rPr>
        <w:tab/>
        <w:t>50 баллов</w:t>
      </w:r>
    </w:p>
    <w:p w:rsidR="00620310" w:rsidRPr="00620310" w:rsidRDefault="00620310" w:rsidP="00620310">
      <w:pPr>
        <w:ind w:firstLine="0"/>
        <w:jc w:val="left"/>
        <w:rPr>
          <w:rFonts w:eastAsia="Times New Roman"/>
          <w:lang w:eastAsia="x-none"/>
        </w:rPr>
      </w:pPr>
      <w:r w:rsidRPr="00620310">
        <w:rPr>
          <w:rFonts w:eastAsia="Times New Roman"/>
          <w:lang w:eastAsia="x-none"/>
        </w:rPr>
        <w:t xml:space="preserve">Оборудование произведено за пределами РФ </w:t>
      </w:r>
      <w:r w:rsidRPr="00620310">
        <w:rPr>
          <w:rFonts w:eastAsia="Times New Roman"/>
          <w:lang w:eastAsia="x-none"/>
        </w:rPr>
        <w:tab/>
        <w:t>0 баллов</w:t>
      </w:r>
    </w:p>
    <w:p w:rsidR="00620310" w:rsidRPr="00620310" w:rsidRDefault="00620310" w:rsidP="00620310">
      <w:pPr>
        <w:ind w:firstLine="0"/>
        <w:jc w:val="left"/>
        <w:rPr>
          <w:rFonts w:eastAsia="Times New Roman"/>
          <w:lang w:eastAsia="x-none"/>
        </w:rPr>
      </w:pPr>
      <w:r w:rsidRPr="00620310">
        <w:rPr>
          <w:rFonts w:eastAsia="Times New Roman"/>
          <w:lang w:eastAsia="x-none"/>
        </w:rPr>
        <w:t>Срок эксплуатации оборудования до его приобретения</w:t>
      </w:r>
      <w:r w:rsidRPr="00620310">
        <w:rPr>
          <w:rFonts w:eastAsia="Times New Roman"/>
          <w:lang w:eastAsia="x-none"/>
        </w:rPr>
        <w:tab/>
      </w:r>
    </w:p>
    <w:p w:rsidR="00620310" w:rsidRPr="00620310" w:rsidRDefault="00620310" w:rsidP="00620310">
      <w:pPr>
        <w:ind w:firstLine="0"/>
        <w:jc w:val="left"/>
        <w:rPr>
          <w:rFonts w:eastAsia="Times New Roman"/>
          <w:lang w:eastAsia="x-none"/>
        </w:rPr>
      </w:pPr>
      <w:r w:rsidRPr="00620310">
        <w:rPr>
          <w:rFonts w:eastAsia="Times New Roman"/>
          <w:lang w:eastAsia="x-none"/>
        </w:rPr>
        <w:t xml:space="preserve">Оборудование ранее не эксплуатировалось </w:t>
      </w:r>
      <w:r w:rsidRPr="00620310">
        <w:rPr>
          <w:rFonts w:eastAsia="Times New Roman"/>
          <w:lang w:eastAsia="x-none"/>
        </w:rPr>
        <w:tab/>
        <w:t xml:space="preserve">40 баллов </w:t>
      </w:r>
    </w:p>
    <w:p w:rsidR="00620310" w:rsidRPr="00620310" w:rsidRDefault="00620310" w:rsidP="00620310">
      <w:pPr>
        <w:ind w:firstLine="0"/>
        <w:jc w:val="left"/>
        <w:rPr>
          <w:rFonts w:eastAsia="Times New Roman"/>
          <w:lang w:eastAsia="x-none"/>
        </w:rPr>
      </w:pPr>
      <w:r w:rsidRPr="00620310">
        <w:rPr>
          <w:rFonts w:eastAsia="Times New Roman"/>
          <w:lang w:eastAsia="x-none"/>
        </w:rPr>
        <w:t>Срок эксплуатации не более 1 (Одного) года</w:t>
      </w:r>
      <w:r w:rsidRPr="00620310">
        <w:rPr>
          <w:rFonts w:eastAsia="Times New Roman"/>
          <w:lang w:eastAsia="x-none"/>
        </w:rPr>
        <w:tab/>
        <w:t xml:space="preserve">20 баллов </w:t>
      </w:r>
    </w:p>
    <w:p w:rsidR="00620310" w:rsidRPr="00620310" w:rsidRDefault="00620310" w:rsidP="00620310">
      <w:pPr>
        <w:ind w:firstLine="0"/>
        <w:jc w:val="left"/>
        <w:rPr>
          <w:rFonts w:eastAsia="Times New Roman"/>
          <w:lang w:eastAsia="x-none"/>
        </w:rPr>
      </w:pPr>
      <w:r w:rsidRPr="00620310">
        <w:rPr>
          <w:rFonts w:eastAsia="Times New Roman"/>
          <w:lang w:eastAsia="x-none"/>
        </w:rPr>
        <w:lastRenderedPageBreak/>
        <w:t xml:space="preserve">Срок эксплуатации более 1 года, но не более 3 (Трех) лет </w:t>
      </w:r>
      <w:r w:rsidRPr="00620310">
        <w:rPr>
          <w:rFonts w:eastAsia="Times New Roman"/>
          <w:lang w:eastAsia="x-none"/>
        </w:rPr>
        <w:tab/>
        <w:t xml:space="preserve">10 баллов </w:t>
      </w:r>
    </w:p>
    <w:p w:rsidR="00620310" w:rsidRPr="00620310" w:rsidRDefault="00620310" w:rsidP="00620310">
      <w:pPr>
        <w:ind w:firstLine="0"/>
        <w:jc w:val="left"/>
        <w:rPr>
          <w:rFonts w:eastAsia="Times New Roman"/>
          <w:lang w:eastAsia="x-none"/>
        </w:rPr>
      </w:pPr>
      <w:r w:rsidRPr="00620310">
        <w:rPr>
          <w:rFonts w:eastAsia="Times New Roman"/>
          <w:lang w:eastAsia="x-none"/>
        </w:rPr>
        <w:t xml:space="preserve">Срок эксплуатации более 3 (Трех) лет </w:t>
      </w:r>
      <w:r w:rsidRPr="00620310">
        <w:rPr>
          <w:rFonts w:eastAsia="Times New Roman"/>
          <w:lang w:eastAsia="x-none"/>
        </w:rPr>
        <w:tab/>
        <w:t xml:space="preserve">0 баллов </w:t>
      </w:r>
    </w:p>
    <w:p w:rsidR="00620310" w:rsidRPr="00620310" w:rsidRDefault="00620310" w:rsidP="00620310">
      <w:pPr>
        <w:ind w:firstLine="0"/>
        <w:jc w:val="right"/>
        <w:rPr>
          <w:rFonts w:eastAsia="Times New Roman"/>
          <w:lang w:eastAsia="x-none"/>
        </w:rPr>
      </w:pPr>
    </w:p>
    <w:p w:rsidR="00620310" w:rsidRPr="00620310" w:rsidRDefault="00620310" w:rsidP="00620310">
      <w:pPr>
        <w:ind w:firstLine="0"/>
        <w:jc w:val="right"/>
        <w:rPr>
          <w:rFonts w:eastAsia="Times New Roman"/>
          <w:lang w:eastAsia="x-none"/>
        </w:rPr>
      </w:pPr>
    </w:p>
    <w:p w:rsidR="006F4E56" w:rsidRPr="004559FE" w:rsidRDefault="00204A0A" w:rsidP="006F4E56">
      <w:pPr>
        <w:rPr>
          <w:b/>
          <w:color w:val="000000" w:themeColor="text1"/>
        </w:rPr>
      </w:pPr>
      <w:bookmarkStart w:id="2" w:name="Par49"/>
      <w:bookmarkStart w:id="3" w:name="Par52"/>
      <w:bookmarkStart w:id="4" w:name="Par55"/>
      <w:bookmarkStart w:id="5" w:name="Par87"/>
      <w:bookmarkStart w:id="6" w:name="Par91"/>
      <w:bookmarkStart w:id="7" w:name="Par93"/>
      <w:bookmarkStart w:id="8" w:name="Par164"/>
      <w:bookmarkStart w:id="9" w:name="Par349"/>
      <w:bookmarkStart w:id="10" w:name="Par355"/>
      <w:bookmarkStart w:id="11" w:name="Par358"/>
      <w:bookmarkStart w:id="12" w:name="Par364"/>
      <w:bookmarkStart w:id="13" w:name="Par376"/>
      <w:bookmarkStart w:id="14" w:name="Par389"/>
      <w:bookmarkStart w:id="15" w:name="Par525"/>
      <w:bookmarkStart w:id="16" w:name="Par819"/>
      <w:bookmarkStart w:id="17" w:name="Par1160"/>
      <w:bookmarkStart w:id="18" w:name="Par1173"/>
      <w:bookmarkStart w:id="19" w:name="Par1219"/>
      <w:bookmarkStart w:id="20" w:name="Par1275"/>
      <w:bookmarkStart w:id="21" w:name="Par1383"/>
      <w:bookmarkStart w:id="22" w:name="Par1420"/>
      <w:bookmarkStart w:id="23" w:name="Par1431"/>
      <w:bookmarkStart w:id="24" w:name="Par1444"/>
      <w:bookmarkStart w:id="25" w:name="Par1451"/>
      <w:bookmarkStart w:id="26" w:name="Par1455"/>
      <w:bookmarkStart w:id="27" w:name="Par1456"/>
      <w:bookmarkStart w:id="28" w:name="Par1463"/>
      <w:bookmarkStart w:id="29" w:name="Par1467"/>
      <w:bookmarkStart w:id="30" w:name="Par1518"/>
      <w:bookmarkStart w:id="31" w:name="Par1559"/>
      <w:bookmarkStart w:id="32" w:name="Par1572"/>
      <w:bookmarkStart w:id="33" w:name="Par1616"/>
      <w:bookmarkStart w:id="34" w:name="Par1677"/>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rsidRPr="004559FE">
        <w:rPr>
          <w:b/>
          <w:color w:val="000000" w:themeColor="text1"/>
        </w:rPr>
        <w:t>VII.</w:t>
      </w:r>
      <w:r w:rsidRPr="004559FE">
        <w:rPr>
          <w:b/>
          <w:color w:val="000000" w:themeColor="text1"/>
        </w:rPr>
        <w:tab/>
      </w:r>
      <w:r w:rsidR="006F4E56" w:rsidRPr="004559FE">
        <w:rPr>
          <w:b/>
          <w:color w:val="000000" w:themeColor="text1"/>
        </w:rPr>
        <w:t>Порядок рассмотрения заявок и  принятие решения о результатах конкурсного отбора.</w:t>
      </w:r>
    </w:p>
    <w:p w:rsidR="004559FE" w:rsidRDefault="004559FE" w:rsidP="004559FE">
      <w:pPr>
        <w:pStyle w:val="ab"/>
        <w:widowControl w:val="0"/>
        <w:autoSpaceDE w:val="0"/>
        <w:autoSpaceDN w:val="0"/>
        <w:adjustRightInd w:val="0"/>
        <w:ind w:left="1260"/>
        <w:rPr>
          <w:color w:val="000000" w:themeColor="text1"/>
        </w:rPr>
      </w:pPr>
    </w:p>
    <w:p w:rsidR="004559FE" w:rsidRPr="0003393D" w:rsidRDefault="004559FE" w:rsidP="004559FE">
      <w:pPr>
        <w:pStyle w:val="ab"/>
        <w:widowControl w:val="0"/>
        <w:autoSpaceDE w:val="0"/>
        <w:autoSpaceDN w:val="0"/>
        <w:adjustRightInd w:val="0"/>
        <w:ind w:left="709" w:firstLine="0"/>
        <w:rPr>
          <w:color w:val="000000" w:themeColor="text1"/>
        </w:rPr>
      </w:pPr>
      <w:r>
        <w:rPr>
          <w:color w:val="000000" w:themeColor="text1"/>
        </w:rPr>
        <w:t xml:space="preserve">7.1. </w:t>
      </w:r>
      <w:r w:rsidRPr="0003393D">
        <w:rPr>
          <w:color w:val="000000" w:themeColor="text1"/>
        </w:rPr>
        <w:t xml:space="preserve">МКУ «ЦПТ» принимает, регистрирует, проверяет соответствие заявки и приложенных к ней документов, указанных в </w:t>
      </w:r>
      <w:r>
        <w:rPr>
          <w:color w:val="000000" w:themeColor="text1"/>
        </w:rPr>
        <w:t xml:space="preserve">разделе </w:t>
      </w:r>
      <w:r w:rsidR="007663ED">
        <w:rPr>
          <w:color w:val="000000" w:themeColor="text1"/>
          <w:lang w:val="en-US"/>
        </w:rPr>
        <w:t>IV</w:t>
      </w:r>
      <w:r>
        <w:rPr>
          <w:color w:val="000000" w:themeColor="text1"/>
        </w:rPr>
        <w:t xml:space="preserve"> </w:t>
      </w:r>
      <w:r w:rsidRPr="0003393D">
        <w:rPr>
          <w:color w:val="000000" w:themeColor="text1"/>
        </w:rPr>
        <w:t>настояще</w:t>
      </w:r>
      <w:r w:rsidR="007663ED">
        <w:rPr>
          <w:color w:val="000000" w:themeColor="text1"/>
        </w:rPr>
        <w:t>й</w:t>
      </w:r>
      <w:r w:rsidRPr="0003393D">
        <w:rPr>
          <w:color w:val="000000" w:themeColor="text1"/>
        </w:rPr>
        <w:t xml:space="preserve"> </w:t>
      </w:r>
      <w:r w:rsidR="007663ED">
        <w:rPr>
          <w:color w:val="000000" w:themeColor="text1"/>
        </w:rPr>
        <w:t>Конкурсной документации</w:t>
      </w:r>
      <w:r w:rsidRPr="0003393D">
        <w:rPr>
          <w:color w:val="000000" w:themeColor="text1"/>
        </w:rPr>
        <w:t>, установленным требованиям.</w:t>
      </w:r>
    </w:p>
    <w:p w:rsidR="004559FE" w:rsidRPr="00DC18ED" w:rsidRDefault="004559FE" w:rsidP="004559FE">
      <w:pPr>
        <w:pStyle w:val="Style1"/>
        <w:spacing w:line="240" w:lineRule="auto"/>
        <w:ind w:firstLine="708"/>
        <w:jc w:val="both"/>
        <w:rPr>
          <w:rFonts w:ascii="Times New Roman" w:hAnsi="Times New Roman"/>
          <w:color w:val="000000" w:themeColor="text1"/>
        </w:rPr>
      </w:pPr>
      <w:r>
        <w:rPr>
          <w:rFonts w:ascii="Times New Roman" w:hAnsi="Times New Roman"/>
          <w:color w:val="000000" w:themeColor="text1"/>
        </w:rPr>
        <w:t>7</w:t>
      </w:r>
      <w:r w:rsidRPr="0003393D">
        <w:rPr>
          <w:rFonts w:ascii="Times New Roman" w:hAnsi="Times New Roman"/>
          <w:color w:val="000000" w:themeColor="text1"/>
        </w:rPr>
        <w:t>.2</w:t>
      </w:r>
      <w:r w:rsidRPr="00DC18ED">
        <w:rPr>
          <w:rFonts w:ascii="Times New Roman" w:hAnsi="Times New Roman"/>
          <w:color w:val="000000" w:themeColor="text1"/>
        </w:rPr>
        <w:t xml:space="preserve">. В течение 5  (Пяти) дней с даты окончания срока приема заявок МКУ «ЦПТ» </w:t>
      </w:r>
      <w:r w:rsidR="00A01427">
        <w:rPr>
          <w:rFonts w:ascii="Times New Roman" w:hAnsi="Times New Roman"/>
          <w:color w:val="000000" w:themeColor="text1"/>
        </w:rPr>
        <w:t>проводит экспертизу на</w:t>
      </w:r>
      <w:r w:rsidRPr="00DC18ED">
        <w:rPr>
          <w:rFonts w:ascii="Times New Roman" w:hAnsi="Times New Roman"/>
          <w:color w:val="000000" w:themeColor="text1"/>
        </w:rPr>
        <w:t xml:space="preserve"> комплектность и целостность заявок, по итогам рассмотрения направляет Заключение о допуске  заявок к конкурсному отбору в Конкурсную комиссию и Уведомление о соответствии/несоответствии заявок требованиям настоящего Порядка Заявителю по форме, приведенной в Приложении №</w:t>
      </w:r>
      <w:r w:rsidR="00B13CCB">
        <w:rPr>
          <w:rFonts w:ascii="Times New Roman" w:hAnsi="Times New Roman"/>
          <w:color w:val="000000" w:themeColor="text1"/>
        </w:rPr>
        <w:t>11</w:t>
      </w:r>
      <w:r w:rsidR="00B13CCB" w:rsidRPr="00DC18ED">
        <w:rPr>
          <w:rFonts w:ascii="Times New Roman" w:hAnsi="Times New Roman"/>
          <w:color w:val="000000" w:themeColor="text1"/>
        </w:rPr>
        <w:t xml:space="preserve"> </w:t>
      </w:r>
      <w:r w:rsidRPr="00DC18ED">
        <w:rPr>
          <w:rFonts w:ascii="Times New Roman" w:hAnsi="Times New Roman"/>
          <w:color w:val="000000" w:themeColor="text1"/>
        </w:rPr>
        <w:t>к настояще</w:t>
      </w:r>
      <w:r w:rsidR="00E92837">
        <w:rPr>
          <w:rFonts w:ascii="Times New Roman" w:hAnsi="Times New Roman"/>
          <w:color w:val="000000" w:themeColor="text1"/>
        </w:rPr>
        <w:t>й</w:t>
      </w:r>
      <w:r w:rsidRPr="00DC18ED">
        <w:rPr>
          <w:rFonts w:ascii="Times New Roman" w:hAnsi="Times New Roman"/>
          <w:color w:val="000000" w:themeColor="text1"/>
        </w:rPr>
        <w:t xml:space="preserve"> </w:t>
      </w:r>
      <w:r w:rsidR="00E92837">
        <w:rPr>
          <w:rFonts w:ascii="Times New Roman" w:hAnsi="Times New Roman"/>
          <w:color w:val="000000" w:themeColor="text1"/>
        </w:rPr>
        <w:t>Конкурсной документации</w:t>
      </w:r>
      <w:r w:rsidRPr="00DC18ED">
        <w:rPr>
          <w:rFonts w:ascii="Times New Roman" w:hAnsi="Times New Roman"/>
          <w:color w:val="000000" w:themeColor="text1"/>
        </w:rPr>
        <w:t xml:space="preserve">. </w:t>
      </w:r>
    </w:p>
    <w:p w:rsidR="004559FE" w:rsidRPr="00DC18ED" w:rsidRDefault="004559FE" w:rsidP="004559FE">
      <w:pPr>
        <w:ind w:firstLine="709"/>
        <w:rPr>
          <w:b/>
          <w:color w:val="000000" w:themeColor="text1"/>
        </w:rPr>
      </w:pPr>
      <w:r w:rsidRPr="00DC18ED">
        <w:rPr>
          <w:color w:val="000000" w:themeColor="text1"/>
        </w:rPr>
        <w:t xml:space="preserve"> </w:t>
      </w:r>
      <w:r>
        <w:rPr>
          <w:color w:val="000000" w:themeColor="text1"/>
        </w:rPr>
        <w:t>7</w:t>
      </w:r>
      <w:r w:rsidRPr="00DC18ED">
        <w:rPr>
          <w:color w:val="000000" w:themeColor="text1"/>
        </w:rPr>
        <w:t xml:space="preserve">.3. </w:t>
      </w:r>
      <w:r w:rsidRPr="009905B3">
        <w:rPr>
          <w:color w:val="000000" w:themeColor="text1"/>
        </w:rPr>
        <w:t>Основания отказа в допуске заявителей к конкурсному отбору:</w:t>
      </w:r>
    </w:p>
    <w:p w:rsidR="004559FE" w:rsidRPr="00DC18ED" w:rsidRDefault="004559FE" w:rsidP="004559FE">
      <w:pPr>
        <w:ind w:left="1276"/>
        <w:rPr>
          <w:color w:val="000000" w:themeColor="text1"/>
        </w:rPr>
      </w:pPr>
      <w:r w:rsidRPr="00DC18ED">
        <w:rPr>
          <w:color w:val="000000" w:themeColor="text1"/>
        </w:rPr>
        <w:t>- не представлены документы, указанные в настоящем порядке / наличие в заявке и прилагаемых документах исправлений / подчисток исправлений/ представлены недостоверные сведения и нечитаемые документы;</w:t>
      </w:r>
    </w:p>
    <w:p w:rsidR="004559FE" w:rsidRPr="00DC18ED" w:rsidRDefault="004559FE" w:rsidP="004559FE">
      <w:pPr>
        <w:ind w:left="1276"/>
        <w:rPr>
          <w:color w:val="000000" w:themeColor="text1"/>
        </w:rPr>
      </w:pPr>
      <w:r w:rsidRPr="00DC18ED">
        <w:rPr>
          <w:color w:val="000000" w:themeColor="text1"/>
        </w:rPr>
        <w:t>-ранее в отношении заявителя было принято решение о предоставлении аналогичной субсидии и сроки ее предоставления не истекли;</w:t>
      </w:r>
    </w:p>
    <w:p w:rsidR="004559FE" w:rsidRPr="00DC18ED" w:rsidRDefault="004559FE" w:rsidP="004559FE">
      <w:pPr>
        <w:ind w:left="1276"/>
        <w:rPr>
          <w:color w:val="000000" w:themeColor="text1"/>
        </w:rPr>
      </w:pPr>
      <w:r w:rsidRPr="00DC18ED">
        <w:rPr>
          <w:color w:val="000000" w:themeColor="text1"/>
        </w:rPr>
        <w:t>- с момента признания субъекта МСП,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9905B3" w:rsidRDefault="004559FE" w:rsidP="004559FE">
      <w:pPr>
        <w:ind w:left="1276"/>
        <w:rPr>
          <w:color w:val="000000" w:themeColor="text1"/>
        </w:rPr>
      </w:pPr>
      <w:r w:rsidRPr="00DC18ED">
        <w:rPr>
          <w:color w:val="000000" w:themeColor="text1"/>
        </w:rPr>
        <w:t xml:space="preserve">-несоответствие требованиям раздела </w:t>
      </w:r>
      <w:r w:rsidR="00040293">
        <w:rPr>
          <w:color w:val="000000" w:themeColor="text1"/>
        </w:rPr>
        <w:t>2,</w:t>
      </w:r>
      <w:r w:rsidRPr="00DC18ED">
        <w:rPr>
          <w:color w:val="000000" w:themeColor="text1"/>
        </w:rPr>
        <w:t xml:space="preserve">3 </w:t>
      </w:r>
      <w:r w:rsidR="00040293">
        <w:rPr>
          <w:color w:val="000000" w:themeColor="text1"/>
        </w:rPr>
        <w:t>настоящей Конкурсной документации</w:t>
      </w:r>
      <w:r w:rsidR="009905B3">
        <w:rPr>
          <w:color w:val="000000" w:themeColor="text1"/>
        </w:rPr>
        <w:t>;</w:t>
      </w:r>
    </w:p>
    <w:p w:rsidR="004559FE" w:rsidRPr="00DC18ED" w:rsidRDefault="009905B3" w:rsidP="004559FE">
      <w:pPr>
        <w:ind w:left="1276"/>
        <w:rPr>
          <w:color w:val="000000" w:themeColor="text1"/>
        </w:rPr>
      </w:pPr>
      <w:r>
        <w:rPr>
          <w:color w:val="000000" w:themeColor="text1"/>
        </w:rPr>
        <w:t>- по иным основаниям, предусмотренным действующим законодательством.</w:t>
      </w:r>
    </w:p>
    <w:p w:rsidR="004559FE" w:rsidRPr="00DC18ED" w:rsidRDefault="004559FE" w:rsidP="004559FE">
      <w:pPr>
        <w:ind w:firstLine="709"/>
        <w:rPr>
          <w:color w:val="000000" w:themeColor="text1"/>
        </w:rPr>
      </w:pPr>
      <w:r>
        <w:rPr>
          <w:color w:val="000000" w:themeColor="text1"/>
        </w:rPr>
        <w:t>7</w:t>
      </w:r>
      <w:r w:rsidRPr="00DC18ED">
        <w:rPr>
          <w:color w:val="000000" w:themeColor="text1"/>
        </w:rPr>
        <w:t xml:space="preserve">.4. Конкурсная комиссия в течение </w:t>
      </w:r>
      <w:r w:rsidR="00D95FB4">
        <w:rPr>
          <w:color w:val="000000" w:themeColor="text1"/>
        </w:rPr>
        <w:t>5</w:t>
      </w:r>
      <w:r w:rsidRPr="00DC18ED">
        <w:rPr>
          <w:color w:val="000000" w:themeColor="text1"/>
        </w:rPr>
        <w:t xml:space="preserve"> (</w:t>
      </w:r>
      <w:r w:rsidR="00D95FB4">
        <w:rPr>
          <w:color w:val="000000" w:themeColor="text1"/>
        </w:rPr>
        <w:t>Пяти</w:t>
      </w:r>
      <w:r w:rsidRPr="00DC18ED">
        <w:rPr>
          <w:color w:val="000000" w:themeColor="text1"/>
        </w:rPr>
        <w:t xml:space="preserve">) дней </w:t>
      </w:r>
      <w:proofErr w:type="gramStart"/>
      <w:r w:rsidRPr="00DC18ED">
        <w:rPr>
          <w:color w:val="000000" w:themeColor="text1"/>
        </w:rPr>
        <w:t>с даты окончания</w:t>
      </w:r>
      <w:proofErr w:type="gramEnd"/>
      <w:r w:rsidRPr="00DC18ED">
        <w:rPr>
          <w:color w:val="000000" w:themeColor="text1"/>
        </w:rPr>
        <w:t xml:space="preserve"> срока приема заявок принимает решение о допуске заявителей к конкурсному отбору, которое оформляется протоколом. </w:t>
      </w:r>
    </w:p>
    <w:p w:rsidR="004559FE" w:rsidRPr="00DC18ED" w:rsidRDefault="004559FE" w:rsidP="004559FE">
      <w:pPr>
        <w:widowControl w:val="0"/>
        <w:autoSpaceDE w:val="0"/>
        <w:autoSpaceDN w:val="0"/>
        <w:adjustRightInd w:val="0"/>
        <w:ind w:firstLine="540"/>
        <w:rPr>
          <w:color w:val="000000" w:themeColor="text1"/>
        </w:rPr>
      </w:pPr>
      <w:r w:rsidRPr="00DC18ED">
        <w:rPr>
          <w:color w:val="000000" w:themeColor="text1"/>
        </w:rPr>
        <w:t xml:space="preserve">  </w:t>
      </w:r>
      <w:r>
        <w:rPr>
          <w:color w:val="000000" w:themeColor="text1"/>
        </w:rPr>
        <w:t>7</w:t>
      </w:r>
      <w:r w:rsidRPr="00DC18ED">
        <w:rPr>
          <w:color w:val="000000" w:themeColor="text1"/>
        </w:rPr>
        <w:t>.</w:t>
      </w:r>
      <w:r w:rsidR="00E92837">
        <w:rPr>
          <w:color w:val="000000" w:themeColor="text1"/>
        </w:rPr>
        <w:t>5</w:t>
      </w:r>
      <w:r w:rsidRPr="00DC18ED">
        <w:rPr>
          <w:color w:val="000000" w:themeColor="text1"/>
        </w:rPr>
        <w:t>. Конкурсная Комиссия рассматривает заявки субъектов МСП</w:t>
      </w:r>
      <w:r w:rsidR="00872A23">
        <w:rPr>
          <w:color w:val="000000" w:themeColor="text1"/>
        </w:rPr>
        <w:t xml:space="preserve"> </w:t>
      </w:r>
      <w:r w:rsidR="00040293">
        <w:rPr>
          <w:color w:val="000000" w:themeColor="text1"/>
        </w:rPr>
        <w:t xml:space="preserve">не позднее </w:t>
      </w:r>
      <w:r w:rsidRPr="00DC18ED">
        <w:rPr>
          <w:color w:val="000000" w:themeColor="text1"/>
        </w:rPr>
        <w:t xml:space="preserve"> 20 (Двадцати)  дней </w:t>
      </w:r>
      <w:proofErr w:type="gramStart"/>
      <w:r w:rsidRPr="00DC18ED">
        <w:rPr>
          <w:color w:val="000000" w:themeColor="text1"/>
        </w:rPr>
        <w:t>с даты окончания</w:t>
      </w:r>
      <w:proofErr w:type="gramEnd"/>
      <w:r w:rsidRPr="00DC18ED">
        <w:rPr>
          <w:color w:val="000000" w:themeColor="text1"/>
        </w:rPr>
        <w:t xml:space="preserve"> срока приема заявок и принимает решения о результатах конкурса  на заседаниях Конкурсной Комиссии. </w:t>
      </w:r>
    </w:p>
    <w:p w:rsidR="004559FE" w:rsidRPr="00DC18ED" w:rsidRDefault="004559FE" w:rsidP="004559FE">
      <w:pPr>
        <w:widowControl w:val="0"/>
        <w:autoSpaceDE w:val="0"/>
        <w:autoSpaceDN w:val="0"/>
        <w:adjustRightInd w:val="0"/>
        <w:ind w:firstLine="540"/>
      </w:pPr>
      <w:r w:rsidRPr="00DC18ED">
        <w:rPr>
          <w:color w:val="000000" w:themeColor="text1"/>
        </w:rPr>
        <w:t xml:space="preserve">  </w:t>
      </w:r>
      <w:r>
        <w:rPr>
          <w:color w:val="000000" w:themeColor="text1"/>
        </w:rPr>
        <w:t>7</w:t>
      </w:r>
      <w:r w:rsidRPr="00DC18ED">
        <w:rPr>
          <w:color w:val="000000" w:themeColor="text1"/>
        </w:rPr>
        <w:t>.</w:t>
      </w:r>
      <w:r w:rsidR="00E92837">
        <w:rPr>
          <w:color w:val="000000" w:themeColor="text1"/>
        </w:rPr>
        <w:t>6</w:t>
      </w:r>
      <w:r w:rsidRPr="00DC18ED">
        <w:rPr>
          <w:color w:val="000000" w:themeColor="text1"/>
        </w:rPr>
        <w:t>. Конкурсная комиссия проводит оценку заявок в соответствии с предложениями МКУ «ЦПТ»</w:t>
      </w:r>
      <w:r w:rsidRPr="00DC18ED">
        <w:t>, представленных субъектами МСП, и определяет субъектов МСП, прошедших конкурсный отбор.</w:t>
      </w:r>
    </w:p>
    <w:p w:rsidR="004559FE" w:rsidRPr="00DC18ED" w:rsidRDefault="004559FE" w:rsidP="004559FE">
      <w:pPr>
        <w:pStyle w:val="ConsPlusNormal"/>
        <w:jc w:val="both"/>
        <w:rPr>
          <w:rFonts w:ascii="Times New Roman" w:hAnsi="Times New Roman" w:cs="Times New Roman"/>
          <w:sz w:val="24"/>
          <w:szCs w:val="24"/>
        </w:rPr>
      </w:pPr>
      <w:r w:rsidRPr="00DC18ED">
        <w:rPr>
          <w:rFonts w:ascii="Times New Roman" w:hAnsi="Times New Roman" w:cs="Times New Roman"/>
          <w:sz w:val="24"/>
          <w:szCs w:val="24"/>
        </w:rPr>
        <w:t xml:space="preserve">           </w:t>
      </w:r>
      <w:r>
        <w:rPr>
          <w:rFonts w:ascii="Times New Roman" w:hAnsi="Times New Roman" w:cs="Times New Roman"/>
          <w:sz w:val="24"/>
          <w:szCs w:val="24"/>
        </w:rPr>
        <w:t>7</w:t>
      </w:r>
      <w:r w:rsidRPr="00DC18ED">
        <w:rPr>
          <w:rFonts w:ascii="Times New Roman" w:hAnsi="Times New Roman" w:cs="Times New Roman"/>
          <w:sz w:val="24"/>
          <w:szCs w:val="24"/>
        </w:rPr>
        <w:t>.</w:t>
      </w:r>
      <w:r w:rsidR="00E92837">
        <w:rPr>
          <w:rFonts w:ascii="Times New Roman" w:hAnsi="Times New Roman" w:cs="Times New Roman"/>
          <w:sz w:val="24"/>
          <w:szCs w:val="24"/>
        </w:rPr>
        <w:t>7</w:t>
      </w:r>
      <w:r w:rsidRPr="00DC18ED">
        <w:rPr>
          <w:rFonts w:ascii="Times New Roman" w:hAnsi="Times New Roman" w:cs="Times New Roman"/>
          <w:sz w:val="24"/>
          <w:szCs w:val="24"/>
        </w:rPr>
        <w:t xml:space="preserve">.Субъекты МСП, прошедшие конкурсный отбор, определяются Конкурсной комиссией на основании оценки представленных заявок в соответствии с критериями, установленными в </w:t>
      </w:r>
      <w:r w:rsidR="00E92837">
        <w:rPr>
          <w:rFonts w:ascii="Times New Roman" w:hAnsi="Times New Roman" w:cs="Times New Roman"/>
          <w:sz w:val="24"/>
          <w:szCs w:val="24"/>
        </w:rPr>
        <w:t xml:space="preserve">разделе </w:t>
      </w:r>
      <w:r w:rsidR="00E92837">
        <w:rPr>
          <w:rFonts w:ascii="Times New Roman" w:hAnsi="Times New Roman" w:cs="Times New Roman"/>
          <w:sz w:val="24"/>
          <w:szCs w:val="24"/>
          <w:lang w:val="en-US"/>
        </w:rPr>
        <w:t>VI</w:t>
      </w:r>
      <w:r w:rsidRPr="00DC18ED">
        <w:rPr>
          <w:rFonts w:ascii="Times New Roman" w:hAnsi="Times New Roman" w:cs="Times New Roman"/>
          <w:sz w:val="24"/>
          <w:szCs w:val="24"/>
        </w:rPr>
        <w:t xml:space="preserve"> настояще</w:t>
      </w:r>
      <w:r w:rsidR="00E92837">
        <w:rPr>
          <w:rFonts w:ascii="Times New Roman" w:hAnsi="Times New Roman" w:cs="Times New Roman"/>
          <w:sz w:val="24"/>
          <w:szCs w:val="24"/>
        </w:rPr>
        <w:t>й Конкурсной документации</w:t>
      </w:r>
      <w:r w:rsidRPr="00DC18ED">
        <w:rPr>
          <w:rFonts w:ascii="Times New Roman" w:hAnsi="Times New Roman" w:cs="Times New Roman"/>
          <w:sz w:val="24"/>
          <w:szCs w:val="24"/>
        </w:rPr>
        <w:t>.</w:t>
      </w:r>
    </w:p>
    <w:p w:rsidR="004559FE" w:rsidRPr="00DC18ED" w:rsidRDefault="004559FE" w:rsidP="004559FE">
      <w:pPr>
        <w:pStyle w:val="ConsPlusNormal"/>
        <w:jc w:val="both"/>
        <w:rPr>
          <w:rFonts w:ascii="Times New Roman" w:hAnsi="Times New Roman" w:cs="Times New Roman"/>
          <w:sz w:val="24"/>
          <w:szCs w:val="24"/>
        </w:rPr>
      </w:pPr>
      <w:r w:rsidRPr="00DC18ED">
        <w:rPr>
          <w:rFonts w:ascii="Times New Roman" w:hAnsi="Times New Roman" w:cs="Times New Roman"/>
          <w:sz w:val="24"/>
          <w:szCs w:val="24"/>
        </w:rPr>
        <w:t xml:space="preserve">          </w:t>
      </w:r>
      <w:r>
        <w:rPr>
          <w:rFonts w:ascii="Times New Roman" w:hAnsi="Times New Roman" w:cs="Times New Roman"/>
          <w:sz w:val="24"/>
          <w:szCs w:val="24"/>
        </w:rPr>
        <w:t>7</w:t>
      </w:r>
      <w:r w:rsidR="00E92837">
        <w:rPr>
          <w:rFonts w:ascii="Times New Roman" w:hAnsi="Times New Roman" w:cs="Times New Roman"/>
          <w:sz w:val="24"/>
          <w:szCs w:val="24"/>
        </w:rPr>
        <w:t>.8</w:t>
      </w:r>
      <w:r w:rsidRPr="00DC18ED">
        <w:rPr>
          <w:rFonts w:ascii="Times New Roman" w:hAnsi="Times New Roman" w:cs="Times New Roman"/>
          <w:sz w:val="24"/>
          <w:szCs w:val="24"/>
        </w:rPr>
        <w:t>.Рейтинговый список Заявок субъектов МСП формируется отдельно по каждому мероприятию Программы.</w:t>
      </w:r>
    </w:p>
    <w:p w:rsidR="004559FE" w:rsidRPr="00DC18ED" w:rsidRDefault="004559FE" w:rsidP="004559FE">
      <w:pPr>
        <w:widowControl w:val="0"/>
        <w:autoSpaceDE w:val="0"/>
        <w:autoSpaceDN w:val="0"/>
        <w:adjustRightInd w:val="0"/>
        <w:ind w:firstLine="540"/>
      </w:pPr>
      <w:r w:rsidRPr="00DC18ED">
        <w:rPr>
          <w:color w:val="000000" w:themeColor="text1"/>
        </w:rPr>
        <w:t xml:space="preserve"> </w:t>
      </w:r>
      <w:r>
        <w:rPr>
          <w:color w:val="000000" w:themeColor="text1"/>
        </w:rPr>
        <w:t>7</w:t>
      </w:r>
      <w:r w:rsidR="00E92837">
        <w:rPr>
          <w:color w:val="000000" w:themeColor="text1"/>
        </w:rPr>
        <w:t>.9</w:t>
      </w:r>
      <w:r w:rsidRPr="00DC18ED">
        <w:rPr>
          <w:color w:val="000000" w:themeColor="text1"/>
        </w:rPr>
        <w:t>.</w:t>
      </w:r>
      <w:r w:rsidRPr="00DC18ED">
        <w:t xml:space="preserve">Конкурсная комиссия распределяет субсидии субъектам МСП, прошедшим конкурсный отбор, в пределах утвержденных </w:t>
      </w:r>
      <w:r w:rsidR="009905B3">
        <w:t xml:space="preserve">и доведенных </w:t>
      </w:r>
      <w:r w:rsidRPr="00DC18ED">
        <w:t xml:space="preserve">бюджетных ассигнований.  </w:t>
      </w:r>
    </w:p>
    <w:p w:rsidR="004559FE" w:rsidRPr="00DC18ED" w:rsidRDefault="004559FE" w:rsidP="004559FE">
      <w:pPr>
        <w:widowControl w:val="0"/>
        <w:autoSpaceDE w:val="0"/>
        <w:autoSpaceDN w:val="0"/>
        <w:adjustRightInd w:val="0"/>
        <w:ind w:firstLine="540"/>
      </w:pPr>
      <w:r w:rsidRPr="00DC18ED">
        <w:t xml:space="preserve"> </w:t>
      </w:r>
      <w:r>
        <w:t>7</w:t>
      </w:r>
      <w:r w:rsidRPr="00DC18ED">
        <w:t>.1</w:t>
      </w:r>
      <w:r w:rsidR="00E92837">
        <w:t>0</w:t>
      </w:r>
      <w:r w:rsidRPr="00DC18ED">
        <w:t xml:space="preserve">.Субсидии распределяются в порядке очередности, установленной рейтинговым списком Заявок субъектов МСП. </w:t>
      </w:r>
    </w:p>
    <w:p w:rsidR="00D95FB4" w:rsidRDefault="004559FE" w:rsidP="00D95FB4">
      <w:pPr>
        <w:widowControl w:val="0"/>
        <w:autoSpaceDE w:val="0"/>
        <w:autoSpaceDN w:val="0"/>
        <w:adjustRightInd w:val="0"/>
        <w:ind w:firstLine="540"/>
      </w:pPr>
      <w:r w:rsidRPr="00DC18ED">
        <w:t xml:space="preserve"> </w:t>
      </w:r>
      <w:r>
        <w:t>7</w:t>
      </w:r>
      <w:r w:rsidRPr="00DC18ED">
        <w:t>.1</w:t>
      </w:r>
      <w:r w:rsidR="00E92837">
        <w:t>1</w:t>
      </w:r>
      <w:r w:rsidRPr="00DC18ED">
        <w:t xml:space="preserve">.Субсидии предоставляются по фактически произведенным затратам на дату предоставления Заявки. </w:t>
      </w:r>
    </w:p>
    <w:p w:rsidR="00D95FB4" w:rsidRPr="00D95FB4" w:rsidRDefault="004559FE" w:rsidP="00D95FB4">
      <w:pPr>
        <w:widowControl w:val="0"/>
        <w:autoSpaceDE w:val="0"/>
        <w:autoSpaceDN w:val="0"/>
        <w:adjustRightInd w:val="0"/>
        <w:ind w:firstLine="540"/>
      </w:pPr>
      <w:r>
        <w:rPr>
          <w:color w:val="000000" w:themeColor="text1"/>
        </w:rPr>
        <w:t xml:space="preserve"> 7</w:t>
      </w:r>
      <w:r w:rsidRPr="00DC18ED">
        <w:rPr>
          <w:color w:val="000000" w:themeColor="text1"/>
        </w:rPr>
        <w:t>.1</w:t>
      </w:r>
      <w:r w:rsidR="00E92837">
        <w:rPr>
          <w:color w:val="000000" w:themeColor="text1"/>
        </w:rPr>
        <w:t>2</w:t>
      </w:r>
      <w:r w:rsidRPr="00DC18ED">
        <w:rPr>
          <w:color w:val="000000" w:themeColor="text1"/>
        </w:rPr>
        <w:t>.</w:t>
      </w:r>
      <w:r w:rsidRPr="000A2C15">
        <w:rPr>
          <w:color w:val="000000" w:themeColor="text1"/>
        </w:rPr>
        <w:t xml:space="preserve"> </w:t>
      </w:r>
      <w:r w:rsidR="00D95FB4" w:rsidRPr="00D95FB4">
        <w:rPr>
          <w:color w:val="000000"/>
        </w:rPr>
        <w:t>Заявка, набравшая высшую оценку, признается победителем конкурса. Далее, при наличии остатка бюджетных ассигнований,  после предоставления субсидии победителю конкурса, заявки распределяются в соответствии с установленным рейтинговым списком Заявок субъектов МСП.</w:t>
      </w:r>
    </w:p>
    <w:p w:rsidR="004559FE" w:rsidRPr="006D4222" w:rsidRDefault="004559FE" w:rsidP="00D95FB4">
      <w:pPr>
        <w:ind w:firstLine="0"/>
        <w:rPr>
          <w:color w:val="000000" w:themeColor="text1"/>
        </w:rPr>
      </w:pPr>
      <w:r>
        <w:rPr>
          <w:color w:val="000000" w:themeColor="text1"/>
        </w:rPr>
        <w:lastRenderedPageBreak/>
        <w:t xml:space="preserve">          7.1</w:t>
      </w:r>
      <w:r w:rsidR="00E92837">
        <w:rPr>
          <w:color w:val="000000" w:themeColor="text1"/>
        </w:rPr>
        <w:t>3</w:t>
      </w:r>
      <w:r>
        <w:rPr>
          <w:color w:val="000000" w:themeColor="text1"/>
        </w:rPr>
        <w:t xml:space="preserve">. </w:t>
      </w:r>
      <w:r w:rsidRPr="006D4222">
        <w:rPr>
          <w:color w:val="000000" w:themeColor="text1"/>
        </w:rPr>
        <w:t>В случае</w:t>
      </w:r>
      <w:proofErr w:type="gramStart"/>
      <w:r w:rsidRPr="006D4222">
        <w:rPr>
          <w:color w:val="000000" w:themeColor="text1"/>
        </w:rPr>
        <w:t>,</w:t>
      </w:r>
      <w:proofErr w:type="gramEnd"/>
      <w:r w:rsidRPr="006D4222">
        <w:rPr>
          <w:color w:val="000000" w:themeColor="text1"/>
        </w:rPr>
        <w:t xml:space="preserve"> если две и более заявок субъектов МСП набрали одинаковое количество баллов и при недостаточности бюджетных ассигновании по мероприятию для удовлетворения данных заявок в полном объеме, Конкурсная комиссия прини</w:t>
      </w:r>
      <w:r>
        <w:rPr>
          <w:color w:val="000000" w:themeColor="text1"/>
        </w:rPr>
        <w:t xml:space="preserve">мает следующее решение: </w:t>
      </w:r>
      <w:r w:rsidRPr="006D4222">
        <w:rPr>
          <w:color w:val="000000" w:themeColor="text1"/>
        </w:rPr>
        <w:t xml:space="preserve"> удовлетворению подлежит заявка субъекта МСП, представленная ранее остальных.</w:t>
      </w:r>
    </w:p>
    <w:p w:rsidR="004559FE" w:rsidRPr="00971E6B" w:rsidRDefault="004559FE" w:rsidP="004559FE">
      <w:pPr>
        <w:ind w:firstLine="0"/>
        <w:rPr>
          <w:color w:val="000000" w:themeColor="text1"/>
        </w:rPr>
      </w:pPr>
      <w:r>
        <w:rPr>
          <w:color w:val="000000" w:themeColor="text1"/>
        </w:rPr>
        <w:t xml:space="preserve">           7</w:t>
      </w:r>
      <w:r w:rsidRPr="00971E6B">
        <w:rPr>
          <w:color w:val="000000" w:themeColor="text1"/>
        </w:rPr>
        <w:t>.1</w:t>
      </w:r>
      <w:r w:rsidR="00E92837">
        <w:rPr>
          <w:color w:val="000000" w:themeColor="text1"/>
        </w:rPr>
        <w:t>4</w:t>
      </w:r>
      <w:r w:rsidRPr="00971E6B">
        <w:rPr>
          <w:color w:val="000000" w:themeColor="text1"/>
        </w:rPr>
        <w:t>. При нехватке бюджетных ассигнований для финансирования субсидии последнему победителю конкурса за счет средств бюджета Дмитровского муниципального района, его заявка финансируется в пределах остатка бюджетных ассигнований. Далее для обеспечения возможности полного финансирования заявки, такая заявка финансируется  за счет средств бюджета Московской области.</w:t>
      </w:r>
    </w:p>
    <w:p w:rsidR="004559FE" w:rsidRPr="00971E6B" w:rsidRDefault="004559FE" w:rsidP="004559FE">
      <w:pPr>
        <w:rPr>
          <w:color w:val="000000" w:themeColor="text1"/>
        </w:rPr>
      </w:pPr>
      <w:r>
        <w:rPr>
          <w:color w:val="000000" w:themeColor="text1"/>
        </w:rPr>
        <w:t>7</w:t>
      </w:r>
      <w:r w:rsidRPr="00971E6B">
        <w:rPr>
          <w:color w:val="000000" w:themeColor="text1"/>
        </w:rPr>
        <w:t>.1</w:t>
      </w:r>
      <w:r w:rsidR="00E92837">
        <w:rPr>
          <w:color w:val="000000" w:themeColor="text1"/>
        </w:rPr>
        <w:t>5</w:t>
      </w:r>
      <w:r w:rsidRPr="00971E6B">
        <w:rPr>
          <w:color w:val="000000" w:themeColor="text1"/>
        </w:rPr>
        <w:t xml:space="preserve">. При нехватке бюджетных ассигнований для финансирования субсидии за счет средств бюджета Московской области последнему победителю конкурса, его заявка финансируется в пределах остатка бюджетных ассигнований. Далее для обеспечения возможности полного финансирования заявки, такая заявка финансируется  за счет средств федерального бюджета.             </w:t>
      </w:r>
    </w:p>
    <w:p w:rsidR="004559FE" w:rsidRDefault="004559FE" w:rsidP="00E92837">
      <w:pPr>
        <w:spacing w:line="240" w:lineRule="atLeast"/>
        <w:rPr>
          <w:color w:val="000000" w:themeColor="text1"/>
        </w:rPr>
      </w:pPr>
      <w:r>
        <w:rPr>
          <w:color w:val="000000" w:themeColor="text1"/>
        </w:rPr>
        <w:t>7</w:t>
      </w:r>
      <w:r w:rsidRPr="00971E6B">
        <w:rPr>
          <w:color w:val="000000" w:themeColor="text1"/>
        </w:rPr>
        <w:t>.1</w:t>
      </w:r>
      <w:r w:rsidR="00E92837">
        <w:rPr>
          <w:color w:val="000000" w:themeColor="text1"/>
        </w:rPr>
        <w:t>6</w:t>
      </w:r>
      <w:r w:rsidRPr="00971E6B">
        <w:rPr>
          <w:color w:val="000000" w:themeColor="text1"/>
        </w:rPr>
        <w:t xml:space="preserve">. </w:t>
      </w:r>
      <w:proofErr w:type="gramStart"/>
      <w:r w:rsidRPr="00971E6B">
        <w:rPr>
          <w:color w:val="000000" w:themeColor="text1"/>
        </w:rPr>
        <w:t>При нехватке бюджетных ассигнований для финансирования субсидии последнему победителю конкурса за счет средств федерального бюджета в составе субсидии из средств</w:t>
      </w:r>
      <w:proofErr w:type="gramEnd"/>
      <w:r w:rsidRPr="00971E6B">
        <w:rPr>
          <w:color w:val="000000" w:themeColor="text1"/>
        </w:rPr>
        <w:t xml:space="preserve"> бюджета Московской области бюджету Дмитровского муниципального района Московской области, финансирование по заявке сокращается до размеров остатка бюджетных ассигнований.        </w:t>
      </w:r>
    </w:p>
    <w:p w:rsidR="004559FE" w:rsidRPr="000A2C15" w:rsidRDefault="004559FE" w:rsidP="00E92837">
      <w:pPr>
        <w:spacing w:line="240" w:lineRule="atLeast"/>
        <w:ind w:firstLine="0"/>
        <w:rPr>
          <w:color w:val="000000" w:themeColor="text1"/>
        </w:rPr>
      </w:pPr>
      <w:r>
        <w:rPr>
          <w:color w:val="000000" w:themeColor="text1"/>
        </w:rPr>
        <w:t xml:space="preserve">             7</w:t>
      </w:r>
      <w:r w:rsidRPr="00971E6B">
        <w:rPr>
          <w:color w:val="000000" w:themeColor="text1"/>
        </w:rPr>
        <w:t>.1</w:t>
      </w:r>
      <w:r w:rsidR="00E92837">
        <w:rPr>
          <w:color w:val="000000" w:themeColor="text1"/>
        </w:rPr>
        <w:t>7</w:t>
      </w:r>
      <w:r w:rsidRPr="00971E6B">
        <w:rPr>
          <w:color w:val="000000" w:themeColor="text1"/>
        </w:rPr>
        <w:t xml:space="preserve">. Решения Конкурсной Комиссии оформляются протоколами заседания Конкурсной Комиссии, в которых должны указываться форма финансирования, объемы предоставляемых </w:t>
      </w:r>
      <w:r w:rsidRPr="000A2C15">
        <w:rPr>
          <w:color w:val="000000" w:themeColor="text1"/>
        </w:rPr>
        <w:t>средств и иные необходимые условия финансирования</w:t>
      </w:r>
      <w:r>
        <w:rPr>
          <w:color w:val="000000" w:themeColor="text1"/>
        </w:rPr>
        <w:t>.</w:t>
      </w:r>
    </w:p>
    <w:p w:rsidR="004559FE" w:rsidRPr="00DC18ED" w:rsidRDefault="004559FE" w:rsidP="004559FE">
      <w:pPr>
        <w:pStyle w:val="Style1"/>
        <w:spacing w:line="240" w:lineRule="auto"/>
        <w:jc w:val="both"/>
        <w:rPr>
          <w:rFonts w:ascii="Times New Roman" w:hAnsi="Times New Roman"/>
          <w:color w:val="000000" w:themeColor="text1"/>
        </w:rPr>
      </w:pPr>
      <w:r w:rsidRPr="000A2C15">
        <w:rPr>
          <w:rFonts w:ascii="Times New Roman" w:hAnsi="Times New Roman"/>
          <w:color w:val="000000" w:themeColor="text1"/>
        </w:rPr>
        <w:t xml:space="preserve">      </w:t>
      </w:r>
      <w:r>
        <w:rPr>
          <w:rFonts w:ascii="Times New Roman" w:hAnsi="Times New Roman"/>
          <w:color w:val="000000" w:themeColor="text1"/>
        </w:rPr>
        <w:t xml:space="preserve"> </w:t>
      </w:r>
      <w:r w:rsidRPr="000A2C15">
        <w:rPr>
          <w:rFonts w:ascii="Times New Roman" w:hAnsi="Times New Roman"/>
          <w:color w:val="000000" w:themeColor="text1"/>
        </w:rPr>
        <w:t xml:space="preserve"> </w:t>
      </w:r>
      <w:r>
        <w:rPr>
          <w:rFonts w:ascii="Times New Roman" w:hAnsi="Times New Roman"/>
          <w:color w:val="000000" w:themeColor="text1"/>
        </w:rPr>
        <w:t xml:space="preserve">   7</w:t>
      </w:r>
      <w:r w:rsidRPr="000A2C15">
        <w:rPr>
          <w:rFonts w:ascii="Times New Roman" w:hAnsi="Times New Roman"/>
          <w:color w:val="000000" w:themeColor="text1"/>
        </w:rPr>
        <w:t>.</w:t>
      </w:r>
      <w:r w:rsidR="00E92837">
        <w:rPr>
          <w:rFonts w:ascii="Times New Roman" w:hAnsi="Times New Roman"/>
          <w:color w:val="000000" w:themeColor="text1"/>
        </w:rPr>
        <w:t>18</w:t>
      </w:r>
      <w:r w:rsidRPr="000A2C15">
        <w:rPr>
          <w:rFonts w:ascii="Times New Roman" w:hAnsi="Times New Roman"/>
          <w:color w:val="000000" w:themeColor="text1"/>
        </w:rPr>
        <w:t xml:space="preserve">. </w:t>
      </w:r>
      <w:r>
        <w:rPr>
          <w:rFonts w:ascii="Times New Roman" w:hAnsi="Times New Roman"/>
          <w:color w:val="000000" w:themeColor="text1"/>
        </w:rPr>
        <w:t>МКУ «ЦПТ»</w:t>
      </w:r>
      <w:r w:rsidRPr="000A2C15">
        <w:rPr>
          <w:rFonts w:ascii="Times New Roman" w:hAnsi="Times New Roman"/>
          <w:color w:val="000000" w:themeColor="text1"/>
        </w:rPr>
        <w:t xml:space="preserve"> в </w:t>
      </w:r>
      <w:r w:rsidRPr="00DC18ED">
        <w:rPr>
          <w:rFonts w:ascii="Times New Roman" w:hAnsi="Times New Roman"/>
          <w:color w:val="000000" w:themeColor="text1"/>
        </w:rPr>
        <w:t xml:space="preserve">течение 5  (Пяти) дней  </w:t>
      </w:r>
      <w:proofErr w:type="gramStart"/>
      <w:r w:rsidRPr="00DC18ED">
        <w:rPr>
          <w:rFonts w:ascii="Times New Roman" w:hAnsi="Times New Roman"/>
          <w:color w:val="000000" w:themeColor="text1"/>
        </w:rPr>
        <w:t>с даты принятия</w:t>
      </w:r>
      <w:proofErr w:type="gramEnd"/>
      <w:r w:rsidRPr="00DC18ED">
        <w:rPr>
          <w:rFonts w:ascii="Times New Roman" w:hAnsi="Times New Roman"/>
          <w:color w:val="000000" w:themeColor="text1"/>
        </w:rPr>
        <w:t xml:space="preserve"> решения Конкурсной Комиссией о предоставлении целевых бюджетных средств из бюджета Дмитровского муниципального района Московской области, в том числе сформированных за счет средств Московской области и федерального бюджета,  в форме субсидии направляет Уведомление Заявителям о принятом решении. В случае отказа о предоставлении субсидии  - Уведомление с указанием причины отказа</w:t>
      </w:r>
      <w:r w:rsidR="00872A23">
        <w:rPr>
          <w:rFonts w:ascii="Times New Roman" w:hAnsi="Times New Roman"/>
          <w:color w:val="000000" w:themeColor="text1"/>
        </w:rPr>
        <w:t xml:space="preserve"> (форма в Приложении №1</w:t>
      </w:r>
      <w:r w:rsidR="00040293">
        <w:rPr>
          <w:rFonts w:ascii="Times New Roman" w:hAnsi="Times New Roman"/>
          <w:color w:val="000000" w:themeColor="text1"/>
        </w:rPr>
        <w:t>1</w:t>
      </w:r>
      <w:r w:rsidR="00872A23">
        <w:rPr>
          <w:rFonts w:ascii="Times New Roman" w:hAnsi="Times New Roman"/>
          <w:color w:val="000000" w:themeColor="text1"/>
        </w:rPr>
        <w:t xml:space="preserve"> к настоящей Конкурсной докум</w:t>
      </w:r>
      <w:r w:rsidR="000C0CE8">
        <w:rPr>
          <w:rFonts w:ascii="Times New Roman" w:hAnsi="Times New Roman"/>
          <w:color w:val="000000" w:themeColor="text1"/>
        </w:rPr>
        <w:t>е</w:t>
      </w:r>
      <w:r w:rsidR="00872A23">
        <w:rPr>
          <w:rFonts w:ascii="Times New Roman" w:hAnsi="Times New Roman"/>
          <w:color w:val="000000" w:themeColor="text1"/>
        </w:rPr>
        <w:t>нтации)</w:t>
      </w:r>
      <w:r w:rsidRPr="00DC18ED">
        <w:rPr>
          <w:rFonts w:ascii="Times New Roman" w:hAnsi="Times New Roman"/>
          <w:color w:val="000000" w:themeColor="text1"/>
        </w:rPr>
        <w:t>.</w:t>
      </w:r>
    </w:p>
    <w:p w:rsidR="004559FE" w:rsidRPr="000A2C15" w:rsidRDefault="004559FE" w:rsidP="004559FE">
      <w:pPr>
        <w:widowControl w:val="0"/>
        <w:autoSpaceDE w:val="0"/>
        <w:autoSpaceDN w:val="0"/>
        <w:adjustRightInd w:val="0"/>
        <w:ind w:firstLine="540"/>
        <w:rPr>
          <w:color w:val="000000" w:themeColor="text1"/>
        </w:rPr>
      </w:pPr>
      <w:r>
        <w:rPr>
          <w:color w:val="000000" w:themeColor="text1"/>
        </w:rPr>
        <w:t xml:space="preserve">  7</w:t>
      </w:r>
      <w:r w:rsidRPr="00DC18ED">
        <w:rPr>
          <w:color w:val="000000" w:themeColor="text1"/>
        </w:rPr>
        <w:t>.</w:t>
      </w:r>
      <w:r w:rsidR="00E92837">
        <w:rPr>
          <w:color w:val="000000" w:themeColor="text1"/>
        </w:rPr>
        <w:t>19</w:t>
      </w:r>
      <w:r w:rsidRPr="00DC18ED">
        <w:rPr>
          <w:color w:val="000000" w:themeColor="text1"/>
        </w:rPr>
        <w:t>. Протоколы Комиссии размещаются на официальном сайте Администрации</w:t>
      </w:r>
      <w:r w:rsidRPr="000A2C15">
        <w:rPr>
          <w:color w:val="000000" w:themeColor="text1"/>
        </w:rPr>
        <w:t xml:space="preserve"> Дмитровского муниципал</w:t>
      </w:r>
      <w:r>
        <w:rPr>
          <w:color w:val="000000" w:themeColor="text1"/>
        </w:rPr>
        <w:t>ьного района Московской области, МКУ «ЦПТ».</w:t>
      </w:r>
    </w:p>
    <w:p w:rsidR="004559FE" w:rsidRDefault="004559FE" w:rsidP="004559FE">
      <w:pPr>
        <w:widowControl w:val="0"/>
        <w:autoSpaceDE w:val="0"/>
        <w:autoSpaceDN w:val="0"/>
        <w:adjustRightInd w:val="0"/>
        <w:rPr>
          <w:color w:val="000000" w:themeColor="text1"/>
        </w:rPr>
      </w:pPr>
      <w:r>
        <w:rPr>
          <w:color w:val="000000" w:themeColor="text1"/>
        </w:rPr>
        <w:t>7</w:t>
      </w:r>
      <w:r w:rsidRPr="000A2C15">
        <w:rPr>
          <w:color w:val="000000" w:themeColor="text1"/>
        </w:rPr>
        <w:t>.</w:t>
      </w:r>
      <w:r w:rsidR="00E92837">
        <w:rPr>
          <w:color w:val="000000" w:themeColor="text1"/>
        </w:rPr>
        <w:t>20</w:t>
      </w:r>
      <w:r w:rsidRPr="000A2C15">
        <w:rPr>
          <w:color w:val="000000" w:themeColor="text1"/>
        </w:rPr>
        <w:t>.</w:t>
      </w:r>
      <w:r>
        <w:rPr>
          <w:color w:val="000000" w:themeColor="text1"/>
        </w:rPr>
        <w:t xml:space="preserve"> </w:t>
      </w:r>
      <w:r w:rsidRPr="000A2C15">
        <w:rPr>
          <w:color w:val="000000" w:themeColor="text1"/>
        </w:rPr>
        <w:t xml:space="preserve">На основании протоколов заседания Конкурсной </w:t>
      </w:r>
      <w:r>
        <w:rPr>
          <w:color w:val="000000" w:themeColor="text1"/>
        </w:rPr>
        <w:t>К</w:t>
      </w:r>
      <w:r w:rsidRPr="000A2C15">
        <w:rPr>
          <w:color w:val="000000" w:themeColor="text1"/>
        </w:rPr>
        <w:t xml:space="preserve">омиссии </w:t>
      </w:r>
      <w:r>
        <w:rPr>
          <w:color w:val="000000" w:themeColor="text1"/>
        </w:rPr>
        <w:t xml:space="preserve">МКУ «ЦПТ» </w:t>
      </w:r>
      <w:r w:rsidRPr="000A2C15">
        <w:rPr>
          <w:color w:val="000000" w:themeColor="text1"/>
        </w:rPr>
        <w:t xml:space="preserve">заключает договоры о предоставлении субсидий с участниками конкурса, отобранными для предоставления субсидий. </w:t>
      </w:r>
    </w:p>
    <w:p w:rsidR="008D499C" w:rsidRPr="006F4E56" w:rsidRDefault="008D499C" w:rsidP="00204A0A">
      <w:pPr>
        <w:rPr>
          <w:b/>
          <w:color w:val="000000" w:themeColor="text1"/>
          <w:sz w:val="28"/>
          <w:szCs w:val="28"/>
        </w:rPr>
      </w:pPr>
    </w:p>
    <w:p w:rsidR="00204A0A" w:rsidRPr="004559FE" w:rsidRDefault="00204A0A" w:rsidP="00204A0A">
      <w:pPr>
        <w:rPr>
          <w:b/>
          <w:color w:val="000000" w:themeColor="text1"/>
        </w:rPr>
      </w:pPr>
      <w:r w:rsidRPr="004559FE">
        <w:rPr>
          <w:b/>
          <w:color w:val="000000" w:themeColor="text1"/>
        </w:rPr>
        <w:t>VII</w:t>
      </w:r>
      <w:r w:rsidRPr="004559FE">
        <w:rPr>
          <w:b/>
          <w:color w:val="000000" w:themeColor="text1"/>
          <w:lang w:val="en-US"/>
        </w:rPr>
        <w:t>I</w:t>
      </w:r>
      <w:r w:rsidRPr="004559FE">
        <w:rPr>
          <w:b/>
          <w:color w:val="000000" w:themeColor="text1"/>
        </w:rPr>
        <w:t>.</w:t>
      </w:r>
      <w:r w:rsidRPr="004559FE">
        <w:rPr>
          <w:b/>
          <w:color w:val="000000" w:themeColor="text1"/>
        </w:rPr>
        <w:tab/>
        <w:t>Заключение договора.</w:t>
      </w:r>
    </w:p>
    <w:p w:rsidR="00911092" w:rsidRDefault="00911092" w:rsidP="00204A0A">
      <w:pPr>
        <w:rPr>
          <w:b/>
          <w:color w:val="FF0000"/>
          <w:sz w:val="28"/>
          <w:szCs w:val="28"/>
        </w:rPr>
      </w:pPr>
    </w:p>
    <w:p w:rsidR="006F4E56" w:rsidRPr="006A00BF" w:rsidRDefault="006F4E56" w:rsidP="006F4E56">
      <w:r w:rsidRPr="006A00BF">
        <w:t>Субсидии предоставляются на основании договоров о предоставлении субсидий.</w:t>
      </w:r>
    </w:p>
    <w:p w:rsidR="006F4E56" w:rsidRPr="0080131D" w:rsidRDefault="006F4E56" w:rsidP="006F4E56">
      <w:pPr>
        <w:rPr>
          <w:color w:val="000000" w:themeColor="text1"/>
        </w:rPr>
      </w:pPr>
      <w:r w:rsidRPr="006A00BF">
        <w:t xml:space="preserve">Договор о предоставлении финансовой поддержки субъекту малого предпринимательства, должен быть заключен в течение </w:t>
      </w:r>
      <w:r w:rsidR="00FE136F">
        <w:t>10</w:t>
      </w:r>
      <w:r w:rsidRPr="006A00BF">
        <w:t xml:space="preserve"> (</w:t>
      </w:r>
      <w:r w:rsidR="00FE136F">
        <w:t>Десяти</w:t>
      </w:r>
      <w:r w:rsidRPr="006A00BF">
        <w:t xml:space="preserve">) дней </w:t>
      </w:r>
      <w:proofErr w:type="gramStart"/>
      <w:r w:rsidRPr="006A00BF">
        <w:t>с даты утверждения</w:t>
      </w:r>
      <w:proofErr w:type="gramEnd"/>
      <w:r w:rsidRPr="006A00BF">
        <w:t xml:space="preserve"> протокола Конкурсной комиссии о принятии решения о предоставлении </w:t>
      </w:r>
      <w:r w:rsidRPr="0080131D">
        <w:rPr>
          <w:color w:val="000000" w:themeColor="text1"/>
        </w:rPr>
        <w:t>субсидии.</w:t>
      </w:r>
    </w:p>
    <w:p w:rsidR="006F4E56" w:rsidRPr="0080131D" w:rsidRDefault="006F4E56" w:rsidP="006F4E56">
      <w:pPr>
        <w:rPr>
          <w:color w:val="000000" w:themeColor="text1"/>
        </w:rPr>
      </w:pPr>
      <w:r w:rsidRPr="0080131D">
        <w:rPr>
          <w:color w:val="000000" w:themeColor="text1"/>
        </w:rPr>
        <w:t>Форм</w:t>
      </w:r>
      <w:r w:rsidR="00002BB6">
        <w:rPr>
          <w:color w:val="000000" w:themeColor="text1"/>
        </w:rPr>
        <w:t>а</w:t>
      </w:r>
      <w:r w:rsidRPr="0080131D">
        <w:rPr>
          <w:color w:val="000000" w:themeColor="text1"/>
        </w:rPr>
        <w:t xml:space="preserve"> договор</w:t>
      </w:r>
      <w:r w:rsidR="00002BB6">
        <w:rPr>
          <w:color w:val="000000" w:themeColor="text1"/>
        </w:rPr>
        <w:t>а</w:t>
      </w:r>
      <w:r w:rsidRPr="0080131D">
        <w:rPr>
          <w:color w:val="000000" w:themeColor="text1"/>
        </w:rPr>
        <w:t xml:space="preserve"> устанавли</w:t>
      </w:r>
      <w:r w:rsidR="007D2613" w:rsidRPr="0080131D">
        <w:rPr>
          <w:color w:val="000000" w:themeColor="text1"/>
        </w:rPr>
        <w:t xml:space="preserve">ваются Конкурсной документацией (Приложение </w:t>
      </w:r>
      <w:r w:rsidR="00040293">
        <w:rPr>
          <w:color w:val="000000" w:themeColor="text1"/>
        </w:rPr>
        <w:t>10</w:t>
      </w:r>
      <w:r w:rsidR="007D2613" w:rsidRPr="0080131D">
        <w:rPr>
          <w:color w:val="000000" w:themeColor="text1"/>
        </w:rPr>
        <w:t>).</w:t>
      </w:r>
    </w:p>
    <w:p w:rsidR="00911092" w:rsidRPr="0080131D" w:rsidRDefault="00911092" w:rsidP="00204A0A">
      <w:pPr>
        <w:rPr>
          <w:b/>
          <w:color w:val="000000" w:themeColor="text1"/>
          <w:sz w:val="28"/>
          <w:szCs w:val="28"/>
        </w:rPr>
      </w:pPr>
    </w:p>
    <w:p w:rsidR="00204A0A" w:rsidRPr="004559FE" w:rsidRDefault="00204A0A" w:rsidP="00204A0A">
      <w:pPr>
        <w:rPr>
          <w:b/>
          <w:color w:val="000000" w:themeColor="text1"/>
        </w:rPr>
      </w:pPr>
      <w:r w:rsidRPr="004559FE">
        <w:rPr>
          <w:b/>
          <w:color w:val="000000" w:themeColor="text1"/>
          <w:lang w:val="en-US"/>
        </w:rPr>
        <w:t>IX</w:t>
      </w:r>
      <w:r w:rsidRPr="004559FE">
        <w:rPr>
          <w:b/>
          <w:color w:val="000000" w:themeColor="text1"/>
        </w:rPr>
        <w:t>. Приложения к Конкурсной документации</w:t>
      </w:r>
    </w:p>
    <w:p w:rsidR="00204A0A" w:rsidRPr="00A1167E" w:rsidRDefault="00204A0A" w:rsidP="00204A0A">
      <w:pPr>
        <w:ind w:left="5664"/>
        <w:rPr>
          <w:color w:val="000000" w:themeColor="text1"/>
        </w:rPr>
      </w:pPr>
      <w:r w:rsidRPr="00A1167E">
        <w:rPr>
          <w:color w:val="000000" w:themeColor="text1"/>
        </w:rPr>
        <w:t xml:space="preserve">       </w:t>
      </w:r>
    </w:p>
    <w:p w:rsidR="00CF7EDF" w:rsidRDefault="00CF7EDF" w:rsidP="00204A0A">
      <w:pPr>
        <w:ind w:left="5664"/>
        <w:jc w:val="right"/>
        <w:rPr>
          <w:color w:val="000000" w:themeColor="text1"/>
        </w:rPr>
      </w:pPr>
    </w:p>
    <w:p w:rsidR="00CF7EDF" w:rsidRDefault="00CF7EDF" w:rsidP="00204A0A">
      <w:pPr>
        <w:ind w:left="5664"/>
        <w:jc w:val="right"/>
        <w:rPr>
          <w:color w:val="000000" w:themeColor="text1"/>
        </w:rPr>
      </w:pPr>
    </w:p>
    <w:p w:rsidR="00CF7EDF" w:rsidRDefault="00CF7EDF" w:rsidP="00204A0A">
      <w:pPr>
        <w:ind w:left="5664"/>
        <w:jc w:val="right"/>
        <w:rPr>
          <w:color w:val="000000" w:themeColor="text1"/>
        </w:rPr>
      </w:pPr>
    </w:p>
    <w:p w:rsidR="00CF7EDF" w:rsidRDefault="00CF7EDF" w:rsidP="00204A0A">
      <w:pPr>
        <w:ind w:left="5664"/>
        <w:jc w:val="right"/>
        <w:rPr>
          <w:color w:val="000000" w:themeColor="text1"/>
        </w:rPr>
      </w:pPr>
    </w:p>
    <w:p w:rsidR="00CF7EDF" w:rsidRDefault="00CF7EDF" w:rsidP="00204A0A">
      <w:pPr>
        <w:ind w:left="5664"/>
        <w:jc w:val="right"/>
        <w:rPr>
          <w:color w:val="000000" w:themeColor="text1"/>
        </w:rPr>
      </w:pPr>
    </w:p>
    <w:p w:rsidR="00892936" w:rsidRDefault="00892936" w:rsidP="00204A0A">
      <w:pPr>
        <w:ind w:left="5664"/>
        <w:jc w:val="right"/>
        <w:rPr>
          <w:color w:val="000000" w:themeColor="text1"/>
        </w:rPr>
      </w:pPr>
    </w:p>
    <w:p w:rsidR="00CF7EDF" w:rsidRDefault="00CF7EDF" w:rsidP="00204A0A">
      <w:pPr>
        <w:ind w:left="5664"/>
        <w:jc w:val="right"/>
        <w:rPr>
          <w:color w:val="000000" w:themeColor="text1"/>
        </w:rPr>
      </w:pPr>
    </w:p>
    <w:p w:rsidR="00CF7EDF" w:rsidRDefault="00CF7EDF" w:rsidP="00204A0A">
      <w:pPr>
        <w:ind w:left="5664"/>
        <w:jc w:val="right"/>
        <w:rPr>
          <w:color w:val="000000" w:themeColor="text1"/>
        </w:rPr>
      </w:pPr>
    </w:p>
    <w:p w:rsidR="00204A0A" w:rsidRPr="00D23F78" w:rsidRDefault="0048254B" w:rsidP="0048254B">
      <w:pPr>
        <w:ind w:left="5664"/>
        <w:jc w:val="right"/>
        <w:rPr>
          <w:color w:val="000000" w:themeColor="text1"/>
        </w:rPr>
      </w:pPr>
      <w:r>
        <w:rPr>
          <w:color w:val="000000" w:themeColor="text1"/>
        </w:rPr>
        <w:lastRenderedPageBreak/>
        <w:t>Приложение №1 к Конкурсной документации</w:t>
      </w:r>
    </w:p>
    <w:p w:rsidR="0048254B" w:rsidRPr="0048254B" w:rsidRDefault="0048254B" w:rsidP="0048254B">
      <w:pPr>
        <w:autoSpaceDE w:val="0"/>
        <w:autoSpaceDN w:val="0"/>
        <w:adjustRightInd w:val="0"/>
        <w:ind w:left="1068" w:firstLine="0"/>
        <w:contextualSpacing/>
        <w:jc w:val="center"/>
        <w:rPr>
          <w:b/>
          <w:color w:val="000000"/>
        </w:rPr>
      </w:pPr>
    </w:p>
    <w:p w:rsidR="0048254B" w:rsidRPr="0048254B" w:rsidRDefault="0048254B" w:rsidP="0048254B">
      <w:pPr>
        <w:autoSpaceDE w:val="0"/>
        <w:autoSpaceDN w:val="0"/>
        <w:adjustRightInd w:val="0"/>
        <w:ind w:left="1068" w:firstLine="0"/>
        <w:contextualSpacing/>
        <w:jc w:val="center"/>
        <w:rPr>
          <w:b/>
          <w:color w:val="000000"/>
        </w:rPr>
      </w:pPr>
      <w:r w:rsidRPr="0048254B">
        <w:rPr>
          <w:b/>
          <w:color w:val="000000"/>
        </w:rPr>
        <w:t xml:space="preserve">ИЗВЕЩЕНИЕ </w:t>
      </w:r>
    </w:p>
    <w:p w:rsidR="0048254B" w:rsidRPr="0048254B" w:rsidRDefault="0048254B" w:rsidP="0048254B">
      <w:pPr>
        <w:autoSpaceDE w:val="0"/>
        <w:autoSpaceDN w:val="0"/>
        <w:adjustRightInd w:val="0"/>
        <w:ind w:left="1068" w:firstLine="0"/>
        <w:contextualSpacing/>
        <w:rPr>
          <w:b/>
          <w:color w:val="000000"/>
        </w:rPr>
      </w:pPr>
      <w:r w:rsidRPr="0048254B">
        <w:rPr>
          <w:b/>
          <w:color w:val="000000"/>
        </w:rPr>
        <w:t>о проведении конкурса по отбору субъектов малого и среднего предпринимательства на право заключения договоров о предоставлении субсидий субъектам малого и среднего предпринимательства в 2015 году в рамках Муниципальной программы Дмитровского муниципального района Московской области «Предпринимательство Дмитровского муниципального района Московской области» на 2015-2019 годы</w:t>
      </w:r>
    </w:p>
    <w:p w:rsidR="0048254B" w:rsidRPr="0048254B" w:rsidRDefault="0048254B" w:rsidP="0048254B">
      <w:pPr>
        <w:autoSpaceDE w:val="0"/>
        <w:autoSpaceDN w:val="0"/>
        <w:adjustRightInd w:val="0"/>
        <w:jc w:val="center"/>
        <w:rPr>
          <w:b/>
          <w:color w:val="000000"/>
        </w:rPr>
      </w:pPr>
    </w:p>
    <w:p w:rsidR="0048254B" w:rsidRPr="0048254B" w:rsidRDefault="0048254B" w:rsidP="0048254B">
      <w:pPr>
        <w:autoSpaceDE w:val="0"/>
        <w:autoSpaceDN w:val="0"/>
        <w:adjustRightInd w:val="0"/>
        <w:ind w:firstLine="720"/>
        <w:rPr>
          <w:color w:val="000000"/>
        </w:rPr>
      </w:pPr>
      <w:r w:rsidRPr="0048254B">
        <w:rPr>
          <w:color w:val="000000"/>
        </w:rPr>
        <w:t xml:space="preserve">1. </w:t>
      </w:r>
      <w:proofErr w:type="gramStart"/>
      <w:r w:rsidRPr="0048254B">
        <w:rPr>
          <w:color w:val="000000"/>
        </w:rPr>
        <w:t xml:space="preserve">Организатор конкурса – Муниципальное казенное учреждение  «Центр проведения торгов» Муниципальное образование Дмитровский муниципальный район  Московской области (далее - МКУ «ЦПТ»), адрес: 141800, Московская область, г. Дмитров, ул. Профессиональная, д. 1А, </w:t>
      </w:r>
      <w:proofErr w:type="spellStart"/>
      <w:r w:rsidRPr="0048254B">
        <w:rPr>
          <w:color w:val="000000"/>
        </w:rPr>
        <w:t>каб</w:t>
      </w:r>
      <w:proofErr w:type="spellEnd"/>
      <w:r w:rsidRPr="0048254B">
        <w:rPr>
          <w:color w:val="000000"/>
        </w:rPr>
        <w:t>. 211.</w:t>
      </w:r>
      <w:proofErr w:type="gramEnd"/>
    </w:p>
    <w:p w:rsidR="0048254B" w:rsidRPr="0048254B" w:rsidRDefault="0048254B" w:rsidP="0048254B">
      <w:pPr>
        <w:autoSpaceDE w:val="0"/>
        <w:autoSpaceDN w:val="0"/>
        <w:adjustRightInd w:val="0"/>
        <w:ind w:firstLine="720"/>
        <w:rPr>
          <w:color w:val="000000"/>
        </w:rPr>
      </w:pPr>
      <w:r w:rsidRPr="0048254B">
        <w:rPr>
          <w:color w:val="000000"/>
        </w:rPr>
        <w:t>Контактные лица: Е.В. Лазарева</w:t>
      </w:r>
    </w:p>
    <w:p w:rsidR="0048254B" w:rsidRPr="0048254B" w:rsidRDefault="0048254B" w:rsidP="0048254B">
      <w:pPr>
        <w:autoSpaceDE w:val="0"/>
        <w:autoSpaceDN w:val="0"/>
        <w:adjustRightInd w:val="0"/>
        <w:ind w:firstLine="720"/>
        <w:rPr>
          <w:color w:val="000000"/>
        </w:rPr>
      </w:pPr>
      <w:r w:rsidRPr="0048254B">
        <w:rPr>
          <w:color w:val="000000"/>
        </w:rPr>
        <w:t xml:space="preserve"> тел. 8 (496) 224 -21- 54, 8 (496) 3-56-70.</w:t>
      </w:r>
    </w:p>
    <w:p w:rsidR="0048254B" w:rsidRPr="0048254B" w:rsidRDefault="0048254B" w:rsidP="0048254B">
      <w:pPr>
        <w:numPr>
          <w:ilvl w:val="0"/>
          <w:numId w:val="45"/>
        </w:numPr>
        <w:autoSpaceDE w:val="0"/>
        <w:autoSpaceDN w:val="0"/>
        <w:adjustRightInd w:val="0"/>
        <w:spacing w:after="200" w:line="276" w:lineRule="auto"/>
        <w:contextualSpacing/>
        <w:jc w:val="left"/>
        <w:rPr>
          <w:color w:val="000000"/>
        </w:rPr>
      </w:pPr>
      <w:r w:rsidRPr="0048254B">
        <w:rPr>
          <w:color w:val="000000"/>
        </w:rPr>
        <w:t>Прием заявок на участие в конкурсе осуществляется по адресу: Московская область, г. Дмитров, ул. Профессиональная, д. 1</w:t>
      </w:r>
      <w:proofErr w:type="gramStart"/>
      <w:r w:rsidRPr="0048254B">
        <w:rPr>
          <w:color w:val="000000"/>
        </w:rPr>
        <w:t xml:space="preserve"> А</w:t>
      </w:r>
      <w:proofErr w:type="gramEnd"/>
      <w:r w:rsidRPr="0048254B">
        <w:rPr>
          <w:color w:val="000000"/>
        </w:rPr>
        <w:t xml:space="preserve">, </w:t>
      </w:r>
      <w:proofErr w:type="spellStart"/>
      <w:r w:rsidRPr="0048254B">
        <w:rPr>
          <w:color w:val="000000"/>
        </w:rPr>
        <w:t>каб</w:t>
      </w:r>
      <w:proofErr w:type="spellEnd"/>
      <w:r w:rsidRPr="0048254B">
        <w:rPr>
          <w:color w:val="000000"/>
        </w:rPr>
        <w:t xml:space="preserve">. 211 </w:t>
      </w:r>
    </w:p>
    <w:p w:rsidR="0048254B" w:rsidRPr="0048254B" w:rsidRDefault="0048254B" w:rsidP="0048254B">
      <w:pPr>
        <w:numPr>
          <w:ilvl w:val="0"/>
          <w:numId w:val="45"/>
        </w:numPr>
        <w:autoSpaceDE w:val="0"/>
        <w:autoSpaceDN w:val="0"/>
        <w:adjustRightInd w:val="0"/>
        <w:spacing w:after="200" w:line="276" w:lineRule="auto"/>
        <w:contextualSpacing/>
        <w:jc w:val="left"/>
        <w:rPr>
          <w:color w:val="000000"/>
        </w:rPr>
      </w:pPr>
      <w:r w:rsidRPr="0048254B">
        <w:rPr>
          <w:color w:val="000000"/>
        </w:rPr>
        <w:t xml:space="preserve">Дата и время начала приема заявок: 20 июля 2015 года, с 9.00 до 18.00 часов, перерыв – с 13.00 до 14.00.  </w:t>
      </w:r>
    </w:p>
    <w:p w:rsidR="0048254B" w:rsidRPr="0048254B" w:rsidRDefault="0048254B" w:rsidP="0048254B">
      <w:pPr>
        <w:numPr>
          <w:ilvl w:val="0"/>
          <w:numId w:val="45"/>
        </w:numPr>
        <w:spacing w:after="200" w:line="276" w:lineRule="auto"/>
        <w:contextualSpacing/>
        <w:jc w:val="left"/>
        <w:rPr>
          <w:color w:val="000000"/>
        </w:rPr>
      </w:pPr>
      <w:r w:rsidRPr="0048254B">
        <w:rPr>
          <w:color w:val="000000"/>
        </w:rPr>
        <w:t>Срок окончания подачи заявок – 18 августа  2015 года, до 10.00 часов.</w:t>
      </w:r>
    </w:p>
    <w:p w:rsidR="0048254B" w:rsidRPr="0048254B" w:rsidRDefault="0048254B" w:rsidP="0048254B">
      <w:pPr>
        <w:numPr>
          <w:ilvl w:val="0"/>
          <w:numId w:val="45"/>
        </w:numPr>
        <w:autoSpaceDE w:val="0"/>
        <w:autoSpaceDN w:val="0"/>
        <w:adjustRightInd w:val="0"/>
        <w:spacing w:after="200" w:line="276" w:lineRule="auto"/>
        <w:contextualSpacing/>
        <w:jc w:val="left"/>
        <w:rPr>
          <w:color w:val="000000"/>
        </w:rPr>
      </w:pPr>
      <w:r w:rsidRPr="0048254B">
        <w:rPr>
          <w:color w:val="000000"/>
        </w:rPr>
        <w:t xml:space="preserve">Порядок подачи заявок: </w:t>
      </w:r>
    </w:p>
    <w:p w:rsidR="0048254B" w:rsidRPr="0048254B" w:rsidRDefault="0048254B" w:rsidP="0048254B">
      <w:pPr>
        <w:ind w:firstLine="0"/>
      </w:pPr>
      <w:r w:rsidRPr="0048254B">
        <w:rPr>
          <w:color w:val="000000"/>
        </w:rPr>
        <w:t xml:space="preserve"> </w:t>
      </w:r>
      <w:r w:rsidRPr="0048254B">
        <w:rPr>
          <w:rFonts w:eastAsia="Times New Roman"/>
        </w:rPr>
        <w:t xml:space="preserve">           5.1. </w:t>
      </w:r>
      <w:r w:rsidRPr="0048254B">
        <w:rPr>
          <w:color w:val="000000"/>
        </w:rPr>
        <w:t>Участник конкурса подает заявку в письменной форме, на русском языке.</w:t>
      </w:r>
      <w:r w:rsidRPr="0048254B">
        <w:rPr>
          <w:rFonts w:eastAsia="Times New Roman"/>
          <w:color w:val="000000"/>
          <w:lang w:eastAsia="ru-RU"/>
        </w:rPr>
        <w:t xml:space="preserve"> </w:t>
      </w:r>
      <w:r w:rsidRPr="0048254B">
        <w:rPr>
          <w:color w:val="000000"/>
        </w:rPr>
        <w:t xml:space="preserve">Заявка с прилагаемыми документами </w:t>
      </w:r>
      <w:r w:rsidRPr="0048254B">
        <w:t xml:space="preserve">должна быть сформирована в </w:t>
      </w:r>
      <w:proofErr w:type="gramStart"/>
      <w:r w:rsidRPr="0048254B">
        <w:t>папке-скоросшиватель</w:t>
      </w:r>
      <w:proofErr w:type="gramEnd"/>
      <w:r w:rsidRPr="0048254B">
        <w:t xml:space="preserve">. </w:t>
      </w:r>
      <w:proofErr w:type="gramStart"/>
      <w:r w:rsidRPr="0048254B">
        <w:t>На папке (на лицевой и торцевой сторонах) указывается наименование Конкурса и сокращенное наименование участника Конкурса.</w:t>
      </w:r>
      <w:proofErr w:type="gramEnd"/>
    </w:p>
    <w:p w:rsidR="0048254B" w:rsidRPr="0048254B" w:rsidRDefault="0048254B" w:rsidP="0048254B">
      <w:pPr>
        <w:ind w:firstLine="0"/>
      </w:pPr>
      <w:r w:rsidRPr="0048254B">
        <w:t xml:space="preserve">           </w:t>
      </w:r>
      <w:proofErr w:type="gramStart"/>
      <w:r w:rsidRPr="0048254B">
        <w:t>5.2.Заявка и  приложенные к заявке документы должны быть прошиты, пронумерованы, иметь отметку «копия верна», заверены руководителем и печатью юридического лица (подписью индивидуального предпринимателя и оттиском печати индивидуального предпринимателя, при наличии), скреплены подписью руководителя/индивидуального предпринимателя (с расшифровкой подписи), полномочия которого вытекают из устава юридического лица/свидетельства о внесении записи в ЕГРИП и подтверждены документально.</w:t>
      </w:r>
      <w:proofErr w:type="gramEnd"/>
    </w:p>
    <w:p w:rsidR="0048254B" w:rsidRPr="0048254B" w:rsidRDefault="0048254B" w:rsidP="0048254B">
      <w:pPr>
        <w:ind w:firstLine="0"/>
      </w:pPr>
      <w:r w:rsidRPr="0048254B">
        <w:t xml:space="preserve">           5.3. В случае большого количества листов в пакете документов, допускается предоставление  документов, прошитых, пронумерованных и заверенных надлежащим образом в 2-х и более томах с указанием на номер тома, при этом нумерация листов всех томов должна быть сквозной.</w:t>
      </w:r>
    </w:p>
    <w:p w:rsidR="0048254B" w:rsidRPr="0048254B" w:rsidRDefault="0048254B" w:rsidP="0048254B">
      <w:pPr>
        <w:ind w:firstLine="0"/>
      </w:pPr>
      <w:r w:rsidRPr="0048254B">
        <w:t xml:space="preserve">           5.4. Документы располагаются в соответствии с очередностью, установленной перечнем документов  в Конкурсной документации.   </w:t>
      </w:r>
    </w:p>
    <w:p w:rsidR="0048254B" w:rsidRPr="0048254B" w:rsidRDefault="0048254B" w:rsidP="0048254B">
      <w:pPr>
        <w:ind w:firstLine="0"/>
      </w:pPr>
      <w:r w:rsidRPr="0048254B">
        <w:t xml:space="preserve">           5.5. Заявители вправе подать документы, заверенные нотариально.</w:t>
      </w:r>
    </w:p>
    <w:p w:rsidR="0048254B" w:rsidRPr="0048254B" w:rsidRDefault="0048254B" w:rsidP="0048254B">
      <w:pPr>
        <w:ind w:firstLine="0"/>
      </w:pPr>
      <w:r w:rsidRPr="0048254B">
        <w:t xml:space="preserve">           5.6. </w:t>
      </w:r>
      <w:proofErr w:type="gramStart"/>
      <w:r w:rsidRPr="0048254B">
        <w:t xml:space="preserve">Ответственность за полноту информации, представленной в Заявлении и документах, достоверность документов и соответствие требованиям настоящего Порядка и Конкурсной документации, несут представившие их юридические лица и индивидуальные предприниматели, либо уполномоченные лица по доверенности от организации, с учетом норм статьи 185.1 ГК РФ. </w:t>
      </w:r>
      <w:proofErr w:type="gramEnd"/>
    </w:p>
    <w:p w:rsidR="0048254B" w:rsidRPr="0048254B" w:rsidRDefault="0048254B" w:rsidP="0048254B">
      <w:pPr>
        <w:autoSpaceDE w:val="0"/>
        <w:autoSpaceDN w:val="0"/>
        <w:adjustRightInd w:val="0"/>
        <w:ind w:firstLine="0"/>
        <w:rPr>
          <w:color w:val="000000"/>
        </w:rPr>
      </w:pPr>
      <w:r w:rsidRPr="0048254B">
        <w:rPr>
          <w:color w:val="000000"/>
        </w:rPr>
        <w:t xml:space="preserve">           6. Предмет Конкурса.</w:t>
      </w:r>
    </w:p>
    <w:p w:rsidR="0048254B" w:rsidRPr="0048254B" w:rsidRDefault="0048254B" w:rsidP="0048254B">
      <w:pPr>
        <w:ind w:firstLine="0"/>
        <w:rPr>
          <w:color w:val="000000"/>
          <w:highlight w:val="yellow"/>
        </w:rPr>
      </w:pPr>
      <w:r w:rsidRPr="0048254B">
        <w:rPr>
          <w:color w:val="000000"/>
        </w:rPr>
        <w:t xml:space="preserve">            Предметом Конкурса является определение субъектов малого и среднего предпринимательства, имеющих право на заключение договора </w:t>
      </w:r>
      <w:r w:rsidRPr="0048254B">
        <w:rPr>
          <w:color w:val="000000"/>
          <w:lang w:val="en-US"/>
        </w:rPr>
        <w:t>c</w:t>
      </w:r>
      <w:r w:rsidRPr="0048254B">
        <w:rPr>
          <w:color w:val="000000"/>
        </w:rPr>
        <w:t xml:space="preserve"> МКУ «ЦПТ»  о предоставлении субсидий в рамках муниципальной программы Дмитровского муниципального района Московской области «</w:t>
      </w:r>
      <w:r w:rsidRPr="0048254B">
        <w:rPr>
          <w:bCs/>
          <w:color w:val="000000"/>
        </w:rPr>
        <w:t>Предпринимательство Дмитровского муниципального района» на 2015-2019гг.</w:t>
      </w:r>
    </w:p>
    <w:p w:rsidR="0048254B" w:rsidRPr="0048254B" w:rsidRDefault="0048254B" w:rsidP="0048254B">
      <w:pPr>
        <w:autoSpaceDE w:val="0"/>
        <w:autoSpaceDN w:val="0"/>
        <w:adjustRightInd w:val="0"/>
        <w:ind w:firstLine="720"/>
        <w:rPr>
          <w:color w:val="000000"/>
        </w:rPr>
      </w:pPr>
      <w:r w:rsidRPr="0048254B">
        <w:rPr>
          <w:color w:val="000000"/>
        </w:rPr>
        <w:lastRenderedPageBreak/>
        <w:t>7. Участники конкурсного отбора – заявители, получившие право на участие в конкурсном отборе на получение субсидии на основании решения конкурсной комиссии.</w:t>
      </w:r>
    </w:p>
    <w:p w:rsidR="0048254B" w:rsidRPr="0048254B" w:rsidRDefault="0048254B" w:rsidP="0048254B">
      <w:pPr>
        <w:autoSpaceDE w:val="0"/>
        <w:autoSpaceDN w:val="0"/>
        <w:adjustRightInd w:val="0"/>
        <w:ind w:firstLine="720"/>
        <w:rPr>
          <w:color w:val="000000"/>
        </w:rPr>
      </w:pPr>
      <w:r w:rsidRPr="0048254B">
        <w:rPr>
          <w:color w:val="000000"/>
        </w:rPr>
        <w:t>8. Условия, порядок проведения Конкурса:</w:t>
      </w:r>
    </w:p>
    <w:p w:rsidR="0048254B" w:rsidRPr="0048254B" w:rsidRDefault="0048254B" w:rsidP="0048254B">
      <w:pPr>
        <w:ind w:firstLine="0"/>
        <w:rPr>
          <w:color w:val="FF0000"/>
        </w:rPr>
      </w:pPr>
      <w:r w:rsidRPr="0048254B">
        <w:rPr>
          <w:color w:val="000000"/>
        </w:rPr>
        <w:t xml:space="preserve">           Условия и порядок проведения Конкурсов определены Порядком предоставления субсидий субъектам малого и среднего предпринимательства в 2015 году в рамках Муниципальной программы Дмитровского муниципального района Московской области «</w:t>
      </w:r>
      <w:r w:rsidRPr="0048254B">
        <w:rPr>
          <w:bCs/>
          <w:color w:val="000000"/>
        </w:rPr>
        <w:t>Предпринимательство Дмитровского муниципального района» на 2015-2019 годы.</w:t>
      </w:r>
    </w:p>
    <w:p w:rsidR="0048254B" w:rsidRPr="0048254B" w:rsidRDefault="0048254B" w:rsidP="0048254B">
      <w:pPr>
        <w:autoSpaceDE w:val="0"/>
        <w:autoSpaceDN w:val="0"/>
        <w:adjustRightInd w:val="0"/>
        <w:ind w:firstLine="720"/>
        <w:rPr>
          <w:color w:val="000000"/>
        </w:rPr>
      </w:pPr>
      <w:r w:rsidRPr="0048254B">
        <w:rPr>
          <w:color w:val="000000"/>
        </w:rPr>
        <w:t xml:space="preserve">Указанный Порядок размещен на официальном сайте МКУ «ЦПТ» </w:t>
      </w:r>
      <w:proofErr w:type="spellStart"/>
      <w:r w:rsidRPr="0048254B">
        <w:rPr>
          <w:color w:val="000000"/>
          <w:lang w:val="en-US"/>
        </w:rPr>
        <w:t>torgi</w:t>
      </w:r>
      <w:proofErr w:type="spellEnd"/>
      <w:r w:rsidRPr="0048254B">
        <w:rPr>
          <w:color w:val="000000"/>
        </w:rPr>
        <w:t>.</w:t>
      </w:r>
      <w:proofErr w:type="spellStart"/>
      <w:r w:rsidRPr="0048254B">
        <w:rPr>
          <w:color w:val="000000"/>
          <w:lang w:val="en-US"/>
        </w:rPr>
        <w:t>dmitrov</w:t>
      </w:r>
      <w:proofErr w:type="spellEnd"/>
      <w:r w:rsidRPr="0048254B">
        <w:rPr>
          <w:color w:val="000000"/>
        </w:rPr>
        <w:t>-</w:t>
      </w:r>
      <w:proofErr w:type="spellStart"/>
      <w:r w:rsidRPr="0048254B">
        <w:rPr>
          <w:color w:val="000000"/>
          <w:lang w:val="en-US"/>
        </w:rPr>
        <w:t>reg</w:t>
      </w:r>
      <w:proofErr w:type="spellEnd"/>
      <w:r w:rsidRPr="0048254B">
        <w:rPr>
          <w:color w:val="000000"/>
        </w:rPr>
        <w:t>.</w:t>
      </w:r>
      <w:proofErr w:type="spellStart"/>
      <w:r w:rsidRPr="0048254B">
        <w:rPr>
          <w:color w:val="000000"/>
          <w:lang w:val="en-US"/>
        </w:rPr>
        <w:t>ru</w:t>
      </w:r>
      <w:proofErr w:type="spellEnd"/>
      <w:r w:rsidRPr="0048254B">
        <w:rPr>
          <w:color w:val="000000"/>
        </w:rPr>
        <w:t xml:space="preserve">, Администрации Дмитровского муниципального района Московской области.       </w:t>
      </w:r>
    </w:p>
    <w:p w:rsidR="0048254B" w:rsidRPr="0048254B" w:rsidRDefault="0048254B" w:rsidP="0048254B">
      <w:pPr>
        <w:autoSpaceDE w:val="0"/>
        <w:autoSpaceDN w:val="0"/>
        <w:adjustRightInd w:val="0"/>
        <w:ind w:firstLine="720"/>
        <w:rPr>
          <w:color w:val="000000"/>
        </w:rPr>
      </w:pPr>
      <w:r w:rsidRPr="0048254B">
        <w:rPr>
          <w:color w:val="000000"/>
        </w:rPr>
        <w:t>9. Принятие решения по итогам Конкурса:</w:t>
      </w:r>
    </w:p>
    <w:p w:rsidR="0048254B" w:rsidRPr="0048254B" w:rsidRDefault="0048254B" w:rsidP="0048254B">
      <w:pPr>
        <w:autoSpaceDE w:val="0"/>
        <w:autoSpaceDN w:val="0"/>
        <w:adjustRightInd w:val="0"/>
        <w:ind w:firstLine="720"/>
        <w:rPr>
          <w:color w:val="000000"/>
        </w:rPr>
      </w:pPr>
      <w:r w:rsidRPr="0048254B">
        <w:rPr>
          <w:color w:val="000000"/>
        </w:rPr>
        <w:t xml:space="preserve"> Итоги Конкурса определяются Конкурсной комиссией на основании результатов комплексной экспертизы поданных участниками конкурса заявок.</w:t>
      </w:r>
    </w:p>
    <w:p w:rsidR="0048254B" w:rsidRPr="0048254B" w:rsidRDefault="0048254B" w:rsidP="0048254B">
      <w:pPr>
        <w:ind w:firstLine="0"/>
        <w:rPr>
          <w:bCs/>
          <w:color w:val="000000"/>
        </w:rPr>
      </w:pPr>
      <w:r w:rsidRPr="0048254B">
        <w:rPr>
          <w:color w:val="000000"/>
        </w:rPr>
        <w:t xml:space="preserve">            Конкурсная комиссия – комиссия по отбору субъектов малого и среднего предпринимательства на право заключения договоров о предоставлении субсидий в рамках Муниципальной программы Дмитровского муниципального района Московской области «</w:t>
      </w:r>
      <w:r w:rsidRPr="0048254B">
        <w:rPr>
          <w:bCs/>
          <w:color w:val="000000"/>
        </w:rPr>
        <w:t>Предпринимательство Дмитровского муниципального района» на 2015-2019гг.</w:t>
      </w:r>
    </w:p>
    <w:p w:rsidR="0048254B" w:rsidRPr="0048254B" w:rsidRDefault="0048254B" w:rsidP="0048254B">
      <w:pPr>
        <w:ind w:left="720" w:firstLine="0"/>
        <w:contextualSpacing/>
        <w:rPr>
          <w:color w:val="000000"/>
        </w:rPr>
      </w:pPr>
      <w:r w:rsidRPr="0048254B">
        <w:rPr>
          <w:bCs/>
          <w:color w:val="000000"/>
        </w:rPr>
        <w:t>10.Порядок заключения Договора.</w:t>
      </w:r>
    </w:p>
    <w:p w:rsidR="0048254B" w:rsidRPr="0048254B" w:rsidRDefault="0048254B" w:rsidP="0048254B">
      <w:r w:rsidRPr="0048254B">
        <w:rPr>
          <w:bCs/>
          <w:color w:val="000000"/>
        </w:rPr>
        <w:t xml:space="preserve"> </w:t>
      </w:r>
      <w:r w:rsidRPr="0048254B">
        <w:t>Субсидии предоставляются на основании договоров о предоставлении субсидий.</w:t>
      </w:r>
    </w:p>
    <w:p w:rsidR="0048254B" w:rsidRPr="0048254B" w:rsidRDefault="0048254B" w:rsidP="0048254B">
      <w:pPr>
        <w:rPr>
          <w:color w:val="000000"/>
        </w:rPr>
      </w:pPr>
      <w:r w:rsidRPr="0048254B">
        <w:t xml:space="preserve">Договор о предоставлении финансовой поддержки субъекту малого предпринимательства, должен быть заключен в течение 10 (Десяти) дней </w:t>
      </w:r>
      <w:proofErr w:type="gramStart"/>
      <w:r w:rsidRPr="0048254B">
        <w:t>с даты утверждения</w:t>
      </w:r>
      <w:proofErr w:type="gramEnd"/>
      <w:r w:rsidRPr="0048254B">
        <w:t xml:space="preserve"> протокола Конкурсной комиссии о принятии решения о предоставлении </w:t>
      </w:r>
      <w:r w:rsidRPr="0048254B">
        <w:rPr>
          <w:color w:val="000000"/>
        </w:rPr>
        <w:t>субсидии.</w:t>
      </w:r>
    </w:p>
    <w:p w:rsidR="0048254B" w:rsidRPr="0048254B" w:rsidRDefault="0048254B" w:rsidP="0048254B">
      <w:pPr>
        <w:ind w:left="5664"/>
        <w:rPr>
          <w:color w:val="000000"/>
        </w:rPr>
      </w:pPr>
    </w:p>
    <w:p w:rsidR="0048254B" w:rsidRPr="0048254B" w:rsidRDefault="0048254B" w:rsidP="0048254B">
      <w:pPr>
        <w:ind w:left="5664"/>
        <w:rPr>
          <w:color w:val="000000"/>
        </w:rPr>
      </w:pPr>
    </w:p>
    <w:p w:rsidR="0048254B" w:rsidRPr="0048254B" w:rsidRDefault="0048254B" w:rsidP="0048254B">
      <w:pPr>
        <w:spacing w:after="200" w:line="276" w:lineRule="auto"/>
        <w:ind w:firstLine="0"/>
        <w:jc w:val="left"/>
        <w:rPr>
          <w:rFonts w:ascii="Calibri" w:hAnsi="Calibri"/>
          <w:sz w:val="22"/>
          <w:szCs w:val="22"/>
        </w:rPr>
      </w:pPr>
    </w:p>
    <w:p w:rsidR="00204A0A" w:rsidRDefault="00204A0A" w:rsidP="00204A0A">
      <w:pPr>
        <w:ind w:left="5664"/>
        <w:rPr>
          <w:color w:val="000000" w:themeColor="text1"/>
        </w:rPr>
      </w:pPr>
    </w:p>
    <w:p w:rsidR="00DA675E" w:rsidRDefault="00DA675E" w:rsidP="00204A0A">
      <w:pPr>
        <w:ind w:left="5664"/>
        <w:rPr>
          <w:color w:val="000000" w:themeColor="text1"/>
        </w:rPr>
      </w:pPr>
    </w:p>
    <w:p w:rsidR="00DA675E" w:rsidRDefault="00DA675E" w:rsidP="00204A0A">
      <w:pPr>
        <w:ind w:left="5664"/>
        <w:rPr>
          <w:color w:val="000000" w:themeColor="text1"/>
        </w:rPr>
      </w:pPr>
    </w:p>
    <w:p w:rsidR="00DA675E" w:rsidRDefault="00DA675E" w:rsidP="00204A0A">
      <w:pPr>
        <w:ind w:left="5664"/>
        <w:rPr>
          <w:color w:val="000000" w:themeColor="text1"/>
        </w:rPr>
      </w:pPr>
    </w:p>
    <w:p w:rsidR="00DA675E" w:rsidRDefault="00DA675E" w:rsidP="00204A0A">
      <w:pPr>
        <w:ind w:left="5664"/>
        <w:rPr>
          <w:color w:val="000000" w:themeColor="text1"/>
        </w:rPr>
      </w:pPr>
    </w:p>
    <w:p w:rsidR="00DA675E" w:rsidRDefault="00DA675E" w:rsidP="00204A0A">
      <w:pPr>
        <w:ind w:left="5664"/>
        <w:rPr>
          <w:color w:val="000000" w:themeColor="text1"/>
        </w:rPr>
      </w:pPr>
    </w:p>
    <w:p w:rsidR="00DA675E" w:rsidRDefault="00DA675E" w:rsidP="00204A0A">
      <w:pPr>
        <w:ind w:left="5664"/>
        <w:rPr>
          <w:color w:val="000000" w:themeColor="text1"/>
        </w:rPr>
      </w:pPr>
    </w:p>
    <w:p w:rsidR="00DA675E" w:rsidRDefault="00DA675E" w:rsidP="00204A0A">
      <w:pPr>
        <w:ind w:left="5664"/>
        <w:rPr>
          <w:color w:val="000000" w:themeColor="text1"/>
        </w:rPr>
      </w:pPr>
    </w:p>
    <w:p w:rsidR="00DA675E" w:rsidRDefault="00DA675E" w:rsidP="00204A0A">
      <w:pPr>
        <w:ind w:left="5664"/>
        <w:rPr>
          <w:color w:val="000000" w:themeColor="text1"/>
        </w:rPr>
      </w:pPr>
    </w:p>
    <w:p w:rsidR="00DA675E" w:rsidRDefault="00DA675E" w:rsidP="00204A0A">
      <w:pPr>
        <w:ind w:left="5664"/>
        <w:rPr>
          <w:color w:val="000000" w:themeColor="text1"/>
        </w:rPr>
      </w:pPr>
    </w:p>
    <w:p w:rsidR="00DA675E" w:rsidRDefault="00DA675E" w:rsidP="00204A0A">
      <w:pPr>
        <w:ind w:left="5664"/>
        <w:rPr>
          <w:color w:val="000000" w:themeColor="text1"/>
        </w:rPr>
      </w:pPr>
    </w:p>
    <w:p w:rsidR="00DA675E" w:rsidRDefault="00DA675E" w:rsidP="00204A0A">
      <w:pPr>
        <w:ind w:left="5664"/>
        <w:rPr>
          <w:color w:val="000000" w:themeColor="text1"/>
        </w:rPr>
      </w:pPr>
    </w:p>
    <w:p w:rsidR="00DA675E" w:rsidRDefault="00DA675E" w:rsidP="00204A0A">
      <w:pPr>
        <w:ind w:left="5664"/>
        <w:rPr>
          <w:color w:val="000000" w:themeColor="text1"/>
        </w:rPr>
      </w:pPr>
    </w:p>
    <w:p w:rsidR="00DA675E" w:rsidRDefault="00DA675E" w:rsidP="00204A0A">
      <w:pPr>
        <w:ind w:left="5664"/>
        <w:rPr>
          <w:color w:val="000000" w:themeColor="text1"/>
        </w:rPr>
      </w:pPr>
    </w:p>
    <w:p w:rsidR="00DA675E" w:rsidRDefault="00DA675E" w:rsidP="00204A0A">
      <w:pPr>
        <w:ind w:left="5664"/>
        <w:rPr>
          <w:color w:val="000000" w:themeColor="text1"/>
        </w:rPr>
      </w:pPr>
    </w:p>
    <w:p w:rsidR="00DA675E" w:rsidRDefault="00DA675E" w:rsidP="00204A0A">
      <w:pPr>
        <w:ind w:left="5664"/>
        <w:rPr>
          <w:color w:val="000000" w:themeColor="text1"/>
        </w:rPr>
      </w:pPr>
    </w:p>
    <w:p w:rsidR="00DA675E" w:rsidRDefault="00DA675E" w:rsidP="00204A0A">
      <w:pPr>
        <w:ind w:left="5664"/>
        <w:rPr>
          <w:color w:val="000000" w:themeColor="text1"/>
        </w:rPr>
      </w:pPr>
    </w:p>
    <w:p w:rsidR="00DA675E" w:rsidRDefault="00DA675E" w:rsidP="00204A0A">
      <w:pPr>
        <w:ind w:left="5664"/>
        <w:rPr>
          <w:color w:val="000000" w:themeColor="text1"/>
        </w:rPr>
      </w:pPr>
    </w:p>
    <w:p w:rsidR="00DA675E" w:rsidRDefault="00DA675E" w:rsidP="00204A0A">
      <w:pPr>
        <w:ind w:left="5664"/>
        <w:rPr>
          <w:color w:val="000000" w:themeColor="text1"/>
        </w:rPr>
      </w:pPr>
    </w:p>
    <w:p w:rsidR="00DA675E" w:rsidRDefault="00DA675E" w:rsidP="00204A0A">
      <w:pPr>
        <w:ind w:left="5664"/>
        <w:rPr>
          <w:color w:val="000000" w:themeColor="text1"/>
        </w:rPr>
      </w:pPr>
    </w:p>
    <w:p w:rsidR="00DA675E" w:rsidRDefault="00DA675E" w:rsidP="00204A0A">
      <w:pPr>
        <w:ind w:left="5664"/>
        <w:rPr>
          <w:color w:val="000000" w:themeColor="text1"/>
        </w:rPr>
      </w:pPr>
    </w:p>
    <w:p w:rsidR="00DA675E" w:rsidRDefault="00DA675E" w:rsidP="00204A0A">
      <w:pPr>
        <w:ind w:left="5664"/>
        <w:rPr>
          <w:color w:val="000000" w:themeColor="text1"/>
        </w:rPr>
      </w:pPr>
    </w:p>
    <w:p w:rsidR="00DA675E" w:rsidRDefault="00DA675E" w:rsidP="00204A0A">
      <w:pPr>
        <w:ind w:left="5664"/>
        <w:rPr>
          <w:color w:val="000000" w:themeColor="text1"/>
        </w:rPr>
      </w:pPr>
    </w:p>
    <w:p w:rsidR="00DA675E" w:rsidRDefault="00DA675E" w:rsidP="00204A0A">
      <w:pPr>
        <w:ind w:left="5664"/>
        <w:rPr>
          <w:color w:val="000000" w:themeColor="text1"/>
        </w:rPr>
      </w:pPr>
    </w:p>
    <w:p w:rsidR="00DA675E" w:rsidRDefault="00DA675E" w:rsidP="00204A0A">
      <w:pPr>
        <w:ind w:left="5664"/>
        <w:rPr>
          <w:color w:val="000000" w:themeColor="text1"/>
        </w:rPr>
      </w:pPr>
    </w:p>
    <w:p w:rsidR="00DA675E" w:rsidRDefault="00DA675E" w:rsidP="00204A0A">
      <w:pPr>
        <w:ind w:left="5664"/>
        <w:rPr>
          <w:color w:val="000000" w:themeColor="text1"/>
        </w:rPr>
      </w:pPr>
    </w:p>
    <w:p w:rsidR="00DA675E" w:rsidRDefault="00DA675E" w:rsidP="00204A0A">
      <w:pPr>
        <w:ind w:left="5664"/>
        <w:rPr>
          <w:color w:val="000000" w:themeColor="text1"/>
        </w:rPr>
      </w:pPr>
    </w:p>
    <w:p w:rsidR="00CF7EDF" w:rsidRDefault="00CF7EDF" w:rsidP="00B00A1A">
      <w:pPr>
        <w:ind w:firstLine="0"/>
        <w:rPr>
          <w:color w:val="000000" w:themeColor="text1"/>
        </w:rPr>
      </w:pPr>
    </w:p>
    <w:p w:rsidR="00CF7EDF" w:rsidRDefault="00CF7EDF" w:rsidP="00B00A1A">
      <w:pPr>
        <w:ind w:firstLine="0"/>
        <w:rPr>
          <w:color w:val="000000" w:themeColor="text1"/>
        </w:rPr>
      </w:pPr>
    </w:p>
    <w:p w:rsidR="00CF7EDF" w:rsidRPr="00D23F78" w:rsidRDefault="00CF7EDF" w:rsidP="00B00A1A">
      <w:pPr>
        <w:ind w:firstLine="0"/>
        <w:rPr>
          <w:color w:val="000000" w:themeColor="text1"/>
        </w:rPr>
      </w:pPr>
    </w:p>
    <w:p w:rsidR="00423E1A" w:rsidRPr="00D23F78" w:rsidRDefault="00C168E3" w:rsidP="00C168E3">
      <w:pPr>
        <w:ind w:left="5664"/>
        <w:rPr>
          <w:color w:val="000000" w:themeColor="text1"/>
        </w:rPr>
      </w:pPr>
      <w:r w:rsidRPr="00D23F78">
        <w:rPr>
          <w:color w:val="000000" w:themeColor="text1"/>
        </w:rPr>
        <w:t xml:space="preserve">   </w:t>
      </w:r>
    </w:p>
    <w:p w:rsidR="00C168E3" w:rsidRPr="000B2921" w:rsidRDefault="00423E1A" w:rsidP="008A235B">
      <w:pPr>
        <w:ind w:left="5664"/>
      </w:pPr>
      <w:r w:rsidRPr="00D23F78">
        <w:rPr>
          <w:color w:val="000000" w:themeColor="text1"/>
        </w:rPr>
        <w:t xml:space="preserve">  </w:t>
      </w:r>
      <w:r w:rsidR="00C168E3" w:rsidRPr="00D23F78">
        <w:rPr>
          <w:color w:val="000000" w:themeColor="text1"/>
        </w:rPr>
        <w:t xml:space="preserve">    </w:t>
      </w:r>
      <w:r w:rsidR="00204A0A">
        <w:t xml:space="preserve">Приложение № 2 к Конкурсной документации </w:t>
      </w:r>
      <w:r w:rsidR="00D90DDC">
        <w:t xml:space="preserve">         </w:t>
      </w:r>
      <w:r w:rsidR="00C168E3">
        <w:t xml:space="preserve"> </w:t>
      </w:r>
    </w:p>
    <w:p w:rsidR="00F84A43" w:rsidRDefault="00F84A43" w:rsidP="00C057B8">
      <w:pPr>
        <w:ind w:left="5664"/>
      </w:pPr>
      <w:bookmarkStart w:id="35" w:name="Par317"/>
      <w:bookmarkStart w:id="36" w:name="Par324"/>
      <w:bookmarkStart w:id="37" w:name="Par345"/>
      <w:bookmarkStart w:id="38" w:name="Par374"/>
      <w:bookmarkStart w:id="39" w:name="Par398"/>
      <w:bookmarkStart w:id="40" w:name="Par402"/>
      <w:bookmarkStart w:id="41" w:name="Par426"/>
      <w:bookmarkStart w:id="42" w:name="Par431"/>
      <w:bookmarkStart w:id="43" w:name="Par462"/>
      <w:bookmarkStart w:id="44" w:name="Par484"/>
      <w:bookmarkStart w:id="45" w:name="Par507"/>
      <w:bookmarkStart w:id="46" w:name="Par542"/>
      <w:bookmarkStart w:id="47" w:name="Par563"/>
      <w:bookmarkStart w:id="48" w:name="Par582"/>
      <w:bookmarkStart w:id="49" w:name="Par613"/>
      <w:bookmarkStart w:id="50" w:name="Par617"/>
      <w:bookmarkStart w:id="51" w:name="Par641"/>
      <w:bookmarkStart w:id="52" w:name="Par643"/>
      <w:bookmarkStart w:id="53" w:name="Par668"/>
      <w:bookmarkStart w:id="54" w:name="Par673"/>
      <w:bookmarkStart w:id="55" w:name="Par704"/>
      <w:bookmarkStart w:id="56" w:name="Par743"/>
      <w:bookmarkStart w:id="57" w:name="Par783"/>
      <w:bookmarkStart w:id="58" w:name="Par864"/>
      <w:bookmarkStart w:id="59" w:name="Par899"/>
      <w:bookmarkStart w:id="60" w:name="Par920"/>
      <w:bookmarkStart w:id="61" w:name="Par1014"/>
      <w:bookmarkStart w:id="62" w:name="Par1097"/>
      <w:bookmarkStart w:id="63" w:name="Par1141"/>
      <w:bookmarkStart w:id="64" w:name="Par1152"/>
      <w:bookmarkStart w:id="65" w:name="Par1172"/>
      <w:bookmarkStart w:id="66" w:name="Par1174"/>
      <w:bookmarkStart w:id="67" w:name="Par1194"/>
      <w:bookmarkStart w:id="68" w:name="Par1203"/>
      <w:bookmarkStart w:id="69" w:name="Par1230"/>
      <w:bookmarkStart w:id="70" w:name="Par1235"/>
      <w:bookmarkStart w:id="71" w:name="Par1240"/>
      <w:bookmarkStart w:id="72" w:name="Par1248"/>
      <w:bookmarkStart w:id="73" w:name="Par1259"/>
      <w:bookmarkStart w:id="74" w:name="Par1298"/>
      <w:bookmarkStart w:id="75" w:name="Par1313"/>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rsidR="00F84A43" w:rsidRDefault="00F84A43" w:rsidP="00C057B8">
      <w:pPr>
        <w:ind w:left="5664"/>
      </w:pPr>
    </w:p>
    <w:p w:rsidR="00620310" w:rsidRPr="00620310" w:rsidRDefault="00620310" w:rsidP="00620310">
      <w:pPr>
        <w:widowControl w:val="0"/>
        <w:autoSpaceDE w:val="0"/>
        <w:autoSpaceDN w:val="0"/>
        <w:adjustRightInd w:val="0"/>
        <w:ind w:firstLine="0"/>
        <w:jc w:val="center"/>
        <w:rPr>
          <w:rFonts w:eastAsia="Times New Roman"/>
          <w:lang w:eastAsia="ru-RU"/>
        </w:rPr>
      </w:pPr>
      <w:r w:rsidRPr="00620310">
        <w:rPr>
          <w:rFonts w:eastAsia="Times New Roman"/>
          <w:lang w:eastAsia="ru-RU"/>
        </w:rPr>
        <w:t>ЗАЯВКА</w:t>
      </w:r>
    </w:p>
    <w:p w:rsidR="00620310" w:rsidRPr="00620310" w:rsidRDefault="00620310" w:rsidP="00620310">
      <w:pPr>
        <w:widowControl w:val="0"/>
        <w:autoSpaceDE w:val="0"/>
        <w:autoSpaceDN w:val="0"/>
        <w:adjustRightInd w:val="0"/>
        <w:ind w:firstLine="0"/>
        <w:jc w:val="center"/>
        <w:rPr>
          <w:rFonts w:eastAsia="Times New Roman"/>
          <w:lang w:eastAsia="ru-RU"/>
        </w:rPr>
      </w:pPr>
      <w:r w:rsidRPr="00620310">
        <w:rPr>
          <w:rFonts w:eastAsia="Times New Roman"/>
          <w:lang w:eastAsia="ru-RU"/>
        </w:rPr>
        <w:t>на участие в конкурсе по отбору юридических лиц и индивидуальных предпринимателей на право заключения договоров о предоставлении субсидий в рамках Муниципальной программы Дмитровского муниципального района Московской области  «Предпринимательство Дмитровского муниципального района Московской области» на 2015-2019 годы</w:t>
      </w:r>
    </w:p>
    <w:p w:rsidR="00620310" w:rsidRPr="00620310" w:rsidRDefault="00620310" w:rsidP="00620310">
      <w:pPr>
        <w:widowControl w:val="0"/>
        <w:autoSpaceDE w:val="0"/>
        <w:autoSpaceDN w:val="0"/>
        <w:adjustRightInd w:val="0"/>
        <w:ind w:firstLine="0"/>
        <w:jc w:val="center"/>
        <w:rPr>
          <w:rFonts w:eastAsia="Times New Roman"/>
          <w:lang w:eastAsia="ru-RU"/>
        </w:rPr>
      </w:pPr>
      <w:r w:rsidRPr="00620310">
        <w:rPr>
          <w:rFonts w:eastAsia="Times New Roman"/>
          <w:lang w:eastAsia="ru-RU"/>
        </w:rPr>
        <w:t>_____________________________________________________________________</w:t>
      </w:r>
    </w:p>
    <w:p w:rsidR="00620310" w:rsidRPr="00620310" w:rsidRDefault="00620310" w:rsidP="00620310">
      <w:pPr>
        <w:widowControl w:val="0"/>
        <w:autoSpaceDE w:val="0"/>
        <w:autoSpaceDN w:val="0"/>
        <w:adjustRightInd w:val="0"/>
        <w:ind w:firstLine="0"/>
        <w:jc w:val="center"/>
        <w:rPr>
          <w:rFonts w:eastAsia="Times New Roman"/>
          <w:lang w:eastAsia="ru-RU"/>
        </w:rPr>
      </w:pPr>
      <w:r w:rsidRPr="00620310">
        <w:rPr>
          <w:rFonts w:eastAsia="Times New Roman"/>
          <w:lang w:eastAsia="ru-RU"/>
        </w:rPr>
        <w:t>(наименование мероприятия в соответствии с пп.4.1. ,4.2. настояще</w:t>
      </w:r>
      <w:r w:rsidR="0048254B">
        <w:rPr>
          <w:rFonts w:eastAsia="Times New Roman"/>
          <w:lang w:eastAsia="ru-RU"/>
        </w:rPr>
        <w:t>й</w:t>
      </w:r>
      <w:r w:rsidRPr="00620310">
        <w:rPr>
          <w:rFonts w:eastAsia="Times New Roman"/>
          <w:lang w:eastAsia="ru-RU"/>
        </w:rPr>
        <w:t xml:space="preserve"> </w:t>
      </w:r>
      <w:r w:rsidR="0048254B">
        <w:rPr>
          <w:rFonts w:eastAsia="Times New Roman"/>
          <w:lang w:eastAsia="ru-RU"/>
        </w:rPr>
        <w:t>Конкурсной документации</w:t>
      </w:r>
      <w:r w:rsidRPr="00620310">
        <w:rPr>
          <w:rFonts w:eastAsia="Times New Roman"/>
          <w:lang w:eastAsia="ru-RU"/>
        </w:rPr>
        <w:t>)</w:t>
      </w:r>
    </w:p>
    <w:p w:rsidR="00620310" w:rsidRPr="00620310" w:rsidRDefault="00620310" w:rsidP="00620310">
      <w:pPr>
        <w:widowControl w:val="0"/>
        <w:autoSpaceDE w:val="0"/>
        <w:autoSpaceDN w:val="0"/>
        <w:adjustRightInd w:val="0"/>
        <w:ind w:firstLine="0"/>
        <w:jc w:val="center"/>
        <w:rPr>
          <w:rFonts w:eastAsia="Times New Roman"/>
          <w:lang w:eastAsia="ru-RU"/>
        </w:rPr>
      </w:pPr>
    </w:p>
    <w:p w:rsidR="00620310" w:rsidRPr="00620310" w:rsidRDefault="00620310" w:rsidP="00620310">
      <w:pPr>
        <w:widowControl w:val="0"/>
        <w:autoSpaceDE w:val="0"/>
        <w:autoSpaceDN w:val="0"/>
        <w:adjustRightInd w:val="0"/>
        <w:ind w:firstLine="0"/>
        <w:jc w:val="center"/>
        <w:rPr>
          <w:rFonts w:eastAsia="Times New Roman"/>
          <w:lang w:eastAsia="ru-RU"/>
        </w:rPr>
      </w:pPr>
    </w:p>
    <w:p w:rsidR="00620310" w:rsidRPr="00620310" w:rsidRDefault="00620310" w:rsidP="00620310">
      <w:pPr>
        <w:widowControl w:val="0"/>
        <w:autoSpaceDE w:val="0"/>
        <w:autoSpaceDN w:val="0"/>
        <w:adjustRightInd w:val="0"/>
        <w:ind w:firstLine="0"/>
        <w:rPr>
          <w:rFonts w:eastAsia="Times New Roman"/>
          <w:lang w:eastAsia="ru-RU"/>
        </w:rPr>
      </w:pPr>
      <w:proofErr w:type="gramStart"/>
      <w:r w:rsidRPr="00620310">
        <w:rPr>
          <w:rFonts w:eastAsia="Times New Roman"/>
          <w:lang w:eastAsia="ru-RU"/>
        </w:rPr>
        <w:t>Полное  и  сокращенное  наименования  организации  -  участника конкурсного отбора   и   ее   организационно-правовая   форма  (Ф.И.О.  индивидуального предпринимателя) (на основании учредительных документов установленной формы (устав,   Положение,   учредительный   договор   (договор  об  учреждении), свидетельства  о  государственной  регистрации,  свидетельства  о  внесении записи в Единый государственный реестр юридических лиц)</w:t>
      </w:r>
      <w:proofErr w:type="gramEnd"/>
    </w:p>
    <w:p w:rsidR="00620310" w:rsidRPr="00620310" w:rsidRDefault="00620310" w:rsidP="00620310">
      <w:pPr>
        <w:widowControl w:val="0"/>
        <w:autoSpaceDE w:val="0"/>
        <w:autoSpaceDN w:val="0"/>
        <w:adjustRightInd w:val="0"/>
        <w:ind w:firstLine="0"/>
        <w:rPr>
          <w:rFonts w:eastAsia="Times New Roman"/>
          <w:lang w:eastAsia="ru-RU"/>
        </w:rPr>
      </w:pPr>
    </w:p>
    <w:p w:rsidR="00620310" w:rsidRPr="00620310" w:rsidRDefault="00620310" w:rsidP="00620310">
      <w:pPr>
        <w:widowControl w:val="0"/>
        <w:autoSpaceDE w:val="0"/>
        <w:autoSpaceDN w:val="0"/>
        <w:adjustRightInd w:val="0"/>
        <w:ind w:firstLine="0"/>
        <w:jc w:val="center"/>
        <w:rPr>
          <w:rFonts w:eastAsia="Times New Roman"/>
          <w:lang w:eastAsia="ru-RU"/>
        </w:rPr>
      </w:pPr>
      <w:r w:rsidRPr="00620310">
        <w:rPr>
          <w:rFonts w:eastAsia="Times New Roman"/>
          <w:lang w:eastAsia="ru-RU"/>
        </w:rPr>
        <w:t>___________________________________________________________________________________</w:t>
      </w:r>
    </w:p>
    <w:p w:rsidR="00620310" w:rsidRPr="00620310" w:rsidRDefault="00620310" w:rsidP="00620310">
      <w:pPr>
        <w:widowControl w:val="0"/>
        <w:pBdr>
          <w:bottom w:val="single" w:sz="12" w:space="1" w:color="auto"/>
        </w:pBdr>
        <w:autoSpaceDE w:val="0"/>
        <w:autoSpaceDN w:val="0"/>
        <w:adjustRightInd w:val="0"/>
        <w:ind w:firstLine="0"/>
        <w:jc w:val="left"/>
        <w:rPr>
          <w:rFonts w:eastAsia="Times New Roman"/>
          <w:lang w:eastAsia="ru-RU"/>
        </w:rPr>
      </w:pPr>
    </w:p>
    <w:p w:rsidR="00620310" w:rsidRPr="00620310" w:rsidRDefault="00620310" w:rsidP="00620310">
      <w:pPr>
        <w:widowControl w:val="0"/>
        <w:autoSpaceDE w:val="0"/>
        <w:autoSpaceDN w:val="0"/>
        <w:adjustRightInd w:val="0"/>
        <w:ind w:firstLine="0"/>
        <w:jc w:val="left"/>
        <w:rPr>
          <w:rFonts w:eastAsia="Times New Roman"/>
          <w:lang w:eastAsia="ru-RU"/>
        </w:rPr>
      </w:pPr>
      <w:r w:rsidRPr="00620310">
        <w:rPr>
          <w:rFonts w:eastAsia="Times New Roman"/>
          <w:lang w:eastAsia="ru-RU"/>
        </w:rPr>
        <w:t>___________________________________________________________________________________</w:t>
      </w:r>
    </w:p>
    <w:p w:rsidR="00620310" w:rsidRPr="00620310" w:rsidRDefault="00620310" w:rsidP="00620310">
      <w:pPr>
        <w:widowControl w:val="0"/>
        <w:autoSpaceDE w:val="0"/>
        <w:autoSpaceDN w:val="0"/>
        <w:adjustRightInd w:val="0"/>
        <w:ind w:firstLine="0"/>
        <w:jc w:val="left"/>
        <w:rPr>
          <w:rFonts w:eastAsia="Times New Roman"/>
          <w:lang w:eastAsia="ru-RU"/>
        </w:rPr>
      </w:pPr>
      <w:r w:rsidRPr="00620310">
        <w:rPr>
          <w:rFonts w:eastAsia="Times New Roman"/>
          <w:lang w:eastAsia="ru-RU"/>
        </w:rPr>
        <w:t>___________________________________________________________________________________</w:t>
      </w:r>
    </w:p>
    <w:p w:rsidR="00620310" w:rsidRPr="00620310" w:rsidRDefault="00620310" w:rsidP="00620310">
      <w:pPr>
        <w:widowControl w:val="0"/>
        <w:autoSpaceDE w:val="0"/>
        <w:autoSpaceDN w:val="0"/>
        <w:adjustRightInd w:val="0"/>
        <w:ind w:firstLine="0"/>
        <w:jc w:val="left"/>
        <w:rPr>
          <w:rFonts w:eastAsia="Times New Roman"/>
          <w:lang w:eastAsia="ru-RU"/>
        </w:rPr>
      </w:pPr>
    </w:p>
    <w:p w:rsidR="00620310" w:rsidRPr="00620310" w:rsidRDefault="00620310" w:rsidP="00620310">
      <w:pPr>
        <w:widowControl w:val="0"/>
        <w:autoSpaceDE w:val="0"/>
        <w:autoSpaceDN w:val="0"/>
        <w:adjustRightInd w:val="0"/>
        <w:ind w:firstLine="0"/>
        <w:rPr>
          <w:rFonts w:eastAsia="Times New Roman"/>
          <w:lang w:eastAsia="ru-RU"/>
        </w:rPr>
      </w:pPr>
      <w:r w:rsidRPr="00620310">
        <w:rPr>
          <w:rFonts w:eastAsia="Times New Roman"/>
          <w:lang w:eastAsia="ru-RU"/>
        </w:rPr>
        <w:t>Ф.И.О. руководителя СМСП (индивидуального предпринимателя), телефон, факс,</w:t>
      </w:r>
    </w:p>
    <w:p w:rsidR="00620310" w:rsidRPr="00620310" w:rsidRDefault="00620310" w:rsidP="00620310">
      <w:pPr>
        <w:widowControl w:val="0"/>
        <w:autoSpaceDE w:val="0"/>
        <w:autoSpaceDN w:val="0"/>
        <w:adjustRightInd w:val="0"/>
        <w:ind w:firstLine="0"/>
        <w:jc w:val="left"/>
        <w:rPr>
          <w:rFonts w:eastAsia="Times New Roman"/>
          <w:lang w:eastAsia="ru-RU"/>
        </w:rPr>
      </w:pPr>
      <w:r w:rsidRPr="00620310">
        <w:rPr>
          <w:rFonts w:eastAsia="Times New Roman"/>
          <w:lang w:eastAsia="ru-RU"/>
        </w:rPr>
        <w:t>e-</w:t>
      </w:r>
      <w:proofErr w:type="spellStart"/>
      <w:r w:rsidRPr="00620310">
        <w:rPr>
          <w:rFonts w:eastAsia="Times New Roman"/>
          <w:lang w:eastAsia="ru-RU"/>
        </w:rPr>
        <w:t>mail</w:t>
      </w:r>
      <w:proofErr w:type="spellEnd"/>
      <w:r w:rsidRPr="00620310">
        <w:rPr>
          <w:rFonts w:eastAsia="Times New Roman"/>
          <w:lang w:eastAsia="ru-RU"/>
        </w:rPr>
        <w:t>:</w:t>
      </w:r>
    </w:p>
    <w:p w:rsidR="00620310" w:rsidRPr="00620310" w:rsidRDefault="00620310" w:rsidP="00620310">
      <w:pPr>
        <w:widowControl w:val="0"/>
        <w:autoSpaceDE w:val="0"/>
        <w:autoSpaceDN w:val="0"/>
        <w:adjustRightInd w:val="0"/>
        <w:ind w:firstLine="0"/>
        <w:jc w:val="left"/>
        <w:rPr>
          <w:rFonts w:eastAsia="Times New Roman"/>
          <w:lang w:eastAsia="ru-RU"/>
        </w:rPr>
      </w:pPr>
      <w:r w:rsidRPr="00620310">
        <w:rPr>
          <w:rFonts w:eastAsia="Times New Roman"/>
          <w:lang w:eastAsia="ru-RU"/>
        </w:rPr>
        <w:t>___________________________________________________________________________</w:t>
      </w:r>
    </w:p>
    <w:p w:rsidR="00620310" w:rsidRPr="00620310" w:rsidRDefault="00620310" w:rsidP="00620310">
      <w:pPr>
        <w:widowControl w:val="0"/>
        <w:autoSpaceDE w:val="0"/>
        <w:autoSpaceDN w:val="0"/>
        <w:adjustRightInd w:val="0"/>
        <w:ind w:firstLine="0"/>
        <w:jc w:val="left"/>
        <w:rPr>
          <w:rFonts w:eastAsia="Times New Roman"/>
          <w:lang w:eastAsia="ru-RU"/>
        </w:rPr>
      </w:pPr>
      <w:r w:rsidRPr="00620310">
        <w:rPr>
          <w:rFonts w:eastAsia="Times New Roman"/>
          <w:lang w:eastAsia="ru-RU"/>
        </w:rPr>
        <w:t xml:space="preserve">                            (Ф.И.О., должность)</w:t>
      </w:r>
    </w:p>
    <w:p w:rsidR="00620310" w:rsidRPr="00620310" w:rsidRDefault="00620310" w:rsidP="00620310">
      <w:pPr>
        <w:widowControl w:val="0"/>
        <w:autoSpaceDE w:val="0"/>
        <w:autoSpaceDN w:val="0"/>
        <w:adjustRightInd w:val="0"/>
        <w:ind w:firstLine="0"/>
        <w:jc w:val="left"/>
        <w:rPr>
          <w:rFonts w:eastAsia="Times New Roman"/>
          <w:lang w:eastAsia="ru-RU"/>
        </w:rPr>
      </w:pPr>
    </w:p>
    <w:p w:rsidR="00620310" w:rsidRPr="00620310" w:rsidRDefault="00620310" w:rsidP="00620310">
      <w:pPr>
        <w:widowControl w:val="0"/>
        <w:autoSpaceDE w:val="0"/>
        <w:autoSpaceDN w:val="0"/>
        <w:adjustRightInd w:val="0"/>
        <w:ind w:firstLine="0"/>
        <w:jc w:val="left"/>
        <w:rPr>
          <w:rFonts w:eastAsia="Times New Roman"/>
          <w:lang w:eastAsia="ru-RU"/>
        </w:rPr>
      </w:pPr>
    </w:p>
    <w:p w:rsidR="00620310" w:rsidRPr="00620310" w:rsidRDefault="00620310" w:rsidP="00620310">
      <w:pPr>
        <w:widowControl w:val="0"/>
        <w:autoSpaceDE w:val="0"/>
        <w:autoSpaceDN w:val="0"/>
        <w:adjustRightInd w:val="0"/>
        <w:ind w:firstLine="0"/>
        <w:jc w:val="left"/>
        <w:rPr>
          <w:rFonts w:eastAsia="Times New Roman"/>
          <w:lang w:eastAsia="ru-RU"/>
        </w:rPr>
      </w:pPr>
      <w:r w:rsidRPr="00620310">
        <w:rPr>
          <w:rFonts w:eastAsia="Times New Roman"/>
          <w:lang w:eastAsia="ru-RU"/>
        </w:rPr>
        <w:t>Ф.И.О. главного бухгалтера СМСП, телефон, факс, e-</w:t>
      </w:r>
      <w:proofErr w:type="spellStart"/>
      <w:r w:rsidRPr="00620310">
        <w:rPr>
          <w:rFonts w:eastAsia="Times New Roman"/>
          <w:lang w:eastAsia="ru-RU"/>
        </w:rPr>
        <w:t>mail</w:t>
      </w:r>
      <w:proofErr w:type="spellEnd"/>
      <w:r w:rsidRPr="00620310">
        <w:rPr>
          <w:rFonts w:eastAsia="Times New Roman"/>
          <w:lang w:eastAsia="ru-RU"/>
        </w:rPr>
        <w:t>:</w:t>
      </w:r>
    </w:p>
    <w:p w:rsidR="00620310" w:rsidRPr="00620310" w:rsidRDefault="00620310" w:rsidP="00620310">
      <w:pPr>
        <w:widowControl w:val="0"/>
        <w:autoSpaceDE w:val="0"/>
        <w:autoSpaceDN w:val="0"/>
        <w:adjustRightInd w:val="0"/>
        <w:ind w:firstLine="0"/>
        <w:jc w:val="left"/>
        <w:rPr>
          <w:rFonts w:eastAsia="Times New Roman"/>
          <w:lang w:eastAsia="ru-RU"/>
        </w:rPr>
      </w:pPr>
      <w:r w:rsidRPr="00620310">
        <w:rPr>
          <w:rFonts w:eastAsia="Times New Roman"/>
          <w:lang w:eastAsia="ru-RU"/>
        </w:rPr>
        <w:t>___________________________________________________________________________</w:t>
      </w:r>
    </w:p>
    <w:p w:rsidR="00620310" w:rsidRPr="00620310" w:rsidRDefault="00620310" w:rsidP="00620310">
      <w:pPr>
        <w:widowControl w:val="0"/>
        <w:autoSpaceDE w:val="0"/>
        <w:autoSpaceDN w:val="0"/>
        <w:adjustRightInd w:val="0"/>
        <w:ind w:firstLine="0"/>
        <w:jc w:val="left"/>
        <w:rPr>
          <w:rFonts w:eastAsia="Times New Roman"/>
          <w:lang w:eastAsia="ru-RU"/>
        </w:rPr>
      </w:pPr>
      <w:r w:rsidRPr="00620310">
        <w:rPr>
          <w:rFonts w:eastAsia="Times New Roman"/>
          <w:lang w:eastAsia="ru-RU"/>
        </w:rPr>
        <w:t xml:space="preserve">                            (Ф.И.О., должность)</w:t>
      </w:r>
    </w:p>
    <w:p w:rsidR="00620310" w:rsidRPr="00620310" w:rsidRDefault="00620310" w:rsidP="00620310">
      <w:pPr>
        <w:widowControl w:val="0"/>
        <w:autoSpaceDE w:val="0"/>
        <w:autoSpaceDN w:val="0"/>
        <w:adjustRightInd w:val="0"/>
        <w:ind w:firstLine="0"/>
        <w:jc w:val="left"/>
        <w:rPr>
          <w:rFonts w:eastAsia="Times New Roman"/>
          <w:lang w:eastAsia="ru-RU"/>
        </w:rPr>
      </w:pPr>
    </w:p>
    <w:p w:rsidR="00620310" w:rsidRPr="00620310" w:rsidRDefault="00620310" w:rsidP="00620310">
      <w:pPr>
        <w:widowControl w:val="0"/>
        <w:autoSpaceDE w:val="0"/>
        <w:autoSpaceDN w:val="0"/>
        <w:adjustRightInd w:val="0"/>
        <w:ind w:firstLine="0"/>
        <w:rPr>
          <w:rFonts w:eastAsia="Times New Roman"/>
          <w:lang w:eastAsia="ru-RU"/>
        </w:rPr>
      </w:pPr>
      <w:proofErr w:type="gramStart"/>
      <w:r w:rsidRPr="00620310">
        <w:rPr>
          <w:rFonts w:eastAsia="Times New Roman"/>
          <w:lang w:eastAsia="ru-RU"/>
        </w:rPr>
        <w:t>Дата,   место   и   орган   регистрации  юридического  лица  (на  основании свидетельства о государственной регистрации/дата, место и орган регистрации физического  лица  в качестве индивидуального предпринимателя (на основании свидетельства о государственной регистрации):</w:t>
      </w:r>
      <w:proofErr w:type="gramEnd"/>
    </w:p>
    <w:p w:rsidR="00620310" w:rsidRPr="00620310" w:rsidRDefault="00620310" w:rsidP="00620310">
      <w:pPr>
        <w:widowControl w:val="0"/>
        <w:autoSpaceDE w:val="0"/>
        <w:autoSpaceDN w:val="0"/>
        <w:adjustRightInd w:val="0"/>
        <w:ind w:firstLine="0"/>
        <w:jc w:val="left"/>
        <w:rPr>
          <w:rFonts w:eastAsia="Times New Roman"/>
          <w:lang w:eastAsia="ru-RU"/>
        </w:rPr>
      </w:pPr>
      <w:r w:rsidRPr="00620310">
        <w:rPr>
          <w:rFonts w:eastAsia="Times New Roman"/>
          <w:lang w:eastAsia="ru-RU"/>
        </w:rPr>
        <w:t>___________________________________________________________________________</w:t>
      </w:r>
    </w:p>
    <w:p w:rsidR="00620310" w:rsidRPr="00620310" w:rsidRDefault="00620310" w:rsidP="00620310">
      <w:pPr>
        <w:widowControl w:val="0"/>
        <w:autoSpaceDE w:val="0"/>
        <w:autoSpaceDN w:val="0"/>
        <w:adjustRightInd w:val="0"/>
        <w:ind w:firstLine="0"/>
      </w:pPr>
    </w:p>
    <w:tbl>
      <w:tblPr>
        <w:tblW w:w="9781" w:type="dxa"/>
        <w:tblCellSpacing w:w="5" w:type="nil"/>
        <w:tblInd w:w="75" w:type="dxa"/>
        <w:tblLayout w:type="fixed"/>
        <w:tblCellMar>
          <w:left w:w="75" w:type="dxa"/>
          <w:right w:w="75" w:type="dxa"/>
        </w:tblCellMar>
        <w:tblLook w:val="0000" w:firstRow="0" w:lastRow="0" w:firstColumn="0" w:lastColumn="0" w:noHBand="0" w:noVBand="0"/>
      </w:tblPr>
      <w:tblGrid>
        <w:gridCol w:w="1843"/>
        <w:gridCol w:w="7938"/>
      </w:tblGrid>
      <w:tr w:rsidR="00620310" w:rsidRPr="00620310" w:rsidTr="00620310">
        <w:trPr>
          <w:tblCellSpacing w:w="5" w:type="nil"/>
        </w:trPr>
        <w:tc>
          <w:tcPr>
            <w:tcW w:w="1843" w:type="dxa"/>
            <w:tcBorders>
              <w:top w:val="single" w:sz="4" w:space="0" w:color="auto"/>
              <w:left w:val="single" w:sz="4" w:space="0" w:color="auto"/>
              <w:bottom w:val="single" w:sz="4" w:space="0" w:color="auto"/>
              <w:right w:val="single" w:sz="4" w:space="0" w:color="auto"/>
            </w:tcBorders>
          </w:tcPr>
          <w:p w:rsidR="00620310" w:rsidRPr="00620310" w:rsidRDefault="00620310" w:rsidP="00620310">
            <w:pPr>
              <w:widowControl w:val="0"/>
              <w:autoSpaceDE w:val="0"/>
              <w:autoSpaceDN w:val="0"/>
              <w:adjustRightInd w:val="0"/>
              <w:ind w:firstLine="0"/>
              <w:jc w:val="left"/>
            </w:pPr>
            <w:r w:rsidRPr="00620310">
              <w:t>ИНН</w:t>
            </w:r>
          </w:p>
        </w:tc>
        <w:tc>
          <w:tcPr>
            <w:tcW w:w="7938" w:type="dxa"/>
            <w:tcBorders>
              <w:top w:val="single" w:sz="4" w:space="0" w:color="auto"/>
              <w:left w:val="single" w:sz="4" w:space="0" w:color="auto"/>
              <w:bottom w:val="single" w:sz="4" w:space="0" w:color="auto"/>
              <w:right w:val="single" w:sz="4" w:space="0" w:color="auto"/>
            </w:tcBorders>
          </w:tcPr>
          <w:p w:rsidR="00620310" w:rsidRPr="00620310" w:rsidRDefault="00620310" w:rsidP="00620310">
            <w:pPr>
              <w:widowControl w:val="0"/>
              <w:autoSpaceDE w:val="0"/>
              <w:autoSpaceDN w:val="0"/>
              <w:adjustRightInd w:val="0"/>
              <w:ind w:firstLine="0"/>
              <w:jc w:val="left"/>
            </w:pPr>
          </w:p>
        </w:tc>
      </w:tr>
      <w:tr w:rsidR="00620310" w:rsidRPr="00620310" w:rsidTr="00620310">
        <w:trPr>
          <w:tblCellSpacing w:w="5" w:type="nil"/>
        </w:trPr>
        <w:tc>
          <w:tcPr>
            <w:tcW w:w="1843" w:type="dxa"/>
            <w:tcBorders>
              <w:top w:val="single" w:sz="4" w:space="0" w:color="auto"/>
              <w:left w:val="single" w:sz="4" w:space="0" w:color="auto"/>
              <w:bottom w:val="single" w:sz="4" w:space="0" w:color="auto"/>
              <w:right w:val="single" w:sz="4" w:space="0" w:color="auto"/>
            </w:tcBorders>
          </w:tcPr>
          <w:p w:rsidR="00620310" w:rsidRPr="00620310" w:rsidRDefault="00620310" w:rsidP="00620310">
            <w:pPr>
              <w:widowControl w:val="0"/>
              <w:autoSpaceDE w:val="0"/>
              <w:autoSpaceDN w:val="0"/>
              <w:adjustRightInd w:val="0"/>
              <w:ind w:firstLine="0"/>
              <w:jc w:val="left"/>
            </w:pPr>
            <w:r w:rsidRPr="00620310">
              <w:t xml:space="preserve">КПП </w:t>
            </w:r>
          </w:p>
        </w:tc>
        <w:tc>
          <w:tcPr>
            <w:tcW w:w="7938" w:type="dxa"/>
            <w:tcBorders>
              <w:top w:val="single" w:sz="4" w:space="0" w:color="auto"/>
              <w:left w:val="single" w:sz="4" w:space="0" w:color="auto"/>
              <w:bottom w:val="single" w:sz="4" w:space="0" w:color="auto"/>
              <w:right w:val="single" w:sz="4" w:space="0" w:color="auto"/>
            </w:tcBorders>
          </w:tcPr>
          <w:p w:rsidR="00620310" w:rsidRPr="00620310" w:rsidRDefault="00620310" w:rsidP="00620310">
            <w:pPr>
              <w:widowControl w:val="0"/>
              <w:autoSpaceDE w:val="0"/>
              <w:autoSpaceDN w:val="0"/>
              <w:adjustRightInd w:val="0"/>
              <w:ind w:firstLine="0"/>
              <w:jc w:val="left"/>
            </w:pPr>
          </w:p>
        </w:tc>
      </w:tr>
      <w:tr w:rsidR="00620310" w:rsidRPr="00620310" w:rsidTr="00620310">
        <w:trPr>
          <w:tblCellSpacing w:w="5" w:type="nil"/>
        </w:trPr>
        <w:tc>
          <w:tcPr>
            <w:tcW w:w="1843" w:type="dxa"/>
            <w:tcBorders>
              <w:top w:val="single" w:sz="4" w:space="0" w:color="auto"/>
              <w:left w:val="single" w:sz="4" w:space="0" w:color="auto"/>
              <w:bottom w:val="single" w:sz="4" w:space="0" w:color="auto"/>
              <w:right w:val="single" w:sz="4" w:space="0" w:color="auto"/>
            </w:tcBorders>
          </w:tcPr>
          <w:p w:rsidR="00620310" w:rsidRPr="00620310" w:rsidRDefault="00620310" w:rsidP="00620310">
            <w:pPr>
              <w:widowControl w:val="0"/>
              <w:autoSpaceDE w:val="0"/>
              <w:autoSpaceDN w:val="0"/>
              <w:adjustRightInd w:val="0"/>
              <w:ind w:firstLine="0"/>
              <w:jc w:val="left"/>
            </w:pPr>
            <w:r w:rsidRPr="00620310">
              <w:t>ОГРН</w:t>
            </w:r>
          </w:p>
        </w:tc>
        <w:tc>
          <w:tcPr>
            <w:tcW w:w="7938" w:type="dxa"/>
            <w:tcBorders>
              <w:top w:val="single" w:sz="4" w:space="0" w:color="auto"/>
              <w:left w:val="single" w:sz="4" w:space="0" w:color="auto"/>
              <w:bottom w:val="single" w:sz="4" w:space="0" w:color="auto"/>
              <w:right w:val="single" w:sz="4" w:space="0" w:color="auto"/>
            </w:tcBorders>
          </w:tcPr>
          <w:p w:rsidR="00620310" w:rsidRPr="00620310" w:rsidRDefault="00620310" w:rsidP="00620310">
            <w:pPr>
              <w:widowControl w:val="0"/>
              <w:autoSpaceDE w:val="0"/>
              <w:autoSpaceDN w:val="0"/>
              <w:adjustRightInd w:val="0"/>
              <w:ind w:firstLine="0"/>
              <w:jc w:val="left"/>
            </w:pPr>
          </w:p>
        </w:tc>
      </w:tr>
      <w:tr w:rsidR="00620310" w:rsidRPr="00620310" w:rsidTr="00620310">
        <w:trPr>
          <w:tblCellSpacing w:w="5" w:type="nil"/>
        </w:trPr>
        <w:tc>
          <w:tcPr>
            <w:tcW w:w="1843" w:type="dxa"/>
            <w:tcBorders>
              <w:top w:val="single" w:sz="4" w:space="0" w:color="auto"/>
              <w:left w:val="single" w:sz="4" w:space="0" w:color="auto"/>
              <w:bottom w:val="single" w:sz="4" w:space="0" w:color="auto"/>
              <w:right w:val="single" w:sz="4" w:space="0" w:color="auto"/>
            </w:tcBorders>
          </w:tcPr>
          <w:p w:rsidR="00620310" w:rsidRPr="00620310" w:rsidRDefault="00620310" w:rsidP="00620310">
            <w:pPr>
              <w:widowControl w:val="0"/>
              <w:autoSpaceDE w:val="0"/>
              <w:autoSpaceDN w:val="0"/>
              <w:adjustRightInd w:val="0"/>
              <w:ind w:firstLine="0"/>
              <w:jc w:val="left"/>
            </w:pPr>
            <w:r w:rsidRPr="00620310">
              <w:t>ОКПО</w:t>
            </w:r>
          </w:p>
        </w:tc>
        <w:tc>
          <w:tcPr>
            <w:tcW w:w="7938" w:type="dxa"/>
            <w:tcBorders>
              <w:top w:val="single" w:sz="4" w:space="0" w:color="auto"/>
              <w:left w:val="single" w:sz="4" w:space="0" w:color="auto"/>
              <w:bottom w:val="single" w:sz="4" w:space="0" w:color="auto"/>
              <w:right w:val="single" w:sz="4" w:space="0" w:color="auto"/>
            </w:tcBorders>
          </w:tcPr>
          <w:p w:rsidR="00620310" w:rsidRPr="00620310" w:rsidRDefault="00620310" w:rsidP="00620310">
            <w:pPr>
              <w:widowControl w:val="0"/>
              <w:autoSpaceDE w:val="0"/>
              <w:autoSpaceDN w:val="0"/>
              <w:adjustRightInd w:val="0"/>
              <w:ind w:firstLine="0"/>
              <w:jc w:val="left"/>
            </w:pPr>
          </w:p>
        </w:tc>
      </w:tr>
      <w:tr w:rsidR="00620310" w:rsidRPr="00620310" w:rsidTr="00620310">
        <w:trPr>
          <w:tblCellSpacing w:w="5" w:type="nil"/>
        </w:trPr>
        <w:tc>
          <w:tcPr>
            <w:tcW w:w="1843" w:type="dxa"/>
            <w:tcBorders>
              <w:top w:val="single" w:sz="4" w:space="0" w:color="auto"/>
              <w:left w:val="single" w:sz="4" w:space="0" w:color="auto"/>
              <w:bottom w:val="single" w:sz="4" w:space="0" w:color="auto"/>
              <w:right w:val="single" w:sz="4" w:space="0" w:color="auto"/>
            </w:tcBorders>
          </w:tcPr>
          <w:p w:rsidR="00620310" w:rsidRPr="00620310" w:rsidRDefault="00620310" w:rsidP="00620310">
            <w:pPr>
              <w:widowControl w:val="0"/>
              <w:autoSpaceDE w:val="0"/>
              <w:autoSpaceDN w:val="0"/>
              <w:adjustRightInd w:val="0"/>
              <w:ind w:firstLine="0"/>
              <w:jc w:val="left"/>
            </w:pPr>
            <w:r w:rsidRPr="00620310">
              <w:t>ОКТМО</w:t>
            </w:r>
          </w:p>
        </w:tc>
        <w:tc>
          <w:tcPr>
            <w:tcW w:w="7938" w:type="dxa"/>
            <w:tcBorders>
              <w:top w:val="single" w:sz="4" w:space="0" w:color="auto"/>
              <w:left w:val="single" w:sz="4" w:space="0" w:color="auto"/>
              <w:bottom w:val="single" w:sz="4" w:space="0" w:color="auto"/>
              <w:right w:val="single" w:sz="4" w:space="0" w:color="auto"/>
            </w:tcBorders>
          </w:tcPr>
          <w:p w:rsidR="00620310" w:rsidRPr="00620310" w:rsidRDefault="00620310" w:rsidP="00620310">
            <w:pPr>
              <w:widowControl w:val="0"/>
              <w:autoSpaceDE w:val="0"/>
              <w:autoSpaceDN w:val="0"/>
              <w:adjustRightInd w:val="0"/>
              <w:ind w:firstLine="0"/>
              <w:jc w:val="left"/>
            </w:pPr>
          </w:p>
        </w:tc>
      </w:tr>
    </w:tbl>
    <w:p w:rsidR="00620310" w:rsidRPr="00620310" w:rsidRDefault="00620310" w:rsidP="00620310">
      <w:pPr>
        <w:widowControl w:val="0"/>
        <w:autoSpaceDE w:val="0"/>
        <w:autoSpaceDN w:val="0"/>
        <w:adjustRightInd w:val="0"/>
        <w:ind w:firstLine="0"/>
      </w:pPr>
    </w:p>
    <w:p w:rsidR="00620310" w:rsidRPr="00620310" w:rsidRDefault="00620310" w:rsidP="00620310">
      <w:pPr>
        <w:widowControl w:val="0"/>
        <w:autoSpaceDE w:val="0"/>
        <w:autoSpaceDN w:val="0"/>
        <w:adjustRightInd w:val="0"/>
        <w:ind w:firstLine="540"/>
      </w:pPr>
    </w:p>
    <w:p w:rsidR="00620310" w:rsidRPr="00620310" w:rsidRDefault="00620310" w:rsidP="00620310">
      <w:pPr>
        <w:widowControl w:val="0"/>
        <w:autoSpaceDE w:val="0"/>
        <w:autoSpaceDN w:val="0"/>
        <w:adjustRightInd w:val="0"/>
        <w:ind w:firstLine="540"/>
      </w:pPr>
    </w:p>
    <w:p w:rsidR="00620310" w:rsidRPr="00620310" w:rsidRDefault="00620310" w:rsidP="00620310">
      <w:pPr>
        <w:widowControl w:val="0"/>
        <w:autoSpaceDE w:val="0"/>
        <w:autoSpaceDN w:val="0"/>
        <w:adjustRightInd w:val="0"/>
        <w:ind w:firstLine="540"/>
      </w:pPr>
      <w:r w:rsidRPr="00620310">
        <w:lastRenderedPageBreak/>
        <w:t>Учредители (на основании учредительных документов установленной формы):</w:t>
      </w:r>
    </w:p>
    <w:p w:rsidR="00620310" w:rsidRPr="00620310" w:rsidRDefault="00620310" w:rsidP="00620310">
      <w:pPr>
        <w:widowControl w:val="0"/>
        <w:autoSpaceDE w:val="0"/>
        <w:autoSpaceDN w:val="0"/>
        <w:adjustRightInd w:val="0"/>
        <w:ind w:firstLine="0"/>
      </w:pPr>
    </w:p>
    <w:tbl>
      <w:tblPr>
        <w:tblW w:w="9781" w:type="dxa"/>
        <w:tblCellSpacing w:w="5" w:type="nil"/>
        <w:tblInd w:w="75" w:type="dxa"/>
        <w:tblLayout w:type="fixed"/>
        <w:tblCellMar>
          <w:left w:w="75" w:type="dxa"/>
          <w:right w:w="75" w:type="dxa"/>
        </w:tblCellMar>
        <w:tblLook w:val="0000" w:firstRow="0" w:lastRow="0" w:firstColumn="0" w:lastColumn="0" w:noHBand="0" w:noVBand="0"/>
      </w:tblPr>
      <w:tblGrid>
        <w:gridCol w:w="4253"/>
        <w:gridCol w:w="5528"/>
      </w:tblGrid>
      <w:tr w:rsidR="00620310" w:rsidRPr="00620310" w:rsidTr="00620310">
        <w:trPr>
          <w:tblCellSpacing w:w="5" w:type="nil"/>
        </w:trPr>
        <w:tc>
          <w:tcPr>
            <w:tcW w:w="4253" w:type="dxa"/>
            <w:tcBorders>
              <w:top w:val="single" w:sz="4" w:space="0" w:color="auto"/>
              <w:left w:val="single" w:sz="4" w:space="0" w:color="auto"/>
              <w:bottom w:val="single" w:sz="4" w:space="0" w:color="auto"/>
              <w:right w:val="single" w:sz="4" w:space="0" w:color="auto"/>
            </w:tcBorders>
          </w:tcPr>
          <w:p w:rsidR="00620310" w:rsidRPr="00620310" w:rsidRDefault="00620310" w:rsidP="00620310">
            <w:pPr>
              <w:widowControl w:val="0"/>
              <w:autoSpaceDE w:val="0"/>
              <w:autoSpaceDN w:val="0"/>
              <w:adjustRightInd w:val="0"/>
              <w:ind w:firstLine="0"/>
              <w:jc w:val="left"/>
            </w:pPr>
            <w:r w:rsidRPr="00620310">
              <w:t>Наименование и организационно-правовая форма всех учредителей</w:t>
            </w:r>
          </w:p>
        </w:tc>
        <w:tc>
          <w:tcPr>
            <w:tcW w:w="5528" w:type="dxa"/>
            <w:tcBorders>
              <w:top w:val="single" w:sz="4" w:space="0" w:color="auto"/>
              <w:left w:val="single" w:sz="4" w:space="0" w:color="auto"/>
              <w:bottom w:val="single" w:sz="4" w:space="0" w:color="auto"/>
              <w:right w:val="single" w:sz="4" w:space="0" w:color="auto"/>
            </w:tcBorders>
          </w:tcPr>
          <w:p w:rsidR="00620310" w:rsidRPr="00620310" w:rsidRDefault="00620310" w:rsidP="00620310">
            <w:pPr>
              <w:widowControl w:val="0"/>
              <w:autoSpaceDE w:val="0"/>
              <w:autoSpaceDN w:val="0"/>
              <w:adjustRightInd w:val="0"/>
              <w:ind w:firstLine="0"/>
              <w:jc w:val="left"/>
            </w:pPr>
          </w:p>
        </w:tc>
      </w:tr>
      <w:tr w:rsidR="00620310" w:rsidRPr="00620310" w:rsidTr="00620310">
        <w:trPr>
          <w:tblCellSpacing w:w="5" w:type="nil"/>
        </w:trPr>
        <w:tc>
          <w:tcPr>
            <w:tcW w:w="4253" w:type="dxa"/>
            <w:tcBorders>
              <w:top w:val="single" w:sz="4" w:space="0" w:color="auto"/>
              <w:left w:val="single" w:sz="4" w:space="0" w:color="auto"/>
              <w:bottom w:val="single" w:sz="4" w:space="0" w:color="auto"/>
              <w:right w:val="single" w:sz="4" w:space="0" w:color="auto"/>
            </w:tcBorders>
          </w:tcPr>
          <w:p w:rsidR="00620310" w:rsidRPr="00620310" w:rsidRDefault="00620310" w:rsidP="00620310">
            <w:pPr>
              <w:widowControl w:val="0"/>
              <w:autoSpaceDE w:val="0"/>
              <w:autoSpaceDN w:val="0"/>
              <w:adjustRightInd w:val="0"/>
              <w:ind w:firstLine="0"/>
              <w:jc w:val="left"/>
            </w:pPr>
            <w:r w:rsidRPr="00620310">
              <w:t>Доля их участия в уставном капитале (для акционерных обществ - выписка из реестра акционеров отдельным документом)</w:t>
            </w:r>
          </w:p>
        </w:tc>
        <w:tc>
          <w:tcPr>
            <w:tcW w:w="5528" w:type="dxa"/>
            <w:tcBorders>
              <w:top w:val="single" w:sz="4" w:space="0" w:color="auto"/>
              <w:left w:val="single" w:sz="4" w:space="0" w:color="auto"/>
              <w:bottom w:val="single" w:sz="4" w:space="0" w:color="auto"/>
              <w:right w:val="single" w:sz="4" w:space="0" w:color="auto"/>
            </w:tcBorders>
          </w:tcPr>
          <w:p w:rsidR="00620310" w:rsidRPr="00620310" w:rsidRDefault="00620310" w:rsidP="00620310">
            <w:pPr>
              <w:widowControl w:val="0"/>
              <w:autoSpaceDE w:val="0"/>
              <w:autoSpaceDN w:val="0"/>
              <w:adjustRightInd w:val="0"/>
              <w:ind w:firstLine="0"/>
              <w:jc w:val="left"/>
            </w:pPr>
          </w:p>
        </w:tc>
      </w:tr>
      <w:tr w:rsidR="00620310" w:rsidRPr="00620310" w:rsidTr="00620310">
        <w:trPr>
          <w:tblCellSpacing w:w="5" w:type="nil"/>
        </w:trPr>
        <w:tc>
          <w:tcPr>
            <w:tcW w:w="4253" w:type="dxa"/>
            <w:tcBorders>
              <w:top w:val="single" w:sz="4" w:space="0" w:color="auto"/>
              <w:left w:val="single" w:sz="4" w:space="0" w:color="auto"/>
              <w:bottom w:val="single" w:sz="4" w:space="0" w:color="auto"/>
              <w:right w:val="single" w:sz="4" w:space="0" w:color="auto"/>
            </w:tcBorders>
          </w:tcPr>
          <w:p w:rsidR="00620310" w:rsidRPr="00620310" w:rsidRDefault="00620310" w:rsidP="00620310">
            <w:pPr>
              <w:widowControl w:val="0"/>
              <w:autoSpaceDE w:val="0"/>
              <w:autoSpaceDN w:val="0"/>
              <w:adjustRightInd w:val="0"/>
              <w:ind w:firstLine="0"/>
              <w:jc w:val="left"/>
            </w:pPr>
            <w:r w:rsidRPr="00620310">
              <w:t>Срок деятельности ЮЛ (с учетом правопреемственности)</w:t>
            </w:r>
          </w:p>
        </w:tc>
        <w:tc>
          <w:tcPr>
            <w:tcW w:w="5528" w:type="dxa"/>
            <w:tcBorders>
              <w:top w:val="single" w:sz="4" w:space="0" w:color="auto"/>
              <w:left w:val="single" w:sz="4" w:space="0" w:color="auto"/>
              <w:bottom w:val="single" w:sz="4" w:space="0" w:color="auto"/>
              <w:right w:val="single" w:sz="4" w:space="0" w:color="auto"/>
            </w:tcBorders>
          </w:tcPr>
          <w:p w:rsidR="00620310" w:rsidRPr="00620310" w:rsidRDefault="00620310" w:rsidP="00620310">
            <w:pPr>
              <w:widowControl w:val="0"/>
              <w:autoSpaceDE w:val="0"/>
              <w:autoSpaceDN w:val="0"/>
              <w:adjustRightInd w:val="0"/>
              <w:ind w:firstLine="0"/>
              <w:jc w:val="left"/>
            </w:pPr>
          </w:p>
        </w:tc>
      </w:tr>
      <w:tr w:rsidR="00620310" w:rsidRPr="00620310" w:rsidTr="00620310">
        <w:trPr>
          <w:tblCellSpacing w:w="5" w:type="nil"/>
        </w:trPr>
        <w:tc>
          <w:tcPr>
            <w:tcW w:w="4253" w:type="dxa"/>
            <w:tcBorders>
              <w:top w:val="single" w:sz="4" w:space="0" w:color="auto"/>
              <w:left w:val="single" w:sz="4" w:space="0" w:color="auto"/>
              <w:bottom w:val="single" w:sz="4" w:space="0" w:color="auto"/>
              <w:right w:val="single" w:sz="4" w:space="0" w:color="auto"/>
            </w:tcBorders>
          </w:tcPr>
          <w:p w:rsidR="00620310" w:rsidRPr="00620310" w:rsidRDefault="00620310" w:rsidP="00620310">
            <w:pPr>
              <w:widowControl w:val="0"/>
              <w:autoSpaceDE w:val="0"/>
              <w:autoSpaceDN w:val="0"/>
              <w:adjustRightInd w:val="0"/>
              <w:ind w:firstLine="0"/>
              <w:jc w:val="left"/>
            </w:pPr>
            <w:r w:rsidRPr="00620310">
              <w:t>Размер уставного капитала (для юридических лиц) в рублях</w:t>
            </w:r>
          </w:p>
        </w:tc>
        <w:tc>
          <w:tcPr>
            <w:tcW w:w="5528" w:type="dxa"/>
            <w:tcBorders>
              <w:top w:val="single" w:sz="4" w:space="0" w:color="auto"/>
              <w:left w:val="single" w:sz="4" w:space="0" w:color="auto"/>
              <w:bottom w:val="single" w:sz="4" w:space="0" w:color="auto"/>
              <w:right w:val="single" w:sz="4" w:space="0" w:color="auto"/>
            </w:tcBorders>
          </w:tcPr>
          <w:p w:rsidR="00620310" w:rsidRPr="00620310" w:rsidRDefault="00620310" w:rsidP="00620310">
            <w:pPr>
              <w:widowControl w:val="0"/>
              <w:autoSpaceDE w:val="0"/>
              <w:autoSpaceDN w:val="0"/>
              <w:adjustRightInd w:val="0"/>
              <w:ind w:firstLine="0"/>
              <w:jc w:val="left"/>
            </w:pPr>
          </w:p>
        </w:tc>
      </w:tr>
      <w:tr w:rsidR="00620310" w:rsidRPr="00620310" w:rsidTr="00620310">
        <w:trPr>
          <w:tblCellSpacing w:w="5" w:type="nil"/>
        </w:trPr>
        <w:tc>
          <w:tcPr>
            <w:tcW w:w="4253" w:type="dxa"/>
            <w:tcBorders>
              <w:top w:val="single" w:sz="4" w:space="0" w:color="auto"/>
              <w:left w:val="single" w:sz="4" w:space="0" w:color="auto"/>
              <w:bottom w:val="single" w:sz="4" w:space="0" w:color="auto"/>
              <w:right w:val="single" w:sz="4" w:space="0" w:color="auto"/>
            </w:tcBorders>
          </w:tcPr>
          <w:p w:rsidR="00620310" w:rsidRPr="00620310" w:rsidRDefault="00620310" w:rsidP="00620310">
            <w:pPr>
              <w:widowControl w:val="0"/>
              <w:autoSpaceDE w:val="0"/>
              <w:autoSpaceDN w:val="0"/>
              <w:adjustRightInd w:val="0"/>
              <w:ind w:firstLine="0"/>
              <w:jc w:val="left"/>
            </w:pPr>
            <w:r w:rsidRPr="00620310">
              <w:t>Номер и почтовый адрес инспекции Федеральной налоговой службы, в которой участник конкурса зарегистрирован в качестве налогоплательщика</w:t>
            </w:r>
          </w:p>
        </w:tc>
        <w:tc>
          <w:tcPr>
            <w:tcW w:w="5528" w:type="dxa"/>
            <w:tcBorders>
              <w:top w:val="single" w:sz="4" w:space="0" w:color="auto"/>
              <w:left w:val="single" w:sz="4" w:space="0" w:color="auto"/>
              <w:bottom w:val="single" w:sz="4" w:space="0" w:color="auto"/>
              <w:right w:val="single" w:sz="4" w:space="0" w:color="auto"/>
            </w:tcBorders>
          </w:tcPr>
          <w:p w:rsidR="00620310" w:rsidRPr="00620310" w:rsidRDefault="00620310" w:rsidP="00620310">
            <w:pPr>
              <w:widowControl w:val="0"/>
              <w:autoSpaceDE w:val="0"/>
              <w:autoSpaceDN w:val="0"/>
              <w:adjustRightInd w:val="0"/>
              <w:ind w:firstLine="0"/>
              <w:jc w:val="left"/>
            </w:pPr>
          </w:p>
        </w:tc>
      </w:tr>
    </w:tbl>
    <w:p w:rsidR="00620310" w:rsidRPr="00620310" w:rsidRDefault="00620310" w:rsidP="00620310">
      <w:pPr>
        <w:widowControl w:val="0"/>
        <w:autoSpaceDE w:val="0"/>
        <w:autoSpaceDN w:val="0"/>
        <w:adjustRightInd w:val="0"/>
        <w:ind w:firstLine="0"/>
      </w:pPr>
    </w:p>
    <w:p w:rsidR="00620310" w:rsidRPr="00620310" w:rsidRDefault="00620310" w:rsidP="00620310">
      <w:pPr>
        <w:widowControl w:val="0"/>
        <w:autoSpaceDE w:val="0"/>
        <w:autoSpaceDN w:val="0"/>
        <w:adjustRightInd w:val="0"/>
        <w:ind w:firstLine="540"/>
      </w:pPr>
      <w:r w:rsidRPr="00620310">
        <w:t>Почтовый адрес/местонахождение участника конкурсного отбора - юридического лица:</w:t>
      </w:r>
    </w:p>
    <w:p w:rsidR="00620310" w:rsidRPr="00620310" w:rsidRDefault="00620310" w:rsidP="00620310">
      <w:pPr>
        <w:widowControl w:val="0"/>
        <w:autoSpaceDE w:val="0"/>
        <w:autoSpaceDN w:val="0"/>
        <w:adjustRightInd w:val="0"/>
        <w:ind w:firstLine="540"/>
      </w:pPr>
      <w:r w:rsidRPr="00620310">
        <w:t>Адрес регистрации по месту жительства участника конкурсного отбора - индивидуального предпринимателя:</w:t>
      </w:r>
    </w:p>
    <w:p w:rsidR="00620310" w:rsidRPr="00620310" w:rsidRDefault="00620310" w:rsidP="00620310">
      <w:pPr>
        <w:widowControl w:val="0"/>
        <w:autoSpaceDE w:val="0"/>
        <w:autoSpaceDN w:val="0"/>
        <w:adjustRightInd w:val="0"/>
        <w:ind w:firstLine="0"/>
      </w:pPr>
    </w:p>
    <w:tbl>
      <w:tblPr>
        <w:tblW w:w="9781" w:type="dxa"/>
        <w:tblCellSpacing w:w="5" w:type="nil"/>
        <w:tblInd w:w="75" w:type="dxa"/>
        <w:tblLayout w:type="fixed"/>
        <w:tblCellMar>
          <w:left w:w="75" w:type="dxa"/>
          <w:right w:w="75" w:type="dxa"/>
        </w:tblCellMar>
        <w:tblLook w:val="0000" w:firstRow="0" w:lastRow="0" w:firstColumn="0" w:lastColumn="0" w:noHBand="0" w:noVBand="0"/>
      </w:tblPr>
      <w:tblGrid>
        <w:gridCol w:w="4253"/>
        <w:gridCol w:w="5528"/>
      </w:tblGrid>
      <w:tr w:rsidR="00620310" w:rsidRPr="00620310" w:rsidTr="00620310">
        <w:trPr>
          <w:tblCellSpacing w:w="5" w:type="nil"/>
        </w:trPr>
        <w:tc>
          <w:tcPr>
            <w:tcW w:w="4253" w:type="dxa"/>
            <w:tcBorders>
              <w:top w:val="single" w:sz="4" w:space="0" w:color="auto"/>
              <w:left w:val="single" w:sz="4" w:space="0" w:color="auto"/>
              <w:bottom w:val="single" w:sz="4" w:space="0" w:color="auto"/>
              <w:right w:val="single" w:sz="4" w:space="0" w:color="auto"/>
            </w:tcBorders>
          </w:tcPr>
          <w:p w:rsidR="00620310" w:rsidRPr="00620310" w:rsidRDefault="00620310" w:rsidP="00620310">
            <w:pPr>
              <w:widowControl w:val="0"/>
              <w:autoSpaceDE w:val="0"/>
              <w:autoSpaceDN w:val="0"/>
              <w:adjustRightInd w:val="0"/>
              <w:ind w:firstLine="0"/>
              <w:jc w:val="left"/>
            </w:pPr>
            <w:r w:rsidRPr="00620310">
              <w:t>Адрес (юридический)</w:t>
            </w:r>
          </w:p>
        </w:tc>
        <w:tc>
          <w:tcPr>
            <w:tcW w:w="5528" w:type="dxa"/>
            <w:tcBorders>
              <w:top w:val="single" w:sz="4" w:space="0" w:color="auto"/>
              <w:left w:val="single" w:sz="4" w:space="0" w:color="auto"/>
              <w:bottom w:val="single" w:sz="4" w:space="0" w:color="auto"/>
              <w:right w:val="single" w:sz="4" w:space="0" w:color="auto"/>
            </w:tcBorders>
          </w:tcPr>
          <w:p w:rsidR="00620310" w:rsidRPr="00620310" w:rsidRDefault="00620310" w:rsidP="00620310">
            <w:pPr>
              <w:widowControl w:val="0"/>
              <w:autoSpaceDE w:val="0"/>
              <w:autoSpaceDN w:val="0"/>
              <w:adjustRightInd w:val="0"/>
              <w:ind w:firstLine="0"/>
              <w:jc w:val="left"/>
            </w:pPr>
          </w:p>
        </w:tc>
      </w:tr>
      <w:tr w:rsidR="00620310" w:rsidRPr="00620310" w:rsidTr="00620310">
        <w:trPr>
          <w:tblCellSpacing w:w="5" w:type="nil"/>
        </w:trPr>
        <w:tc>
          <w:tcPr>
            <w:tcW w:w="4253" w:type="dxa"/>
            <w:tcBorders>
              <w:top w:val="single" w:sz="4" w:space="0" w:color="auto"/>
              <w:left w:val="single" w:sz="4" w:space="0" w:color="auto"/>
              <w:bottom w:val="single" w:sz="4" w:space="0" w:color="auto"/>
              <w:right w:val="single" w:sz="4" w:space="0" w:color="auto"/>
            </w:tcBorders>
          </w:tcPr>
          <w:p w:rsidR="00620310" w:rsidRPr="00620310" w:rsidRDefault="00620310" w:rsidP="00620310">
            <w:pPr>
              <w:widowControl w:val="0"/>
              <w:autoSpaceDE w:val="0"/>
              <w:autoSpaceDN w:val="0"/>
              <w:adjustRightInd w:val="0"/>
              <w:ind w:firstLine="0"/>
              <w:jc w:val="left"/>
            </w:pPr>
            <w:r w:rsidRPr="00620310">
              <w:t>Адрес (фактический)</w:t>
            </w:r>
          </w:p>
        </w:tc>
        <w:tc>
          <w:tcPr>
            <w:tcW w:w="5528" w:type="dxa"/>
            <w:tcBorders>
              <w:top w:val="single" w:sz="4" w:space="0" w:color="auto"/>
              <w:left w:val="single" w:sz="4" w:space="0" w:color="auto"/>
              <w:bottom w:val="single" w:sz="4" w:space="0" w:color="auto"/>
              <w:right w:val="single" w:sz="4" w:space="0" w:color="auto"/>
            </w:tcBorders>
          </w:tcPr>
          <w:p w:rsidR="00620310" w:rsidRPr="00620310" w:rsidRDefault="00620310" w:rsidP="00620310">
            <w:pPr>
              <w:widowControl w:val="0"/>
              <w:autoSpaceDE w:val="0"/>
              <w:autoSpaceDN w:val="0"/>
              <w:adjustRightInd w:val="0"/>
              <w:ind w:firstLine="0"/>
              <w:jc w:val="left"/>
            </w:pPr>
          </w:p>
        </w:tc>
      </w:tr>
      <w:tr w:rsidR="00620310" w:rsidRPr="00620310" w:rsidTr="00620310">
        <w:trPr>
          <w:tblCellSpacing w:w="5" w:type="nil"/>
        </w:trPr>
        <w:tc>
          <w:tcPr>
            <w:tcW w:w="4253" w:type="dxa"/>
            <w:tcBorders>
              <w:top w:val="single" w:sz="4" w:space="0" w:color="auto"/>
              <w:left w:val="single" w:sz="4" w:space="0" w:color="auto"/>
              <w:bottom w:val="single" w:sz="4" w:space="0" w:color="auto"/>
              <w:right w:val="single" w:sz="4" w:space="0" w:color="auto"/>
            </w:tcBorders>
          </w:tcPr>
          <w:p w:rsidR="00620310" w:rsidRPr="00620310" w:rsidRDefault="00620310" w:rsidP="00620310">
            <w:pPr>
              <w:widowControl w:val="0"/>
              <w:autoSpaceDE w:val="0"/>
              <w:autoSpaceDN w:val="0"/>
              <w:adjustRightInd w:val="0"/>
              <w:ind w:firstLine="0"/>
              <w:jc w:val="left"/>
            </w:pPr>
            <w:r w:rsidRPr="00620310">
              <w:t>Телефон</w:t>
            </w:r>
          </w:p>
        </w:tc>
        <w:tc>
          <w:tcPr>
            <w:tcW w:w="5528" w:type="dxa"/>
            <w:tcBorders>
              <w:top w:val="single" w:sz="4" w:space="0" w:color="auto"/>
              <w:left w:val="single" w:sz="4" w:space="0" w:color="auto"/>
              <w:bottom w:val="single" w:sz="4" w:space="0" w:color="auto"/>
              <w:right w:val="single" w:sz="4" w:space="0" w:color="auto"/>
            </w:tcBorders>
          </w:tcPr>
          <w:p w:rsidR="00620310" w:rsidRPr="00620310" w:rsidRDefault="00620310" w:rsidP="00620310">
            <w:pPr>
              <w:widowControl w:val="0"/>
              <w:autoSpaceDE w:val="0"/>
              <w:autoSpaceDN w:val="0"/>
              <w:adjustRightInd w:val="0"/>
              <w:ind w:firstLine="0"/>
              <w:jc w:val="left"/>
            </w:pPr>
          </w:p>
        </w:tc>
      </w:tr>
      <w:tr w:rsidR="00620310" w:rsidRPr="00620310" w:rsidTr="00620310">
        <w:trPr>
          <w:tblCellSpacing w:w="5" w:type="nil"/>
        </w:trPr>
        <w:tc>
          <w:tcPr>
            <w:tcW w:w="4253" w:type="dxa"/>
            <w:tcBorders>
              <w:top w:val="single" w:sz="4" w:space="0" w:color="auto"/>
              <w:left w:val="single" w:sz="4" w:space="0" w:color="auto"/>
              <w:bottom w:val="single" w:sz="4" w:space="0" w:color="auto"/>
              <w:right w:val="single" w:sz="4" w:space="0" w:color="auto"/>
            </w:tcBorders>
          </w:tcPr>
          <w:p w:rsidR="00620310" w:rsidRPr="00620310" w:rsidRDefault="00620310" w:rsidP="00620310">
            <w:pPr>
              <w:widowControl w:val="0"/>
              <w:autoSpaceDE w:val="0"/>
              <w:autoSpaceDN w:val="0"/>
              <w:adjustRightInd w:val="0"/>
              <w:ind w:firstLine="0"/>
              <w:jc w:val="left"/>
            </w:pPr>
            <w:r w:rsidRPr="00620310">
              <w:t>Факс</w:t>
            </w:r>
          </w:p>
        </w:tc>
        <w:tc>
          <w:tcPr>
            <w:tcW w:w="5528" w:type="dxa"/>
            <w:tcBorders>
              <w:top w:val="single" w:sz="4" w:space="0" w:color="auto"/>
              <w:left w:val="single" w:sz="4" w:space="0" w:color="auto"/>
              <w:bottom w:val="single" w:sz="4" w:space="0" w:color="auto"/>
              <w:right w:val="single" w:sz="4" w:space="0" w:color="auto"/>
            </w:tcBorders>
          </w:tcPr>
          <w:p w:rsidR="00620310" w:rsidRPr="00620310" w:rsidRDefault="00620310" w:rsidP="00620310">
            <w:pPr>
              <w:widowControl w:val="0"/>
              <w:autoSpaceDE w:val="0"/>
              <w:autoSpaceDN w:val="0"/>
              <w:adjustRightInd w:val="0"/>
              <w:ind w:firstLine="0"/>
              <w:jc w:val="left"/>
            </w:pPr>
          </w:p>
        </w:tc>
      </w:tr>
      <w:tr w:rsidR="00620310" w:rsidRPr="00620310" w:rsidTr="00620310">
        <w:trPr>
          <w:tblCellSpacing w:w="5" w:type="nil"/>
        </w:trPr>
        <w:tc>
          <w:tcPr>
            <w:tcW w:w="4253" w:type="dxa"/>
            <w:tcBorders>
              <w:top w:val="single" w:sz="4" w:space="0" w:color="auto"/>
              <w:left w:val="single" w:sz="4" w:space="0" w:color="auto"/>
              <w:bottom w:val="single" w:sz="4" w:space="0" w:color="auto"/>
              <w:right w:val="single" w:sz="4" w:space="0" w:color="auto"/>
            </w:tcBorders>
          </w:tcPr>
          <w:p w:rsidR="00620310" w:rsidRPr="00620310" w:rsidRDefault="00620310" w:rsidP="00620310">
            <w:pPr>
              <w:widowControl w:val="0"/>
              <w:autoSpaceDE w:val="0"/>
              <w:autoSpaceDN w:val="0"/>
              <w:adjustRightInd w:val="0"/>
              <w:ind w:firstLine="0"/>
              <w:jc w:val="left"/>
            </w:pPr>
            <w:r w:rsidRPr="00620310">
              <w:t>E-</w:t>
            </w:r>
            <w:proofErr w:type="spellStart"/>
            <w:r w:rsidRPr="00620310">
              <w:t>mail</w:t>
            </w:r>
            <w:proofErr w:type="spellEnd"/>
            <w:r w:rsidRPr="00620310">
              <w:t xml:space="preserve"> </w:t>
            </w:r>
          </w:p>
        </w:tc>
        <w:tc>
          <w:tcPr>
            <w:tcW w:w="5528" w:type="dxa"/>
            <w:tcBorders>
              <w:top w:val="single" w:sz="4" w:space="0" w:color="auto"/>
              <w:left w:val="single" w:sz="4" w:space="0" w:color="auto"/>
              <w:bottom w:val="single" w:sz="4" w:space="0" w:color="auto"/>
              <w:right w:val="single" w:sz="4" w:space="0" w:color="auto"/>
            </w:tcBorders>
          </w:tcPr>
          <w:p w:rsidR="00620310" w:rsidRPr="00620310" w:rsidRDefault="00620310" w:rsidP="00620310">
            <w:pPr>
              <w:widowControl w:val="0"/>
              <w:autoSpaceDE w:val="0"/>
              <w:autoSpaceDN w:val="0"/>
              <w:adjustRightInd w:val="0"/>
              <w:ind w:firstLine="0"/>
              <w:jc w:val="left"/>
            </w:pPr>
          </w:p>
        </w:tc>
      </w:tr>
    </w:tbl>
    <w:p w:rsidR="00620310" w:rsidRPr="00620310" w:rsidRDefault="00620310" w:rsidP="00620310">
      <w:pPr>
        <w:widowControl w:val="0"/>
        <w:autoSpaceDE w:val="0"/>
        <w:autoSpaceDN w:val="0"/>
        <w:adjustRightInd w:val="0"/>
        <w:ind w:firstLine="0"/>
      </w:pPr>
    </w:p>
    <w:p w:rsidR="00620310" w:rsidRPr="00620310" w:rsidRDefault="00620310" w:rsidP="00620310">
      <w:pPr>
        <w:widowControl w:val="0"/>
        <w:autoSpaceDE w:val="0"/>
        <w:autoSpaceDN w:val="0"/>
        <w:adjustRightInd w:val="0"/>
        <w:ind w:firstLine="540"/>
      </w:pPr>
      <w:r w:rsidRPr="00620310">
        <w:t>Банковские реквизиты:</w:t>
      </w:r>
    </w:p>
    <w:p w:rsidR="00620310" w:rsidRPr="00620310" w:rsidRDefault="00620310" w:rsidP="00620310">
      <w:pPr>
        <w:widowControl w:val="0"/>
        <w:autoSpaceDE w:val="0"/>
        <w:autoSpaceDN w:val="0"/>
        <w:adjustRightInd w:val="0"/>
        <w:ind w:firstLine="540"/>
      </w:pPr>
    </w:p>
    <w:tbl>
      <w:tblPr>
        <w:tblW w:w="9781" w:type="dxa"/>
        <w:tblCellSpacing w:w="5" w:type="nil"/>
        <w:tblInd w:w="75" w:type="dxa"/>
        <w:tblLayout w:type="fixed"/>
        <w:tblCellMar>
          <w:left w:w="75" w:type="dxa"/>
          <w:right w:w="75" w:type="dxa"/>
        </w:tblCellMar>
        <w:tblLook w:val="0000" w:firstRow="0" w:lastRow="0" w:firstColumn="0" w:lastColumn="0" w:noHBand="0" w:noVBand="0"/>
      </w:tblPr>
      <w:tblGrid>
        <w:gridCol w:w="7371"/>
        <w:gridCol w:w="2410"/>
      </w:tblGrid>
      <w:tr w:rsidR="00620310" w:rsidRPr="00620310" w:rsidTr="00620310">
        <w:trPr>
          <w:tblCellSpacing w:w="5" w:type="nil"/>
        </w:trPr>
        <w:tc>
          <w:tcPr>
            <w:tcW w:w="7371" w:type="dxa"/>
            <w:tcBorders>
              <w:top w:val="single" w:sz="4" w:space="0" w:color="auto"/>
              <w:left w:val="single" w:sz="4" w:space="0" w:color="auto"/>
              <w:bottom w:val="single" w:sz="4" w:space="0" w:color="auto"/>
              <w:right w:val="single" w:sz="4" w:space="0" w:color="auto"/>
            </w:tcBorders>
          </w:tcPr>
          <w:p w:rsidR="00620310" w:rsidRPr="00620310" w:rsidRDefault="00620310" w:rsidP="00620310">
            <w:pPr>
              <w:widowControl w:val="0"/>
              <w:autoSpaceDE w:val="0"/>
              <w:autoSpaceDN w:val="0"/>
              <w:adjustRightInd w:val="0"/>
              <w:ind w:firstLine="0"/>
              <w:jc w:val="left"/>
              <w:rPr>
                <w:b/>
              </w:rPr>
            </w:pPr>
            <w:r w:rsidRPr="00620310">
              <w:rPr>
                <w:b/>
              </w:rPr>
              <w:t>Основной расчетный счет, на который будет перечисляться субсидия:</w:t>
            </w:r>
          </w:p>
        </w:tc>
        <w:tc>
          <w:tcPr>
            <w:tcW w:w="2410" w:type="dxa"/>
            <w:tcBorders>
              <w:top w:val="single" w:sz="4" w:space="0" w:color="auto"/>
              <w:left w:val="single" w:sz="4" w:space="0" w:color="auto"/>
              <w:bottom w:val="single" w:sz="4" w:space="0" w:color="auto"/>
              <w:right w:val="single" w:sz="4" w:space="0" w:color="auto"/>
            </w:tcBorders>
          </w:tcPr>
          <w:p w:rsidR="00620310" w:rsidRPr="00620310" w:rsidRDefault="00620310" w:rsidP="00620310">
            <w:pPr>
              <w:widowControl w:val="0"/>
              <w:autoSpaceDE w:val="0"/>
              <w:autoSpaceDN w:val="0"/>
              <w:adjustRightInd w:val="0"/>
              <w:ind w:firstLine="0"/>
              <w:jc w:val="left"/>
            </w:pPr>
          </w:p>
        </w:tc>
      </w:tr>
      <w:tr w:rsidR="00620310" w:rsidRPr="00620310" w:rsidTr="00620310">
        <w:trPr>
          <w:tblCellSpacing w:w="5" w:type="nil"/>
        </w:trPr>
        <w:tc>
          <w:tcPr>
            <w:tcW w:w="7371" w:type="dxa"/>
            <w:tcBorders>
              <w:top w:val="single" w:sz="4" w:space="0" w:color="auto"/>
              <w:left w:val="single" w:sz="4" w:space="0" w:color="auto"/>
              <w:bottom w:val="single" w:sz="4" w:space="0" w:color="auto"/>
              <w:right w:val="single" w:sz="4" w:space="0" w:color="auto"/>
            </w:tcBorders>
          </w:tcPr>
          <w:p w:rsidR="00620310" w:rsidRPr="00620310" w:rsidRDefault="00620310" w:rsidP="00620310">
            <w:pPr>
              <w:widowControl w:val="0"/>
              <w:autoSpaceDE w:val="0"/>
              <w:autoSpaceDN w:val="0"/>
              <w:adjustRightInd w:val="0"/>
              <w:ind w:firstLine="0"/>
              <w:jc w:val="left"/>
            </w:pPr>
            <w:r w:rsidRPr="00620310">
              <w:t>Наименование обслуживающего банка</w:t>
            </w:r>
          </w:p>
        </w:tc>
        <w:tc>
          <w:tcPr>
            <w:tcW w:w="2410" w:type="dxa"/>
            <w:tcBorders>
              <w:top w:val="single" w:sz="4" w:space="0" w:color="auto"/>
              <w:left w:val="single" w:sz="4" w:space="0" w:color="auto"/>
              <w:bottom w:val="single" w:sz="4" w:space="0" w:color="auto"/>
              <w:right w:val="single" w:sz="4" w:space="0" w:color="auto"/>
            </w:tcBorders>
          </w:tcPr>
          <w:p w:rsidR="00620310" w:rsidRPr="00620310" w:rsidRDefault="00620310" w:rsidP="00620310">
            <w:pPr>
              <w:widowControl w:val="0"/>
              <w:autoSpaceDE w:val="0"/>
              <w:autoSpaceDN w:val="0"/>
              <w:adjustRightInd w:val="0"/>
              <w:ind w:firstLine="0"/>
              <w:jc w:val="left"/>
            </w:pPr>
          </w:p>
        </w:tc>
      </w:tr>
      <w:tr w:rsidR="00620310" w:rsidRPr="00620310" w:rsidTr="00620310">
        <w:trPr>
          <w:tblCellSpacing w:w="5" w:type="nil"/>
        </w:trPr>
        <w:tc>
          <w:tcPr>
            <w:tcW w:w="7371" w:type="dxa"/>
            <w:tcBorders>
              <w:top w:val="single" w:sz="4" w:space="0" w:color="auto"/>
              <w:left w:val="single" w:sz="4" w:space="0" w:color="auto"/>
              <w:bottom w:val="single" w:sz="4" w:space="0" w:color="auto"/>
              <w:right w:val="single" w:sz="4" w:space="0" w:color="auto"/>
            </w:tcBorders>
          </w:tcPr>
          <w:p w:rsidR="00620310" w:rsidRPr="00620310" w:rsidRDefault="00620310" w:rsidP="00620310">
            <w:pPr>
              <w:widowControl w:val="0"/>
              <w:autoSpaceDE w:val="0"/>
              <w:autoSpaceDN w:val="0"/>
              <w:adjustRightInd w:val="0"/>
              <w:ind w:firstLine="0"/>
              <w:jc w:val="left"/>
            </w:pPr>
            <w:r w:rsidRPr="00620310">
              <w:t>Телефон/факс/</w:t>
            </w:r>
            <w:proofErr w:type="gramStart"/>
            <w:r w:rsidRPr="00620310">
              <w:t>е</w:t>
            </w:r>
            <w:proofErr w:type="gramEnd"/>
            <w:r w:rsidRPr="00620310">
              <w:t>-</w:t>
            </w:r>
            <w:proofErr w:type="spellStart"/>
            <w:r w:rsidRPr="00620310">
              <w:t>mail</w:t>
            </w:r>
            <w:proofErr w:type="spellEnd"/>
          </w:p>
        </w:tc>
        <w:tc>
          <w:tcPr>
            <w:tcW w:w="2410" w:type="dxa"/>
            <w:tcBorders>
              <w:top w:val="single" w:sz="4" w:space="0" w:color="auto"/>
              <w:left w:val="single" w:sz="4" w:space="0" w:color="auto"/>
              <w:bottom w:val="single" w:sz="4" w:space="0" w:color="auto"/>
              <w:right w:val="single" w:sz="4" w:space="0" w:color="auto"/>
            </w:tcBorders>
          </w:tcPr>
          <w:p w:rsidR="00620310" w:rsidRPr="00620310" w:rsidRDefault="00620310" w:rsidP="00620310">
            <w:pPr>
              <w:widowControl w:val="0"/>
              <w:autoSpaceDE w:val="0"/>
              <w:autoSpaceDN w:val="0"/>
              <w:adjustRightInd w:val="0"/>
              <w:ind w:firstLine="0"/>
              <w:jc w:val="left"/>
            </w:pPr>
          </w:p>
        </w:tc>
      </w:tr>
      <w:tr w:rsidR="00620310" w:rsidRPr="00620310" w:rsidTr="00620310">
        <w:trPr>
          <w:tblCellSpacing w:w="5" w:type="nil"/>
        </w:trPr>
        <w:tc>
          <w:tcPr>
            <w:tcW w:w="7371" w:type="dxa"/>
            <w:tcBorders>
              <w:top w:val="single" w:sz="4" w:space="0" w:color="auto"/>
              <w:left w:val="single" w:sz="4" w:space="0" w:color="auto"/>
              <w:bottom w:val="single" w:sz="4" w:space="0" w:color="auto"/>
              <w:right w:val="single" w:sz="4" w:space="0" w:color="auto"/>
            </w:tcBorders>
          </w:tcPr>
          <w:p w:rsidR="00620310" w:rsidRPr="00620310" w:rsidRDefault="00620310" w:rsidP="00620310">
            <w:pPr>
              <w:widowControl w:val="0"/>
              <w:autoSpaceDE w:val="0"/>
              <w:autoSpaceDN w:val="0"/>
              <w:adjustRightInd w:val="0"/>
              <w:ind w:firstLine="0"/>
              <w:jc w:val="left"/>
            </w:pPr>
            <w:r w:rsidRPr="00620310">
              <w:t>Корреспондентский счет</w:t>
            </w:r>
          </w:p>
        </w:tc>
        <w:tc>
          <w:tcPr>
            <w:tcW w:w="2410" w:type="dxa"/>
            <w:tcBorders>
              <w:top w:val="single" w:sz="4" w:space="0" w:color="auto"/>
              <w:left w:val="single" w:sz="4" w:space="0" w:color="auto"/>
              <w:bottom w:val="single" w:sz="4" w:space="0" w:color="auto"/>
              <w:right w:val="single" w:sz="4" w:space="0" w:color="auto"/>
            </w:tcBorders>
          </w:tcPr>
          <w:p w:rsidR="00620310" w:rsidRPr="00620310" w:rsidRDefault="00620310" w:rsidP="00620310">
            <w:pPr>
              <w:widowControl w:val="0"/>
              <w:autoSpaceDE w:val="0"/>
              <w:autoSpaceDN w:val="0"/>
              <w:adjustRightInd w:val="0"/>
              <w:ind w:firstLine="0"/>
              <w:jc w:val="left"/>
            </w:pPr>
          </w:p>
        </w:tc>
      </w:tr>
      <w:tr w:rsidR="00620310" w:rsidRPr="00620310" w:rsidTr="00620310">
        <w:trPr>
          <w:tblCellSpacing w:w="5" w:type="nil"/>
        </w:trPr>
        <w:tc>
          <w:tcPr>
            <w:tcW w:w="7371" w:type="dxa"/>
            <w:tcBorders>
              <w:top w:val="single" w:sz="4" w:space="0" w:color="auto"/>
              <w:left w:val="single" w:sz="4" w:space="0" w:color="auto"/>
              <w:bottom w:val="single" w:sz="4" w:space="0" w:color="auto"/>
              <w:right w:val="single" w:sz="4" w:space="0" w:color="auto"/>
            </w:tcBorders>
          </w:tcPr>
          <w:p w:rsidR="00620310" w:rsidRPr="00620310" w:rsidRDefault="00620310" w:rsidP="00620310">
            <w:pPr>
              <w:widowControl w:val="0"/>
              <w:autoSpaceDE w:val="0"/>
              <w:autoSpaceDN w:val="0"/>
              <w:adjustRightInd w:val="0"/>
              <w:ind w:firstLine="0"/>
              <w:jc w:val="left"/>
            </w:pPr>
            <w:r w:rsidRPr="00620310">
              <w:t>Код БИК</w:t>
            </w:r>
          </w:p>
        </w:tc>
        <w:tc>
          <w:tcPr>
            <w:tcW w:w="2410" w:type="dxa"/>
            <w:tcBorders>
              <w:top w:val="single" w:sz="4" w:space="0" w:color="auto"/>
              <w:left w:val="single" w:sz="4" w:space="0" w:color="auto"/>
              <w:bottom w:val="single" w:sz="4" w:space="0" w:color="auto"/>
              <w:right w:val="single" w:sz="4" w:space="0" w:color="auto"/>
            </w:tcBorders>
          </w:tcPr>
          <w:p w:rsidR="00620310" w:rsidRPr="00620310" w:rsidRDefault="00620310" w:rsidP="00620310">
            <w:pPr>
              <w:widowControl w:val="0"/>
              <w:autoSpaceDE w:val="0"/>
              <w:autoSpaceDN w:val="0"/>
              <w:adjustRightInd w:val="0"/>
              <w:ind w:firstLine="0"/>
              <w:jc w:val="left"/>
            </w:pPr>
          </w:p>
        </w:tc>
      </w:tr>
    </w:tbl>
    <w:p w:rsidR="00620310" w:rsidRPr="00620310" w:rsidRDefault="00620310" w:rsidP="00620310">
      <w:pPr>
        <w:widowControl w:val="0"/>
        <w:autoSpaceDE w:val="0"/>
        <w:autoSpaceDN w:val="0"/>
        <w:adjustRightInd w:val="0"/>
        <w:ind w:firstLine="0"/>
      </w:pPr>
    </w:p>
    <w:tbl>
      <w:tblPr>
        <w:tblW w:w="9781" w:type="dxa"/>
        <w:tblCellSpacing w:w="5" w:type="nil"/>
        <w:tblInd w:w="75" w:type="dxa"/>
        <w:tblLayout w:type="fixed"/>
        <w:tblCellMar>
          <w:left w:w="75" w:type="dxa"/>
          <w:right w:w="75" w:type="dxa"/>
        </w:tblCellMar>
        <w:tblLook w:val="0000" w:firstRow="0" w:lastRow="0" w:firstColumn="0" w:lastColumn="0" w:noHBand="0" w:noVBand="0"/>
      </w:tblPr>
      <w:tblGrid>
        <w:gridCol w:w="7371"/>
        <w:gridCol w:w="2410"/>
      </w:tblGrid>
      <w:tr w:rsidR="00620310" w:rsidRPr="00620310" w:rsidTr="00620310">
        <w:trPr>
          <w:tblCellSpacing w:w="5" w:type="nil"/>
        </w:trPr>
        <w:tc>
          <w:tcPr>
            <w:tcW w:w="7371" w:type="dxa"/>
            <w:tcBorders>
              <w:top w:val="single" w:sz="4" w:space="0" w:color="auto"/>
              <w:left w:val="single" w:sz="4" w:space="0" w:color="auto"/>
              <w:bottom w:val="single" w:sz="4" w:space="0" w:color="auto"/>
              <w:right w:val="single" w:sz="4" w:space="0" w:color="auto"/>
            </w:tcBorders>
          </w:tcPr>
          <w:p w:rsidR="00620310" w:rsidRPr="00620310" w:rsidRDefault="00620310" w:rsidP="00620310">
            <w:pPr>
              <w:widowControl w:val="0"/>
              <w:autoSpaceDE w:val="0"/>
              <w:autoSpaceDN w:val="0"/>
              <w:adjustRightInd w:val="0"/>
              <w:ind w:firstLine="0"/>
            </w:pPr>
            <w:r w:rsidRPr="00620310">
              <w:t>Сведения о выданных участнику конкурсного отбора лицензиях, необходимых для реализации проекта (указывается лицензируемый вид деятельности, реквизиты действующей лицензии, наименование территории, на которой действует лицензия)</w:t>
            </w:r>
          </w:p>
        </w:tc>
        <w:tc>
          <w:tcPr>
            <w:tcW w:w="2410" w:type="dxa"/>
            <w:tcBorders>
              <w:top w:val="single" w:sz="4" w:space="0" w:color="auto"/>
              <w:left w:val="single" w:sz="4" w:space="0" w:color="auto"/>
              <w:bottom w:val="single" w:sz="4" w:space="0" w:color="auto"/>
              <w:right w:val="single" w:sz="4" w:space="0" w:color="auto"/>
            </w:tcBorders>
          </w:tcPr>
          <w:p w:rsidR="00620310" w:rsidRPr="00620310" w:rsidRDefault="00620310" w:rsidP="00620310">
            <w:pPr>
              <w:widowControl w:val="0"/>
              <w:autoSpaceDE w:val="0"/>
              <w:autoSpaceDN w:val="0"/>
              <w:adjustRightInd w:val="0"/>
              <w:ind w:firstLine="0"/>
              <w:jc w:val="left"/>
            </w:pPr>
          </w:p>
        </w:tc>
      </w:tr>
      <w:tr w:rsidR="00620310" w:rsidRPr="00620310" w:rsidTr="00620310">
        <w:trPr>
          <w:tblCellSpacing w:w="5" w:type="nil"/>
        </w:trPr>
        <w:tc>
          <w:tcPr>
            <w:tcW w:w="7371" w:type="dxa"/>
            <w:tcBorders>
              <w:top w:val="single" w:sz="4" w:space="0" w:color="auto"/>
              <w:left w:val="single" w:sz="4" w:space="0" w:color="auto"/>
              <w:bottom w:val="single" w:sz="4" w:space="0" w:color="auto"/>
              <w:right w:val="single" w:sz="4" w:space="0" w:color="auto"/>
            </w:tcBorders>
          </w:tcPr>
          <w:p w:rsidR="00620310" w:rsidRPr="00620310" w:rsidRDefault="00620310" w:rsidP="00620310">
            <w:pPr>
              <w:widowControl w:val="0"/>
              <w:autoSpaceDE w:val="0"/>
              <w:autoSpaceDN w:val="0"/>
              <w:adjustRightInd w:val="0"/>
              <w:ind w:firstLine="0"/>
            </w:pPr>
            <w:r w:rsidRPr="00620310">
              <w:t xml:space="preserve">Сведения о дочерних и зависимых предприятиях, о лицах, входящих с участником конкурса в одну группу лиц (в соответствии с определением понятия "группа лиц" в </w:t>
            </w:r>
            <w:hyperlink r:id="rId10" w:history="1">
              <w:r w:rsidRPr="00620310">
                <w:rPr>
                  <w:color w:val="0000FF"/>
                </w:rPr>
                <w:t>статье 9</w:t>
              </w:r>
            </w:hyperlink>
            <w:r w:rsidRPr="00620310">
              <w:t xml:space="preserve"> Федерального закона "О защите конкуренции" N 135-ФЗ от 26.07.2006)</w:t>
            </w:r>
          </w:p>
        </w:tc>
        <w:tc>
          <w:tcPr>
            <w:tcW w:w="2410" w:type="dxa"/>
            <w:tcBorders>
              <w:top w:val="single" w:sz="4" w:space="0" w:color="auto"/>
              <w:left w:val="single" w:sz="4" w:space="0" w:color="auto"/>
              <w:bottom w:val="single" w:sz="4" w:space="0" w:color="auto"/>
              <w:right w:val="single" w:sz="4" w:space="0" w:color="auto"/>
            </w:tcBorders>
          </w:tcPr>
          <w:p w:rsidR="00620310" w:rsidRPr="00620310" w:rsidRDefault="00620310" w:rsidP="00620310">
            <w:pPr>
              <w:widowControl w:val="0"/>
              <w:autoSpaceDE w:val="0"/>
              <w:autoSpaceDN w:val="0"/>
              <w:adjustRightInd w:val="0"/>
              <w:ind w:firstLine="0"/>
              <w:jc w:val="left"/>
            </w:pPr>
          </w:p>
        </w:tc>
      </w:tr>
      <w:tr w:rsidR="00620310" w:rsidRPr="00620310" w:rsidTr="00620310">
        <w:trPr>
          <w:tblCellSpacing w:w="5" w:type="nil"/>
        </w:trPr>
        <w:tc>
          <w:tcPr>
            <w:tcW w:w="7371" w:type="dxa"/>
            <w:tcBorders>
              <w:top w:val="single" w:sz="4" w:space="0" w:color="auto"/>
              <w:left w:val="single" w:sz="4" w:space="0" w:color="auto"/>
              <w:bottom w:val="single" w:sz="4" w:space="0" w:color="auto"/>
              <w:right w:val="single" w:sz="4" w:space="0" w:color="auto"/>
            </w:tcBorders>
          </w:tcPr>
          <w:p w:rsidR="00620310" w:rsidRPr="00620310" w:rsidRDefault="00620310" w:rsidP="00620310">
            <w:pPr>
              <w:widowControl w:val="0"/>
              <w:autoSpaceDE w:val="0"/>
              <w:autoSpaceDN w:val="0"/>
              <w:adjustRightInd w:val="0"/>
              <w:ind w:firstLine="0"/>
            </w:pPr>
            <w:r w:rsidRPr="00620310">
              <w:t>Виды деятельности:</w:t>
            </w:r>
          </w:p>
        </w:tc>
        <w:tc>
          <w:tcPr>
            <w:tcW w:w="2410" w:type="dxa"/>
            <w:tcBorders>
              <w:top w:val="single" w:sz="4" w:space="0" w:color="auto"/>
              <w:left w:val="single" w:sz="4" w:space="0" w:color="auto"/>
              <w:bottom w:val="single" w:sz="4" w:space="0" w:color="auto"/>
              <w:right w:val="single" w:sz="4" w:space="0" w:color="auto"/>
            </w:tcBorders>
          </w:tcPr>
          <w:p w:rsidR="00620310" w:rsidRPr="00620310" w:rsidRDefault="00620310" w:rsidP="00620310">
            <w:pPr>
              <w:widowControl w:val="0"/>
              <w:autoSpaceDE w:val="0"/>
              <w:autoSpaceDN w:val="0"/>
              <w:adjustRightInd w:val="0"/>
              <w:ind w:firstLine="0"/>
              <w:jc w:val="left"/>
            </w:pPr>
          </w:p>
        </w:tc>
      </w:tr>
      <w:tr w:rsidR="00620310" w:rsidRPr="00620310" w:rsidTr="00620310">
        <w:trPr>
          <w:tblCellSpacing w:w="5" w:type="nil"/>
        </w:trPr>
        <w:tc>
          <w:tcPr>
            <w:tcW w:w="7371" w:type="dxa"/>
            <w:tcBorders>
              <w:top w:val="single" w:sz="4" w:space="0" w:color="auto"/>
              <w:left w:val="single" w:sz="4" w:space="0" w:color="auto"/>
              <w:bottom w:val="single" w:sz="4" w:space="0" w:color="auto"/>
              <w:right w:val="single" w:sz="4" w:space="0" w:color="auto"/>
            </w:tcBorders>
          </w:tcPr>
          <w:p w:rsidR="00620310" w:rsidRPr="00620310" w:rsidRDefault="00620310" w:rsidP="00620310">
            <w:pPr>
              <w:widowControl w:val="0"/>
              <w:autoSpaceDE w:val="0"/>
              <w:autoSpaceDN w:val="0"/>
              <w:adjustRightInd w:val="0"/>
              <w:ind w:firstLine="0"/>
            </w:pPr>
            <w:r w:rsidRPr="00620310">
              <w:t>- основные, в соответствии с кодами статистики (код, наименование)</w:t>
            </w:r>
          </w:p>
        </w:tc>
        <w:tc>
          <w:tcPr>
            <w:tcW w:w="2410" w:type="dxa"/>
            <w:tcBorders>
              <w:top w:val="single" w:sz="4" w:space="0" w:color="auto"/>
              <w:left w:val="single" w:sz="4" w:space="0" w:color="auto"/>
              <w:bottom w:val="single" w:sz="4" w:space="0" w:color="auto"/>
              <w:right w:val="single" w:sz="4" w:space="0" w:color="auto"/>
            </w:tcBorders>
          </w:tcPr>
          <w:p w:rsidR="00620310" w:rsidRPr="00620310" w:rsidRDefault="00620310" w:rsidP="00620310">
            <w:pPr>
              <w:widowControl w:val="0"/>
              <w:autoSpaceDE w:val="0"/>
              <w:autoSpaceDN w:val="0"/>
              <w:adjustRightInd w:val="0"/>
              <w:ind w:firstLine="0"/>
              <w:jc w:val="left"/>
            </w:pPr>
          </w:p>
        </w:tc>
      </w:tr>
      <w:tr w:rsidR="00620310" w:rsidRPr="00620310" w:rsidTr="00620310">
        <w:trPr>
          <w:tblCellSpacing w:w="5" w:type="nil"/>
        </w:trPr>
        <w:tc>
          <w:tcPr>
            <w:tcW w:w="7371" w:type="dxa"/>
            <w:tcBorders>
              <w:top w:val="single" w:sz="4" w:space="0" w:color="auto"/>
              <w:left w:val="single" w:sz="4" w:space="0" w:color="auto"/>
              <w:bottom w:val="single" w:sz="4" w:space="0" w:color="auto"/>
              <w:right w:val="single" w:sz="4" w:space="0" w:color="auto"/>
            </w:tcBorders>
          </w:tcPr>
          <w:p w:rsidR="00620310" w:rsidRPr="00620310" w:rsidRDefault="00620310" w:rsidP="00620310">
            <w:pPr>
              <w:widowControl w:val="0"/>
              <w:autoSpaceDE w:val="0"/>
              <w:autoSpaceDN w:val="0"/>
              <w:adjustRightInd w:val="0"/>
              <w:ind w:firstLine="0"/>
            </w:pPr>
            <w:r w:rsidRPr="00620310">
              <w:t xml:space="preserve">- фактически </w:t>
            </w:r>
            <w:proofErr w:type="gramStart"/>
            <w:r w:rsidRPr="00620310">
              <w:t>осуществляемые</w:t>
            </w:r>
            <w:proofErr w:type="gramEnd"/>
            <w:r w:rsidRPr="00620310">
              <w:t xml:space="preserve"> (код, наименование)</w:t>
            </w:r>
          </w:p>
        </w:tc>
        <w:tc>
          <w:tcPr>
            <w:tcW w:w="2410" w:type="dxa"/>
            <w:tcBorders>
              <w:top w:val="single" w:sz="4" w:space="0" w:color="auto"/>
              <w:left w:val="single" w:sz="4" w:space="0" w:color="auto"/>
              <w:bottom w:val="single" w:sz="4" w:space="0" w:color="auto"/>
              <w:right w:val="single" w:sz="4" w:space="0" w:color="auto"/>
            </w:tcBorders>
          </w:tcPr>
          <w:p w:rsidR="00620310" w:rsidRPr="00620310" w:rsidRDefault="00620310" w:rsidP="00620310">
            <w:pPr>
              <w:widowControl w:val="0"/>
              <w:autoSpaceDE w:val="0"/>
              <w:autoSpaceDN w:val="0"/>
              <w:adjustRightInd w:val="0"/>
              <w:ind w:firstLine="0"/>
              <w:jc w:val="left"/>
            </w:pPr>
          </w:p>
        </w:tc>
      </w:tr>
      <w:tr w:rsidR="00620310" w:rsidRPr="00620310" w:rsidTr="00620310">
        <w:trPr>
          <w:tblCellSpacing w:w="5" w:type="nil"/>
        </w:trPr>
        <w:tc>
          <w:tcPr>
            <w:tcW w:w="7371" w:type="dxa"/>
            <w:tcBorders>
              <w:top w:val="single" w:sz="4" w:space="0" w:color="auto"/>
              <w:left w:val="single" w:sz="4" w:space="0" w:color="auto"/>
              <w:bottom w:val="single" w:sz="4" w:space="0" w:color="auto"/>
              <w:right w:val="single" w:sz="4" w:space="0" w:color="auto"/>
            </w:tcBorders>
          </w:tcPr>
          <w:p w:rsidR="00620310" w:rsidRPr="00620310" w:rsidRDefault="00620310" w:rsidP="00620310">
            <w:pPr>
              <w:widowControl w:val="0"/>
              <w:autoSpaceDE w:val="0"/>
              <w:autoSpaceDN w:val="0"/>
              <w:adjustRightInd w:val="0"/>
              <w:ind w:firstLine="0"/>
            </w:pPr>
            <w:r w:rsidRPr="00620310">
              <w:t xml:space="preserve">Информация по выданным кредитам, в </w:t>
            </w:r>
            <w:proofErr w:type="spellStart"/>
            <w:r w:rsidRPr="00620310">
              <w:t>т.ч</w:t>
            </w:r>
            <w:proofErr w:type="spellEnd"/>
            <w:r w:rsidRPr="00620310">
              <w:t xml:space="preserve">. по займам, полученным в Некоммерческой организации "Московский областной фонд развития микрофинансирования субъектов малого и среднего </w:t>
            </w:r>
            <w:r w:rsidRPr="00620310">
              <w:lastRenderedPageBreak/>
              <w:t>предпринимательства" и кредитам, поручителем по которым выступала Некоммерческая организация "Московский областной гарантийный фонд содействия кредитованию субъектов малого и среднего предпринимательства"</w:t>
            </w:r>
          </w:p>
        </w:tc>
        <w:tc>
          <w:tcPr>
            <w:tcW w:w="2410" w:type="dxa"/>
            <w:tcBorders>
              <w:top w:val="single" w:sz="4" w:space="0" w:color="auto"/>
              <w:left w:val="single" w:sz="4" w:space="0" w:color="auto"/>
              <w:bottom w:val="single" w:sz="4" w:space="0" w:color="auto"/>
              <w:right w:val="single" w:sz="4" w:space="0" w:color="auto"/>
            </w:tcBorders>
          </w:tcPr>
          <w:p w:rsidR="00620310" w:rsidRPr="00620310" w:rsidRDefault="00620310" w:rsidP="00620310">
            <w:pPr>
              <w:widowControl w:val="0"/>
              <w:autoSpaceDE w:val="0"/>
              <w:autoSpaceDN w:val="0"/>
              <w:adjustRightInd w:val="0"/>
              <w:ind w:firstLine="0"/>
              <w:jc w:val="left"/>
            </w:pPr>
          </w:p>
        </w:tc>
      </w:tr>
    </w:tbl>
    <w:p w:rsidR="00620310" w:rsidRPr="00620310" w:rsidRDefault="00620310" w:rsidP="00620310">
      <w:pPr>
        <w:widowControl w:val="0"/>
        <w:autoSpaceDE w:val="0"/>
        <w:autoSpaceDN w:val="0"/>
        <w:adjustRightInd w:val="0"/>
        <w:ind w:firstLine="0"/>
        <w:rPr>
          <w:color w:val="000000"/>
        </w:rPr>
      </w:pPr>
    </w:p>
    <w:p w:rsidR="00620310" w:rsidRPr="00620310" w:rsidRDefault="00620310" w:rsidP="00620310">
      <w:pPr>
        <w:ind w:firstLine="0"/>
        <w:jc w:val="right"/>
        <w:rPr>
          <w:color w:val="000000"/>
          <w:sz w:val="22"/>
          <w:szCs w:val="22"/>
          <w:highlight w:val="yellow"/>
        </w:rPr>
      </w:pPr>
    </w:p>
    <w:p w:rsidR="00620310" w:rsidRPr="00620310" w:rsidRDefault="00620310" w:rsidP="00620310">
      <w:pPr>
        <w:ind w:firstLine="567"/>
        <w:rPr>
          <w:color w:val="000000"/>
        </w:rPr>
      </w:pPr>
      <w:r w:rsidRPr="00620310">
        <w:rPr>
          <w:color w:val="000000"/>
        </w:rPr>
        <w:t>Направление деятельности в настоящее время ведется по направлениям:</w:t>
      </w:r>
    </w:p>
    <w:p w:rsidR="00620310" w:rsidRPr="00620310" w:rsidRDefault="00620310" w:rsidP="00620310">
      <w:pPr>
        <w:ind w:left="360"/>
        <w:rPr>
          <w:color w:val="00000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862"/>
        <w:gridCol w:w="1701"/>
        <w:gridCol w:w="1560"/>
        <w:gridCol w:w="1559"/>
        <w:gridCol w:w="1843"/>
      </w:tblGrid>
      <w:tr w:rsidR="00620310" w:rsidRPr="00620310" w:rsidTr="00620310">
        <w:tc>
          <w:tcPr>
            <w:tcW w:w="648" w:type="dxa"/>
            <w:vMerge w:val="restart"/>
          </w:tcPr>
          <w:p w:rsidR="00620310" w:rsidRPr="00620310" w:rsidRDefault="00620310" w:rsidP="00620310">
            <w:pPr>
              <w:jc w:val="center"/>
              <w:rPr>
                <w:color w:val="000000"/>
              </w:rPr>
            </w:pPr>
            <w:r w:rsidRPr="00620310">
              <w:rPr>
                <w:color w:val="000000"/>
              </w:rPr>
              <w:t>№</w:t>
            </w:r>
          </w:p>
          <w:p w:rsidR="00620310" w:rsidRPr="00620310" w:rsidRDefault="00620310" w:rsidP="00620310">
            <w:pPr>
              <w:jc w:val="center"/>
              <w:rPr>
                <w:color w:val="000000"/>
              </w:rPr>
            </w:pPr>
            <w:proofErr w:type="gramStart"/>
            <w:r w:rsidRPr="00620310">
              <w:rPr>
                <w:color w:val="000000"/>
              </w:rPr>
              <w:t>П</w:t>
            </w:r>
            <w:proofErr w:type="gramEnd"/>
            <w:r w:rsidRPr="00620310">
              <w:rPr>
                <w:color w:val="000000"/>
              </w:rPr>
              <w:t xml:space="preserve">№ </w:t>
            </w:r>
            <w:proofErr w:type="spellStart"/>
            <w:r w:rsidRPr="00620310">
              <w:rPr>
                <w:color w:val="000000"/>
              </w:rPr>
              <w:t>пп</w:t>
            </w:r>
            <w:proofErr w:type="spellEnd"/>
          </w:p>
        </w:tc>
        <w:tc>
          <w:tcPr>
            <w:tcW w:w="2862" w:type="dxa"/>
            <w:vMerge w:val="restart"/>
          </w:tcPr>
          <w:p w:rsidR="00620310" w:rsidRPr="00620310" w:rsidRDefault="00620310" w:rsidP="00620310">
            <w:pPr>
              <w:ind w:firstLine="0"/>
              <w:jc w:val="left"/>
              <w:rPr>
                <w:color w:val="000000"/>
              </w:rPr>
            </w:pPr>
            <w:r w:rsidRPr="00620310">
              <w:rPr>
                <w:color w:val="000000"/>
              </w:rPr>
              <w:t>Вид деятельности</w:t>
            </w:r>
          </w:p>
          <w:p w:rsidR="00620310" w:rsidRPr="00620310" w:rsidRDefault="00620310" w:rsidP="00620310">
            <w:pPr>
              <w:ind w:firstLine="0"/>
              <w:jc w:val="left"/>
              <w:rPr>
                <w:color w:val="000000"/>
              </w:rPr>
            </w:pPr>
            <w:r w:rsidRPr="00620310">
              <w:rPr>
                <w:color w:val="000000"/>
              </w:rPr>
              <w:t xml:space="preserve">(в том </w:t>
            </w:r>
            <w:proofErr w:type="gramStart"/>
            <w:r w:rsidRPr="00620310">
              <w:rPr>
                <w:color w:val="000000"/>
              </w:rPr>
              <w:t>числе</w:t>
            </w:r>
            <w:proofErr w:type="gramEnd"/>
            <w:r w:rsidRPr="00620310">
              <w:rPr>
                <w:color w:val="000000"/>
              </w:rPr>
              <w:t xml:space="preserve"> с какого момента осуществляется данный вид деятельности)</w:t>
            </w:r>
          </w:p>
        </w:tc>
        <w:tc>
          <w:tcPr>
            <w:tcW w:w="3261" w:type="dxa"/>
            <w:gridSpan w:val="2"/>
          </w:tcPr>
          <w:p w:rsidR="00620310" w:rsidRPr="00620310" w:rsidRDefault="00620310" w:rsidP="00620310">
            <w:pPr>
              <w:rPr>
                <w:color w:val="000000"/>
              </w:rPr>
            </w:pPr>
            <w:r w:rsidRPr="00620310">
              <w:rPr>
                <w:color w:val="000000"/>
              </w:rPr>
              <w:t>Выручка, руб.*</w:t>
            </w:r>
          </w:p>
        </w:tc>
        <w:tc>
          <w:tcPr>
            <w:tcW w:w="3402" w:type="dxa"/>
            <w:gridSpan w:val="2"/>
          </w:tcPr>
          <w:p w:rsidR="00620310" w:rsidRPr="00620310" w:rsidRDefault="00620310" w:rsidP="00620310">
            <w:pPr>
              <w:ind w:firstLine="0"/>
              <w:rPr>
                <w:color w:val="000000"/>
              </w:rPr>
            </w:pPr>
            <w:r w:rsidRPr="00620310">
              <w:rPr>
                <w:color w:val="000000"/>
              </w:rPr>
              <w:t>Доля в общей выручке</w:t>
            </w:r>
            <w:proofErr w:type="gramStart"/>
            <w:r w:rsidRPr="00620310">
              <w:rPr>
                <w:color w:val="000000"/>
              </w:rPr>
              <w:t>, (%)</w:t>
            </w:r>
            <w:proofErr w:type="gramEnd"/>
          </w:p>
        </w:tc>
      </w:tr>
      <w:tr w:rsidR="00620310" w:rsidRPr="00620310" w:rsidTr="00620310">
        <w:tc>
          <w:tcPr>
            <w:tcW w:w="648" w:type="dxa"/>
            <w:vMerge/>
          </w:tcPr>
          <w:p w:rsidR="00620310" w:rsidRPr="00620310" w:rsidRDefault="00620310" w:rsidP="00620310">
            <w:pPr>
              <w:jc w:val="center"/>
              <w:rPr>
                <w:color w:val="000000"/>
              </w:rPr>
            </w:pPr>
          </w:p>
        </w:tc>
        <w:tc>
          <w:tcPr>
            <w:tcW w:w="2862" w:type="dxa"/>
            <w:vMerge/>
          </w:tcPr>
          <w:p w:rsidR="00620310" w:rsidRPr="00620310" w:rsidRDefault="00620310" w:rsidP="00620310">
            <w:pPr>
              <w:ind w:firstLine="360"/>
              <w:rPr>
                <w:color w:val="000000"/>
              </w:rPr>
            </w:pPr>
          </w:p>
        </w:tc>
        <w:tc>
          <w:tcPr>
            <w:tcW w:w="1701" w:type="dxa"/>
          </w:tcPr>
          <w:p w:rsidR="00620310" w:rsidRPr="00620310" w:rsidRDefault="00620310" w:rsidP="00620310">
            <w:pPr>
              <w:ind w:firstLine="0"/>
              <w:jc w:val="left"/>
              <w:rPr>
                <w:color w:val="000000"/>
              </w:rPr>
            </w:pPr>
            <w:r w:rsidRPr="00620310">
              <w:rPr>
                <w:color w:val="000000"/>
              </w:rPr>
              <w:t>предшествующий календарный год</w:t>
            </w:r>
          </w:p>
        </w:tc>
        <w:tc>
          <w:tcPr>
            <w:tcW w:w="1560" w:type="dxa"/>
          </w:tcPr>
          <w:p w:rsidR="00620310" w:rsidRPr="00620310" w:rsidRDefault="00620310" w:rsidP="00620310">
            <w:pPr>
              <w:ind w:firstLine="0"/>
              <w:jc w:val="left"/>
              <w:rPr>
                <w:color w:val="000000"/>
              </w:rPr>
            </w:pPr>
            <w:r w:rsidRPr="00620310">
              <w:rPr>
                <w:color w:val="000000"/>
              </w:rPr>
              <w:t xml:space="preserve">текущий календарный год (по состоянию </w:t>
            </w:r>
            <w:proofErr w:type="gramStart"/>
            <w:r w:rsidRPr="00620310">
              <w:rPr>
                <w:color w:val="000000"/>
              </w:rPr>
              <w:t>на</w:t>
            </w:r>
            <w:proofErr w:type="gramEnd"/>
            <w:r w:rsidRPr="00620310">
              <w:rPr>
                <w:color w:val="000000"/>
              </w:rPr>
              <w:t xml:space="preserve"> ______)</w:t>
            </w:r>
          </w:p>
          <w:p w:rsidR="00620310" w:rsidRPr="00620310" w:rsidRDefault="00620310" w:rsidP="00620310">
            <w:pPr>
              <w:ind w:firstLine="0"/>
              <w:jc w:val="left"/>
              <w:rPr>
                <w:color w:val="000000"/>
              </w:rPr>
            </w:pPr>
          </w:p>
        </w:tc>
        <w:tc>
          <w:tcPr>
            <w:tcW w:w="1559" w:type="dxa"/>
          </w:tcPr>
          <w:p w:rsidR="00620310" w:rsidRPr="00620310" w:rsidRDefault="00620310" w:rsidP="00620310">
            <w:pPr>
              <w:ind w:firstLine="0"/>
              <w:rPr>
                <w:color w:val="000000"/>
              </w:rPr>
            </w:pPr>
            <w:r w:rsidRPr="00620310">
              <w:rPr>
                <w:color w:val="000000"/>
              </w:rPr>
              <w:t>предшествующий календарный год</w:t>
            </w:r>
          </w:p>
        </w:tc>
        <w:tc>
          <w:tcPr>
            <w:tcW w:w="1843" w:type="dxa"/>
          </w:tcPr>
          <w:p w:rsidR="00620310" w:rsidRPr="00620310" w:rsidRDefault="00620310" w:rsidP="00620310">
            <w:pPr>
              <w:ind w:firstLine="0"/>
              <w:jc w:val="left"/>
              <w:rPr>
                <w:color w:val="000000"/>
              </w:rPr>
            </w:pPr>
            <w:r w:rsidRPr="00620310">
              <w:rPr>
                <w:color w:val="000000"/>
              </w:rPr>
              <w:t xml:space="preserve">текущий календарный год (по состоянию </w:t>
            </w:r>
            <w:proofErr w:type="gramStart"/>
            <w:r w:rsidRPr="00620310">
              <w:rPr>
                <w:color w:val="000000"/>
              </w:rPr>
              <w:t>на</w:t>
            </w:r>
            <w:proofErr w:type="gramEnd"/>
            <w:r w:rsidRPr="00620310">
              <w:rPr>
                <w:color w:val="000000"/>
              </w:rPr>
              <w:t xml:space="preserve"> ______)</w:t>
            </w:r>
          </w:p>
          <w:p w:rsidR="00620310" w:rsidRPr="00620310" w:rsidRDefault="00620310" w:rsidP="00620310">
            <w:pPr>
              <w:rPr>
                <w:color w:val="000000"/>
              </w:rPr>
            </w:pPr>
          </w:p>
        </w:tc>
      </w:tr>
      <w:tr w:rsidR="00620310" w:rsidRPr="00620310" w:rsidTr="00620310">
        <w:tc>
          <w:tcPr>
            <w:tcW w:w="648" w:type="dxa"/>
          </w:tcPr>
          <w:p w:rsidR="00620310" w:rsidRPr="00620310" w:rsidRDefault="00620310" w:rsidP="00620310">
            <w:pPr>
              <w:jc w:val="center"/>
              <w:rPr>
                <w:color w:val="000000"/>
              </w:rPr>
            </w:pPr>
            <w:r w:rsidRPr="00620310">
              <w:rPr>
                <w:color w:val="000000"/>
              </w:rPr>
              <w:t>11.</w:t>
            </w:r>
          </w:p>
        </w:tc>
        <w:tc>
          <w:tcPr>
            <w:tcW w:w="2862" w:type="dxa"/>
          </w:tcPr>
          <w:p w:rsidR="00620310" w:rsidRPr="00620310" w:rsidRDefault="00620310" w:rsidP="00620310">
            <w:pPr>
              <w:ind w:firstLine="360"/>
              <w:rPr>
                <w:color w:val="000000"/>
              </w:rPr>
            </w:pPr>
          </w:p>
        </w:tc>
        <w:tc>
          <w:tcPr>
            <w:tcW w:w="1701" w:type="dxa"/>
          </w:tcPr>
          <w:p w:rsidR="00620310" w:rsidRPr="00620310" w:rsidRDefault="00620310" w:rsidP="00620310">
            <w:pPr>
              <w:ind w:firstLine="360"/>
              <w:rPr>
                <w:color w:val="000000"/>
              </w:rPr>
            </w:pPr>
          </w:p>
        </w:tc>
        <w:tc>
          <w:tcPr>
            <w:tcW w:w="1560" w:type="dxa"/>
          </w:tcPr>
          <w:p w:rsidR="00620310" w:rsidRPr="00620310" w:rsidRDefault="00620310" w:rsidP="00620310">
            <w:pPr>
              <w:ind w:firstLine="360"/>
              <w:rPr>
                <w:color w:val="000000"/>
              </w:rPr>
            </w:pPr>
          </w:p>
        </w:tc>
        <w:tc>
          <w:tcPr>
            <w:tcW w:w="1559" w:type="dxa"/>
          </w:tcPr>
          <w:p w:rsidR="00620310" w:rsidRPr="00620310" w:rsidRDefault="00620310" w:rsidP="00620310">
            <w:pPr>
              <w:ind w:firstLine="360"/>
              <w:rPr>
                <w:color w:val="000000"/>
              </w:rPr>
            </w:pPr>
          </w:p>
        </w:tc>
        <w:tc>
          <w:tcPr>
            <w:tcW w:w="1843" w:type="dxa"/>
          </w:tcPr>
          <w:p w:rsidR="00620310" w:rsidRPr="00620310" w:rsidRDefault="00620310" w:rsidP="00620310">
            <w:pPr>
              <w:ind w:firstLine="360"/>
              <w:rPr>
                <w:color w:val="000000"/>
              </w:rPr>
            </w:pPr>
          </w:p>
        </w:tc>
      </w:tr>
      <w:tr w:rsidR="00620310" w:rsidRPr="00620310" w:rsidTr="00620310">
        <w:tc>
          <w:tcPr>
            <w:tcW w:w="648" w:type="dxa"/>
          </w:tcPr>
          <w:p w:rsidR="00620310" w:rsidRPr="00620310" w:rsidRDefault="00620310" w:rsidP="00620310">
            <w:pPr>
              <w:jc w:val="center"/>
              <w:rPr>
                <w:color w:val="000000"/>
              </w:rPr>
            </w:pPr>
            <w:r w:rsidRPr="00620310">
              <w:rPr>
                <w:color w:val="000000"/>
              </w:rPr>
              <w:t>22.</w:t>
            </w:r>
          </w:p>
        </w:tc>
        <w:tc>
          <w:tcPr>
            <w:tcW w:w="2862" w:type="dxa"/>
          </w:tcPr>
          <w:p w:rsidR="00620310" w:rsidRPr="00620310" w:rsidRDefault="00620310" w:rsidP="00620310">
            <w:pPr>
              <w:ind w:firstLine="360"/>
              <w:rPr>
                <w:color w:val="000000"/>
              </w:rPr>
            </w:pPr>
          </w:p>
        </w:tc>
        <w:tc>
          <w:tcPr>
            <w:tcW w:w="1701" w:type="dxa"/>
          </w:tcPr>
          <w:p w:rsidR="00620310" w:rsidRPr="00620310" w:rsidRDefault="00620310" w:rsidP="00620310">
            <w:pPr>
              <w:ind w:firstLine="360"/>
              <w:rPr>
                <w:color w:val="000000"/>
              </w:rPr>
            </w:pPr>
          </w:p>
        </w:tc>
        <w:tc>
          <w:tcPr>
            <w:tcW w:w="1560" w:type="dxa"/>
          </w:tcPr>
          <w:p w:rsidR="00620310" w:rsidRPr="00620310" w:rsidRDefault="00620310" w:rsidP="00620310">
            <w:pPr>
              <w:ind w:firstLine="360"/>
              <w:rPr>
                <w:color w:val="000000"/>
              </w:rPr>
            </w:pPr>
          </w:p>
        </w:tc>
        <w:tc>
          <w:tcPr>
            <w:tcW w:w="1559" w:type="dxa"/>
          </w:tcPr>
          <w:p w:rsidR="00620310" w:rsidRPr="00620310" w:rsidRDefault="00620310" w:rsidP="00620310">
            <w:pPr>
              <w:ind w:firstLine="360"/>
              <w:rPr>
                <w:color w:val="000000"/>
              </w:rPr>
            </w:pPr>
          </w:p>
        </w:tc>
        <w:tc>
          <w:tcPr>
            <w:tcW w:w="1843" w:type="dxa"/>
          </w:tcPr>
          <w:p w:rsidR="00620310" w:rsidRPr="00620310" w:rsidRDefault="00620310" w:rsidP="00620310">
            <w:pPr>
              <w:ind w:firstLine="360"/>
              <w:rPr>
                <w:color w:val="000000"/>
              </w:rPr>
            </w:pPr>
          </w:p>
        </w:tc>
      </w:tr>
      <w:tr w:rsidR="00620310" w:rsidRPr="00620310" w:rsidTr="00620310">
        <w:tc>
          <w:tcPr>
            <w:tcW w:w="648" w:type="dxa"/>
          </w:tcPr>
          <w:p w:rsidR="00620310" w:rsidRPr="00620310" w:rsidRDefault="00620310" w:rsidP="00620310">
            <w:pPr>
              <w:jc w:val="center"/>
              <w:rPr>
                <w:color w:val="000000"/>
              </w:rPr>
            </w:pPr>
            <w:r w:rsidRPr="00620310">
              <w:rPr>
                <w:color w:val="000000"/>
              </w:rPr>
              <w:t>33.</w:t>
            </w:r>
          </w:p>
        </w:tc>
        <w:tc>
          <w:tcPr>
            <w:tcW w:w="2862" w:type="dxa"/>
          </w:tcPr>
          <w:p w:rsidR="00620310" w:rsidRPr="00620310" w:rsidRDefault="00620310" w:rsidP="00620310">
            <w:pPr>
              <w:ind w:firstLine="360"/>
              <w:rPr>
                <w:color w:val="000000"/>
              </w:rPr>
            </w:pPr>
          </w:p>
        </w:tc>
        <w:tc>
          <w:tcPr>
            <w:tcW w:w="1701" w:type="dxa"/>
          </w:tcPr>
          <w:p w:rsidR="00620310" w:rsidRPr="00620310" w:rsidRDefault="00620310" w:rsidP="00620310">
            <w:pPr>
              <w:ind w:firstLine="360"/>
              <w:rPr>
                <w:color w:val="000000"/>
              </w:rPr>
            </w:pPr>
          </w:p>
        </w:tc>
        <w:tc>
          <w:tcPr>
            <w:tcW w:w="1560" w:type="dxa"/>
          </w:tcPr>
          <w:p w:rsidR="00620310" w:rsidRPr="00620310" w:rsidRDefault="00620310" w:rsidP="00620310">
            <w:pPr>
              <w:ind w:firstLine="360"/>
              <w:rPr>
                <w:color w:val="000000"/>
              </w:rPr>
            </w:pPr>
          </w:p>
        </w:tc>
        <w:tc>
          <w:tcPr>
            <w:tcW w:w="1559" w:type="dxa"/>
          </w:tcPr>
          <w:p w:rsidR="00620310" w:rsidRPr="00620310" w:rsidRDefault="00620310" w:rsidP="00620310">
            <w:pPr>
              <w:ind w:firstLine="360"/>
              <w:rPr>
                <w:color w:val="000000"/>
              </w:rPr>
            </w:pPr>
          </w:p>
        </w:tc>
        <w:tc>
          <w:tcPr>
            <w:tcW w:w="1843" w:type="dxa"/>
          </w:tcPr>
          <w:p w:rsidR="00620310" w:rsidRPr="00620310" w:rsidRDefault="00620310" w:rsidP="00620310">
            <w:pPr>
              <w:ind w:firstLine="360"/>
              <w:rPr>
                <w:color w:val="000000"/>
              </w:rPr>
            </w:pPr>
          </w:p>
        </w:tc>
      </w:tr>
    </w:tbl>
    <w:p w:rsidR="00620310" w:rsidRPr="00620310" w:rsidRDefault="00620310" w:rsidP="00620310">
      <w:pPr>
        <w:ind w:firstLine="567"/>
        <w:rPr>
          <w:i/>
          <w:color w:val="000000"/>
        </w:rPr>
      </w:pPr>
      <w:r w:rsidRPr="00620310">
        <w:rPr>
          <w:i/>
          <w:color w:val="000000"/>
        </w:rPr>
        <w:t xml:space="preserve">* выручка указывается без НДС, акцизов и иных обязательных платежей. </w:t>
      </w:r>
    </w:p>
    <w:p w:rsidR="00620310" w:rsidRPr="00620310" w:rsidRDefault="00620310" w:rsidP="00620310">
      <w:pPr>
        <w:ind w:firstLine="567"/>
        <w:rPr>
          <w:color w:val="000000"/>
        </w:rPr>
      </w:pPr>
      <w:r w:rsidRPr="00620310">
        <w:rPr>
          <w:color w:val="000000"/>
        </w:rPr>
        <w:t>Указать (если имеется): в следующем календарном году планируемый рост выручки составит _________ %</w:t>
      </w:r>
      <w:proofErr w:type="gramStart"/>
      <w:r w:rsidRPr="00620310">
        <w:rPr>
          <w:color w:val="000000"/>
        </w:rPr>
        <w:t xml:space="preserve"> .</w:t>
      </w:r>
      <w:proofErr w:type="gramEnd"/>
    </w:p>
    <w:p w:rsidR="00620310" w:rsidRPr="00620310" w:rsidRDefault="00620310" w:rsidP="00620310">
      <w:pPr>
        <w:ind w:firstLine="0"/>
        <w:jc w:val="right"/>
        <w:rPr>
          <w:color w:val="000000"/>
          <w:sz w:val="22"/>
          <w:szCs w:val="22"/>
        </w:rPr>
      </w:pPr>
    </w:p>
    <w:p w:rsidR="00620310" w:rsidRPr="00620310" w:rsidRDefault="00620310" w:rsidP="00620310">
      <w:pPr>
        <w:ind w:firstLine="0"/>
        <w:jc w:val="right"/>
        <w:rPr>
          <w:color w:val="000000"/>
          <w:sz w:val="22"/>
          <w:szCs w:val="22"/>
        </w:rPr>
      </w:pPr>
    </w:p>
    <w:p w:rsidR="00620310" w:rsidRPr="00620310" w:rsidRDefault="00620310" w:rsidP="00620310">
      <w:pPr>
        <w:widowControl w:val="0"/>
        <w:autoSpaceDE w:val="0"/>
        <w:autoSpaceDN w:val="0"/>
        <w:adjustRightInd w:val="0"/>
        <w:ind w:firstLine="0"/>
        <w:rPr>
          <w:color w:val="000000"/>
        </w:rPr>
      </w:pPr>
    </w:p>
    <w:p w:rsidR="00620310" w:rsidRPr="00620310" w:rsidRDefault="00620310" w:rsidP="00620310">
      <w:pPr>
        <w:widowControl w:val="0"/>
        <w:autoSpaceDE w:val="0"/>
        <w:autoSpaceDN w:val="0"/>
        <w:adjustRightInd w:val="0"/>
        <w:ind w:firstLine="0"/>
        <w:rPr>
          <w:color w:val="000000"/>
        </w:rPr>
      </w:pPr>
      <w:r w:rsidRPr="00620310">
        <w:rPr>
          <w:color w:val="000000"/>
        </w:rPr>
        <w:t xml:space="preserve">        Информация по сотрудникам субъекта МСП:</w:t>
      </w:r>
    </w:p>
    <w:p w:rsidR="00620310" w:rsidRPr="00620310" w:rsidRDefault="00620310" w:rsidP="00620310">
      <w:pPr>
        <w:widowControl w:val="0"/>
        <w:autoSpaceDE w:val="0"/>
        <w:autoSpaceDN w:val="0"/>
        <w:adjustRightInd w:val="0"/>
        <w:ind w:firstLine="0"/>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6"/>
        <w:gridCol w:w="3436"/>
        <w:gridCol w:w="3436"/>
      </w:tblGrid>
      <w:tr w:rsidR="00620310" w:rsidRPr="00620310" w:rsidTr="00620310">
        <w:tc>
          <w:tcPr>
            <w:tcW w:w="3436" w:type="dxa"/>
            <w:shd w:val="clear" w:color="auto" w:fill="auto"/>
          </w:tcPr>
          <w:p w:rsidR="00620310" w:rsidRPr="00620310" w:rsidRDefault="00620310" w:rsidP="00620310">
            <w:pPr>
              <w:widowControl w:val="0"/>
              <w:autoSpaceDE w:val="0"/>
              <w:autoSpaceDN w:val="0"/>
              <w:adjustRightInd w:val="0"/>
              <w:ind w:firstLine="0"/>
              <w:rPr>
                <w:rFonts w:eastAsia="Times New Roman"/>
                <w:color w:val="000000"/>
                <w:lang w:eastAsia="ru-RU"/>
              </w:rPr>
            </w:pPr>
            <w:r w:rsidRPr="00620310">
              <w:rPr>
                <w:rFonts w:eastAsia="Times New Roman"/>
                <w:color w:val="000000"/>
                <w:lang w:eastAsia="ru-RU"/>
              </w:rPr>
              <w:t xml:space="preserve">Описание </w:t>
            </w:r>
          </w:p>
        </w:tc>
        <w:tc>
          <w:tcPr>
            <w:tcW w:w="3436" w:type="dxa"/>
            <w:shd w:val="clear" w:color="auto" w:fill="auto"/>
          </w:tcPr>
          <w:p w:rsidR="00620310" w:rsidRPr="00620310" w:rsidRDefault="00620310" w:rsidP="00620310">
            <w:pPr>
              <w:widowControl w:val="0"/>
              <w:autoSpaceDE w:val="0"/>
              <w:autoSpaceDN w:val="0"/>
              <w:adjustRightInd w:val="0"/>
              <w:ind w:firstLine="0"/>
              <w:rPr>
                <w:rFonts w:eastAsia="Times New Roman"/>
                <w:color w:val="000000"/>
                <w:lang w:eastAsia="ru-RU"/>
              </w:rPr>
            </w:pPr>
            <w:r w:rsidRPr="00620310">
              <w:rPr>
                <w:rFonts w:eastAsia="Times New Roman"/>
                <w:color w:val="000000"/>
                <w:lang w:eastAsia="ru-RU"/>
              </w:rPr>
              <w:t>2014 год</w:t>
            </w:r>
          </w:p>
        </w:tc>
        <w:tc>
          <w:tcPr>
            <w:tcW w:w="3436" w:type="dxa"/>
            <w:shd w:val="clear" w:color="auto" w:fill="auto"/>
          </w:tcPr>
          <w:p w:rsidR="00620310" w:rsidRPr="00620310" w:rsidRDefault="00620310" w:rsidP="00620310">
            <w:pPr>
              <w:widowControl w:val="0"/>
              <w:autoSpaceDE w:val="0"/>
              <w:autoSpaceDN w:val="0"/>
              <w:adjustRightInd w:val="0"/>
              <w:ind w:firstLine="0"/>
              <w:rPr>
                <w:rFonts w:eastAsia="Times New Roman"/>
                <w:color w:val="000000"/>
                <w:lang w:eastAsia="ru-RU"/>
              </w:rPr>
            </w:pPr>
            <w:r w:rsidRPr="00620310">
              <w:rPr>
                <w:rFonts w:eastAsia="Times New Roman"/>
                <w:color w:val="000000"/>
                <w:lang w:eastAsia="ru-RU"/>
              </w:rPr>
              <w:t>2015 (планируется)*</w:t>
            </w:r>
          </w:p>
        </w:tc>
      </w:tr>
      <w:tr w:rsidR="00620310" w:rsidRPr="00620310" w:rsidTr="00620310">
        <w:tc>
          <w:tcPr>
            <w:tcW w:w="3436" w:type="dxa"/>
            <w:shd w:val="clear" w:color="auto" w:fill="auto"/>
          </w:tcPr>
          <w:p w:rsidR="00620310" w:rsidRPr="00620310" w:rsidRDefault="00620310" w:rsidP="00620310">
            <w:pPr>
              <w:widowControl w:val="0"/>
              <w:autoSpaceDE w:val="0"/>
              <w:autoSpaceDN w:val="0"/>
              <w:adjustRightInd w:val="0"/>
              <w:ind w:firstLine="0"/>
              <w:rPr>
                <w:rFonts w:eastAsia="Times New Roman"/>
                <w:color w:val="000000"/>
                <w:lang w:eastAsia="ru-RU"/>
              </w:rPr>
            </w:pPr>
            <w:r w:rsidRPr="00620310">
              <w:rPr>
                <w:rFonts w:eastAsia="Times New Roman"/>
                <w:color w:val="000000"/>
                <w:lang w:eastAsia="ru-RU"/>
              </w:rPr>
              <w:t>Среднесписочная численность сотрудников, человек</w:t>
            </w:r>
          </w:p>
        </w:tc>
        <w:tc>
          <w:tcPr>
            <w:tcW w:w="3436" w:type="dxa"/>
            <w:shd w:val="clear" w:color="auto" w:fill="auto"/>
          </w:tcPr>
          <w:p w:rsidR="00620310" w:rsidRPr="00620310" w:rsidRDefault="00620310" w:rsidP="00620310">
            <w:pPr>
              <w:widowControl w:val="0"/>
              <w:autoSpaceDE w:val="0"/>
              <w:autoSpaceDN w:val="0"/>
              <w:adjustRightInd w:val="0"/>
              <w:ind w:firstLine="0"/>
              <w:rPr>
                <w:rFonts w:eastAsia="Times New Roman"/>
                <w:color w:val="000000"/>
                <w:lang w:eastAsia="ru-RU"/>
              </w:rPr>
            </w:pPr>
          </w:p>
        </w:tc>
        <w:tc>
          <w:tcPr>
            <w:tcW w:w="3436" w:type="dxa"/>
            <w:shd w:val="clear" w:color="auto" w:fill="auto"/>
          </w:tcPr>
          <w:p w:rsidR="00620310" w:rsidRPr="00620310" w:rsidRDefault="00620310" w:rsidP="00620310">
            <w:pPr>
              <w:widowControl w:val="0"/>
              <w:autoSpaceDE w:val="0"/>
              <w:autoSpaceDN w:val="0"/>
              <w:adjustRightInd w:val="0"/>
              <w:ind w:firstLine="0"/>
              <w:rPr>
                <w:rFonts w:eastAsia="Times New Roman"/>
                <w:color w:val="000000"/>
                <w:lang w:eastAsia="ru-RU"/>
              </w:rPr>
            </w:pPr>
          </w:p>
        </w:tc>
      </w:tr>
      <w:tr w:rsidR="00620310" w:rsidRPr="00620310" w:rsidTr="00620310">
        <w:tc>
          <w:tcPr>
            <w:tcW w:w="3436" w:type="dxa"/>
            <w:shd w:val="clear" w:color="auto" w:fill="auto"/>
          </w:tcPr>
          <w:p w:rsidR="00620310" w:rsidRPr="00620310" w:rsidRDefault="00620310" w:rsidP="00620310">
            <w:pPr>
              <w:widowControl w:val="0"/>
              <w:autoSpaceDE w:val="0"/>
              <w:autoSpaceDN w:val="0"/>
              <w:adjustRightInd w:val="0"/>
              <w:ind w:firstLine="0"/>
              <w:rPr>
                <w:rFonts w:eastAsia="Times New Roman"/>
                <w:lang w:eastAsia="ru-RU"/>
              </w:rPr>
            </w:pPr>
            <w:r w:rsidRPr="00620310">
              <w:rPr>
                <w:rFonts w:eastAsia="Times New Roman"/>
                <w:lang w:eastAsia="ru-RU"/>
              </w:rPr>
              <w:t xml:space="preserve">Среднемесячная заработная плата за год, рублей </w:t>
            </w:r>
          </w:p>
        </w:tc>
        <w:tc>
          <w:tcPr>
            <w:tcW w:w="3436" w:type="dxa"/>
            <w:shd w:val="clear" w:color="auto" w:fill="auto"/>
          </w:tcPr>
          <w:p w:rsidR="00620310" w:rsidRPr="00620310" w:rsidRDefault="00620310" w:rsidP="00620310">
            <w:pPr>
              <w:widowControl w:val="0"/>
              <w:autoSpaceDE w:val="0"/>
              <w:autoSpaceDN w:val="0"/>
              <w:adjustRightInd w:val="0"/>
              <w:ind w:firstLine="0"/>
              <w:rPr>
                <w:rFonts w:eastAsia="Times New Roman"/>
                <w:lang w:eastAsia="ru-RU"/>
              </w:rPr>
            </w:pPr>
          </w:p>
        </w:tc>
        <w:tc>
          <w:tcPr>
            <w:tcW w:w="3436" w:type="dxa"/>
            <w:shd w:val="clear" w:color="auto" w:fill="auto"/>
          </w:tcPr>
          <w:p w:rsidR="00620310" w:rsidRPr="00620310" w:rsidRDefault="00620310" w:rsidP="00620310">
            <w:pPr>
              <w:widowControl w:val="0"/>
              <w:autoSpaceDE w:val="0"/>
              <w:autoSpaceDN w:val="0"/>
              <w:adjustRightInd w:val="0"/>
              <w:ind w:firstLine="0"/>
              <w:rPr>
                <w:rFonts w:eastAsia="Times New Roman"/>
                <w:lang w:eastAsia="ru-RU"/>
              </w:rPr>
            </w:pPr>
          </w:p>
        </w:tc>
      </w:tr>
    </w:tbl>
    <w:p w:rsidR="00620310" w:rsidRPr="00620310" w:rsidRDefault="00620310" w:rsidP="00620310">
      <w:pPr>
        <w:widowControl w:val="0"/>
        <w:autoSpaceDE w:val="0"/>
        <w:autoSpaceDN w:val="0"/>
        <w:adjustRightInd w:val="0"/>
        <w:ind w:firstLine="0"/>
        <w:rPr>
          <w:b/>
        </w:rPr>
      </w:pPr>
      <w:r w:rsidRPr="00620310">
        <w:rPr>
          <w:b/>
        </w:rPr>
        <w:t>*Заявитель гарантирует достижение данного показателя (является обязательством Заявителя в случае подписания договора о предоставлении субсидии)</w:t>
      </w:r>
    </w:p>
    <w:p w:rsidR="00620310" w:rsidRPr="00620310" w:rsidRDefault="00620310" w:rsidP="00620310">
      <w:pPr>
        <w:widowControl w:val="0"/>
        <w:autoSpaceDE w:val="0"/>
        <w:autoSpaceDN w:val="0"/>
        <w:adjustRightInd w:val="0"/>
        <w:ind w:firstLine="0"/>
        <w:rPr>
          <w:i/>
        </w:rPr>
      </w:pPr>
    </w:p>
    <w:p w:rsidR="00620310" w:rsidRPr="00620310" w:rsidRDefault="00620310" w:rsidP="00620310">
      <w:pPr>
        <w:widowControl w:val="0"/>
        <w:autoSpaceDE w:val="0"/>
        <w:autoSpaceDN w:val="0"/>
        <w:adjustRightInd w:val="0"/>
        <w:ind w:firstLine="0"/>
      </w:pPr>
    </w:p>
    <w:p w:rsidR="00620310" w:rsidRPr="00620310" w:rsidRDefault="00620310" w:rsidP="00620310">
      <w:pPr>
        <w:widowControl w:val="0"/>
        <w:autoSpaceDE w:val="0"/>
        <w:autoSpaceDN w:val="0"/>
        <w:adjustRightInd w:val="0"/>
        <w:ind w:firstLine="540"/>
        <w:rPr>
          <w:color w:val="000000"/>
        </w:rPr>
      </w:pPr>
      <w:r w:rsidRPr="00620310">
        <w:t>Прилагаемые документы: (Прилагаемые документы по Перечню, утвержденному Постановлением Администрацией Дмитровского муниципального района Московской области «Об утверждении Порядка предоставления субсидий субъектам малого и среднего предпринимательства в 2015 году в рамках Муниципальной программы Дмитровского муниципального района Московской области «Предпринимательство Дмитровского муниципального района Московской области» на 2015-2019 гг.</w:t>
      </w:r>
      <w:r w:rsidRPr="00620310">
        <w:rPr>
          <w:color w:val="000000"/>
        </w:rPr>
        <w:t>):</w:t>
      </w:r>
    </w:p>
    <w:p w:rsidR="00620310" w:rsidRPr="00620310" w:rsidRDefault="00620310" w:rsidP="00620310">
      <w:pPr>
        <w:widowControl w:val="0"/>
        <w:autoSpaceDE w:val="0"/>
        <w:autoSpaceDN w:val="0"/>
        <w:adjustRightInd w:val="0"/>
        <w:ind w:firstLine="540"/>
      </w:pPr>
    </w:p>
    <w:p w:rsidR="00620310" w:rsidRPr="00620310" w:rsidRDefault="00620310" w:rsidP="00620310">
      <w:pPr>
        <w:widowControl w:val="0"/>
        <w:autoSpaceDE w:val="0"/>
        <w:autoSpaceDN w:val="0"/>
        <w:adjustRightInd w:val="0"/>
        <w:ind w:firstLine="0"/>
      </w:pPr>
    </w:p>
    <w:tbl>
      <w:tblPr>
        <w:tblW w:w="9781" w:type="dxa"/>
        <w:tblCellSpacing w:w="5" w:type="nil"/>
        <w:tblInd w:w="75" w:type="dxa"/>
        <w:tblLayout w:type="fixed"/>
        <w:tblCellMar>
          <w:left w:w="75" w:type="dxa"/>
          <w:right w:w="75" w:type="dxa"/>
        </w:tblCellMar>
        <w:tblLook w:val="0000" w:firstRow="0" w:lastRow="0" w:firstColumn="0" w:lastColumn="0" w:noHBand="0" w:noVBand="0"/>
      </w:tblPr>
      <w:tblGrid>
        <w:gridCol w:w="624"/>
        <w:gridCol w:w="6747"/>
        <w:gridCol w:w="2410"/>
      </w:tblGrid>
      <w:tr w:rsidR="00620310" w:rsidRPr="00620310" w:rsidTr="00620310">
        <w:trPr>
          <w:tblCellSpacing w:w="5" w:type="nil"/>
        </w:trPr>
        <w:tc>
          <w:tcPr>
            <w:tcW w:w="624" w:type="dxa"/>
            <w:tcBorders>
              <w:top w:val="single" w:sz="4" w:space="0" w:color="auto"/>
              <w:left w:val="single" w:sz="4" w:space="0" w:color="auto"/>
              <w:bottom w:val="single" w:sz="4" w:space="0" w:color="auto"/>
              <w:right w:val="single" w:sz="4" w:space="0" w:color="auto"/>
            </w:tcBorders>
            <w:vAlign w:val="center"/>
          </w:tcPr>
          <w:p w:rsidR="00620310" w:rsidRPr="00620310" w:rsidRDefault="00620310" w:rsidP="00620310">
            <w:pPr>
              <w:widowControl w:val="0"/>
              <w:autoSpaceDE w:val="0"/>
              <w:autoSpaceDN w:val="0"/>
              <w:adjustRightInd w:val="0"/>
              <w:ind w:firstLine="0"/>
              <w:jc w:val="center"/>
              <w:rPr>
                <w:b/>
              </w:rPr>
            </w:pPr>
            <w:r w:rsidRPr="00620310">
              <w:rPr>
                <w:b/>
              </w:rPr>
              <w:t xml:space="preserve">N </w:t>
            </w:r>
            <w:proofErr w:type="gramStart"/>
            <w:r w:rsidRPr="00620310">
              <w:rPr>
                <w:b/>
              </w:rPr>
              <w:t>п</w:t>
            </w:r>
            <w:proofErr w:type="gramEnd"/>
            <w:r w:rsidRPr="00620310">
              <w:rPr>
                <w:b/>
              </w:rPr>
              <w:t>/п</w:t>
            </w:r>
          </w:p>
        </w:tc>
        <w:tc>
          <w:tcPr>
            <w:tcW w:w="6747" w:type="dxa"/>
            <w:tcBorders>
              <w:top w:val="single" w:sz="4" w:space="0" w:color="auto"/>
              <w:left w:val="single" w:sz="4" w:space="0" w:color="auto"/>
              <w:bottom w:val="single" w:sz="4" w:space="0" w:color="auto"/>
              <w:right w:val="single" w:sz="4" w:space="0" w:color="auto"/>
            </w:tcBorders>
            <w:vAlign w:val="center"/>
          </w:tcPr>
          <w:p w:rsidR="00620310" w:rsidRPr="00620310" w:rsidRDefault="00620310" w:rsidP="00620310">
            <w:pPr>
              <w:widowControl w:val="0"/>
              <w:autoSpaceDE w:val="0"/>
              <w:autoSpaceDN w:val="0"/>
              <w:adjustRightInd w:val="0"/>
              <w:ind w:firstLine="0"/>
              <w:jc w:val="center"/>
              <w:rPr>
                <w:b/>
              </w:rPr>
            </w:pPr>
            <w:r w:rsidRPr="00620310">
              <w:rPr>
                <w:b/>
              </w:rPr>
              <w:t>Наименование документа</w:t>
            </w:r>
          </w:p>
        </w:tc>
        <w:tc>
          <w:tcPr>
            <w:tcW w:w="2410" w:type="dxa"/>
            <w:tcBorders>
              <w:top w:val="single" w:sz="4" w:space="0" w:color="auto"/>
              <w:left w:val="single" w:sz="4" w:space="0" w:color="auto"/>
              <w:bottom w:val="single" w:sz="4" w:space="0" w:color="auto"/>
              <w:right w:val="single" w:sz="4" w:space="0" w:color="auto"/>
            </w:tcBorders>
            <w:vAlign w:val="center"/>
          </w:tcPr>
          <w:p w:rsidR="00620310" w:rsidRPr="00620310" w:rsidRDefault="00620310" w:rsidP="00620310">
            <w:pPr>
              <w:widowControl w:val="0"/>
              <w:autoSpaceDE w:val="0"/>
              <w:autoSpaceDN w:val="0"/>
              <w:adjustRightInd w:val="0"/>
              <w:ind w:firstLine="0"/>
              <w:jc w:val="center"/>
              <w:rPr>
                <w:b/>
              </w:rPr>
            </w:pPr>
            <w:r w:rsidRPr="00620310">
              <w:rPr>
                <w:b/>
              </w:rPr>
              <w:t xml:space="preserve">Кол-во страниц/листов </w:t>
            </w:r>
          </w:p>
        </w:tc>
      </w:tr>
      <w:tr w:rsidR="00620310" w:rsidRPr="00620310" w:rsidTr="00620310">
        <w:trPr>
          <w:tblCellSpacing w:w="5" w:type="nil"/>
        </w:trPr>
        <w:tc>
          <w:tcPr>
            <w:tcW w:w="624" w:type="dxa"/>
            <w:tcBorders>
              <w:top w:val="single" w:sz="4" w:space="0" w:color="auto"/>
              <w:left w:val="single" w:sz="4" w:space="0" w:color="auto"/>
              <w:bottom w:val="single" w:sz="4" w:space="0" w:color="auto"/>
              <w:right w:val="single" w:sz="4" w:space="0" w:color="auto"/>
            </w:tcBorders>
          </w:tcPr>
          <w:p w:rsidR="00620310" w:rsidRPr="00620310" w:rsidRDefault="00620310" w:rsidP="00620310">
            <w:pPr>
              <w:widowControl w:val="0"/>
              <w:autoSpaceDE w:val="0"/>
              <w:autoSpaceDN w:val="0"/>
              <w:adjustRightInd w:val="0"/>
              <w:spacing w:after="200" w:line="276" w:lineRule="auto"/>
              <w:ind w:firstLine="0"/>
              <w:jc w:val="left"/>
              <w:rPr>
                <w:color w:val="000000"/>
              </w:rPr>
            </w:pPr>
            <w:r w:rsidRPr="00620310">
              <w:rPr>
                <w:color w:val="000000"/>
              </w:rPr>
              <w:t>1.</w:t>
            </w:r>
          </w:p>
        </w:tc>
        <w:tc>
          <w:tcPr>
            <w:tcW w:w="6747" w:type="dxa"/>
            <w:tcBorders>
              <w:top w:val="single" w:sz="4" w:space="0" w:color="auto"/>
              <w:left w:val="single" w:sz="4" w:space="0" w:color="auto"/>
              <w:bottom w:val="single" w:sz="4" w:space="0" w:color="auto"/>
              <w:right w:val="single" w:sz="4" w:space="0" w:color="auto"/>
            </w:tcBorders>
          </w:tcPr>
          <w:p w:rsidR="00620310" w:rsidRPr="00620310" w:rsidRDefault="00620310" w:rsidP="00620310">
            <w:pPr>
              <w:widowControl w:val="0"/>
              <w:autoSpaceDE w:val="0"/>
              <w:autoSpaceDN w:val="0"/>
              <w:adjustRightInd w:val="0"/>
              <w:spacing w:after="200" w:line="276" w:lineRule="auto"/>
              <w:ind w:firstLine="0"/>
              <w:rPr>
                <w:color w:val="000000"/>
              </w:rPr>
            </w:pPr>
            <w:r w:rsidRPr="00620310">
              <w:rPr>
                <w:color w:val="000000"/>
              </w:rPr>
              <w:t>Копия устава учредительных документов  (для юридических лиц)</w:t>
            </w:r>
          </w:p>
        </w:tc>
        <w:tc>
          <w:tcPr>
            <w:tcW w:w="2410" w:type="dxa"/>
            <w:tcBorders>
              <w:top w:val="single" w:sz="4" w:space="0" w:color="auto"/>
              <w:left w:val="single" w:sz="4" w:space="0" w:color="auto"/>
              <w:bottom w:val="single" w:sz="4" w:space="0" w:color="auto"/>
              <w:right w:val="single" w:sz="4" w:space="0" w:color="auto"/>
            </w:tcBorders>
          </w:tcPr>
          <w:p w:rsidR="00620310" w:rsidRPr="00620310" w:rsidRDefault="00620310" w:rsidP="00620310">
            <w:pPr>
              <w:widowControl w:val="0"/>
              <w:autoSpaceDE w:val="0"/>
              <w:autoSpaceDN w:val="0"/>
              <w:adjustRightInd w:val="0"/>
              <w:ind w:firstLine="0"/>
              <w:jc w:val="left"/>
              <w:rPr>
                <w:color w:val="000000"/>
              </w:rPr>
            </w:pPr>
          </w:p>
        </w:tc>
      </w:tr>
      <w:tr w:rsidR="00620310" w:rsidRPr="00620310" w:rsidTr="00620310">
        <w:trPr>
          <w:tblCellSpacing w:w="5" w:type="nil"/>
        </w:trPr>
        <w:tc>
          <w:tcPr>
            <w:tcW w:w="624" w:type="dxa"/>
            <w:tcBorders>
              <w:top w:val="single" w:sz="4" w:space="0" w:color="auto"/>
              <w:left w:val="single" w:sz="4" w:space="0" w:color="auto"/>
              <w:bottom w:val="single" w:sz="4" w:space="0" w:color="auto"/>
              <w:right w:val="single" w:sz="4" w:space="0" w:color="auto"/>
            </w:tcBorders>
          </w:tcPr>
          <w:p w:rsidR="00620310" w:rsidRPr="00620310" w:rsidRDefault="00620310" w:rsidP="00620310">
            <w:pPr>
              <w:widowControl w:val="0"/>
              <w:autoSpaceDE w:val="0"/>
              <w:autoSpaceDN w:val="0"/>
              <w:adjustRightInd w:val="0"/>
              <w:spacing w:after="200" w:line="276" w:lineRule="auto"/>
              <w:ind w:firstLine="0"/>
              <w:jc w:val="left"/>
              <w:rPr>
                <w:color w:val="000000"/>
              </w:rPr>
            </w:pPr>
            <w:r w:rsidRPr="00620310">
              <w:rPr>
                <w:color w:val="000000"/>
              </w:rPr>
              <w:lastRenderedPageBreak/>
              <w:t>2.</w:t>
            </w:r>
          </w:p>
        </w:tc>
        <w:tc>
          <w:tcPr>
            <w:tcW w:w="6747" w:type="dxa"/>
            <w:tcBorders>
              <w:top w:val="single" w:sz="4" w:space="0" w:color="auto"/>
              <w:left w:val="single" w:sz="4" w:space="0" w:color="auto"/>
              <w:bottom w:val="single" w:sz="4" w:space="0" w:color="auto"/>
              <w:right w:val="single" w:sz="4" w:space="0" w:color="auto"/>
            </w:tcBorders>
          </w:tcPr>
          <w:p w:rsidR="00620310" w:rsidRPr="00620310" w:rsidRDefault="00620310" w:rsidP="00620310">
            <w:pPr>
              <w:widowControl w:val="0"/>
              <w:autoSpaceDE w:val="0"/>
              <w:autoSpaceDN w:val="0"/>
              <w:adjustRightInd w:val="0"/>
              <w:spacing w:after="200" w:line="276" w:lineRule="auto"/>
              <w:ind w:firstLine="0"/>
              <w:rPr>
                <w:color w:val="000000"/>
              </w:rPr>
            </w:pPr>
            <w:r w:rsidRPr="00620310">
              <w:rPr>
                <w:color w:val="000000"/>
              </w:rPr>
              <w:t>Копия устава юридического лица (для юридических лиц)</w:t>
            </w:r>
          </w:p>
        </w:tc>
        <w:tc>
          <w:tcPr>
            <w:tcW w:w="2410" w:type="dxa"/>
            <w:tcBorders>
              <w:top w:val="single" w:sz="4" w:space="0" w:color="auto"/>
              <w:left w:val="single" w:sz="4" w:space="0" w:color="auto"/>
              <w:bottom w:val="single" w:sz="4" w:space="0" w:color="auto"/>
              <w:right w:val="single" w:sz="4" w:space="0" w:color="auto"/>
            </w:tcBorders>
          </w:tcPr>
          <w:p w:rsidR="00620310" w:rsidRPr="00620310" w:rsidRDefault="00620310" w:rsidP="00620310">
            <w:pPr>
              <w:widowControl w:val="0"/>
              <w:autoSpaceDE w:val="0"/>
              <w:autoSpaceDN w:val="0"/>
              <w:adjustRightInd w:val="0"/>
              <w:ind w:firstLine="0"/>
              <w:jc w:val="left"/>
              <w:rPr>
                <w:color w:val="000000"/>
              </w:rPr>
            </w:pPr>
          </w:p>
        </w:tc>
      </w:tr>
      <w:tr w:rsidR="00620310" w:rsidRPr="00620310" w:rsidTr="00620310">
        <w:trPr>
          <w:tblCellSpacing w:w="5" w:type="nil"/>
        </w:trPr>
        <w:tc>
          <w:tcPr>
            <w:tcW w:w="624" w:type="dxa"/>
            <w:tcBorders>
              <w:top w:val="single" w:sz="4" w:space="0" w:color="auto"/>
              <w:left w:val="single" w:sz="4" w:space="0" w:color="auto"/>
              <w:bottom w:val="single" w:sz="4" w:space="0" w:color="auto"/>
              <w:right w:val="single" w:sz="4" w:space="0" w:color="auto"/>
            </w:tcBorders>
          </w:tcPr>
          <w:p w:rsidR="00620310" w:rsidRPr="00620310" w:rsidRDefault="00620310" w:rsidP="00620310">
            <w:pPr>
              <w:widowControl w:val="0"/>
              <w:autoSpaceDE w:val="0"/>
              <w:autoSpaceDN w:val="0"/>
              <w:adjustRightInd w:val="0"/>
              <w:spacing w:after="200" w:line="276" w:lineRule="auto"/>
              <w:ind w:firstLine="0"/>
              <w:jc w:val="left"/>
              <w:rPr>
                <w:color w:val="000000"/>
              </w:rPr>
            </w:pPr>
            <w:r w:rsidRPr="00620310">
              <w:rPr>
                <w:color w:val="000000"/>
              </w:rPr>
              <w:t>3.</w:t>
            </w:r>
          </w:p>
        </w:tc>
        <w:tc>
          <w:tcPr>
            <w:tcW w:w="6747" w:type="dxa"/>
            <w:tcBorders>
              <w:top w:val="single" w:sz="4" w:space="0" w:color="auto"/>
              <w:left w:val="single" w:sz="4" w:space="0" w:color="auto"/>
              <w:bottom w:val="single" w:sz="4" w:space="0" w:color="auto"/>
              <w:right w:val="single" w:sz="4" w:space="0" w:color="auto"/>
            </w:tcBorders>
          </w:tcPr>
          <w:p w:rsidR="00620310" w:rsidRPr="00620310" w:rsidRDefault="00620310" w:rsidP="00620310">
            <w:pPr>
              <w:widowControl w:val="0"/>
              <w:autoSpaceDE w:val="0"/>
              <w:autoSpaceDN w:val="0"/>
              <w:adjustRightInd w:val="0"/>
              <w:spacing w:after="200" w:line="276" w:lineRule="auto"/>
              <w:ind w:firstLine="0"/>
              <w:rPr>
                <w:color w:val="000000"/>
              </w:rPr>
            </w:pPr>
            <w:r w:rsidRPr="00620310">
              <w:rPr>
                <w:color w:val="000000"/>
              </w:rPr>
              <w:t>Копия свидетельства о внесении записи в Единый государственный реестр юридических лиц/Единый государственный реестр индивидуальных предпринимателей (далее - ЕГРЮЛ/ЕГРИП)</w:t>
            </w:r>
          </w:p>
        </w:tc>
        <w:tc>
          <w:tcPr>
            <w:tcW w:w="2410" w:type="dxa"/>
            <w:tcBorders>
              <w:top w:val="single" w:sz="4" w:space="0" w:color="auto"/>
              <w:left w:val="single" w:sz="4" w:space="0" w:color="auto"/>
              <w:bottom w:val="single" w:sz="4" w:space="0" w:color="auto"/>
              <w:right w:val="single" w:sz="4" w:space="0" w:color="auto"/>
            </w:tcBorders>
          </w:tcPr>
          <w:p w:rsidR="00620310" w:rsidRPr="00620310" w:rsidRDefault="00620310" w:rsidP="00620310">
            <w:pPr>
              <w:widowControl w:val="0"/>
              <w:autoSpaceDE w:val="0"/>
              <w:autoSpaceDN w:val="0"/>
              <w:adjustRightInd w:val="0"/>
              <w:ind w:firstLine="0"/>
              <w:jc w:val="left"/>
              <w:rPr>
                <w:color w:val="000000"/>
              </w:rPr>
            </w:pPr>
          </w:p>
        </w:tc>
      </w:tr>
      <w:tr w:rsidR="00620310" w:rsidRPr="00620310" w:rsidTr="00620310">
        <w:trPr>
          <w:tblCellSpacing w:w="5" w:type="nil"/>
        </w:trPr>
        <w:tc>
          <w:tcPr>
            <w:tcW w:w="624" w:type="dxa"/>
            <w:tcBorders>
              <w:top w:val="single" w:sz="4" w:space="0" w:color="auto"/>
              <w:left w:val="single" w:sz="4" w:space="0" w:color="auto"/>
              <w:bottom w:val="single" w:sz="4" w:space="0" w:color="auto"/>
              <w:right w:val="single" w:sz="4" w:space="0" w:color="auto"/>
            </w:tcBorders>
          </w:tcPr>
          <w:p w:rsidR="00620310" w:rsidRPr="00620310" w:rsidRDefault="00620310" w:rsidP="00620310">
            <w:pPr>
              <w:widowControl w:val="0"/>
              <w:autoSpaceDE w:val="0"/>
              <w:autoSpaceDN w:val="0"/>
              <w:adjustRightInd w:val="0"/>
              <w:spacing w:after="200" w:line="276" w:lineRule="auto"/>
              <w:ind w:firstLine="0"/>
              <w:jc w:val="left"/>
              <w:rPr>
                <w:color w:val="000000"/>
              </w:rPr>
            </w:pPr>
            <w:r w:rsidRPr="00620310">
              <w:rPr>
                <w:color w:val="000000"/>
              </w:rPr>
              <w:t>4.</w:t>
            </w:r>
          </w:p>
        </w:tc>
        <w:tc>
          <w:tcPr>
            <w:tcW w:w="6747" w:type="dxa"/>
            <w:tcBorders>
              <w:top w:val="single" w:sz="4" w:space="0" w:color="auto"/>
              <w:left w:val="single" w:sz="4" w:space="0" w:color="auto"/>
              <w:bottom w:val="single" w:sz="4" w:space="0" w:color="auto"/>
              <w:right w:val="single" w:sz="4" w:space="0" w:color="auto"/>
            </w:tcBorders>
          </w:tcPr>
          <w:p w:rsidR="00620310" w:rsidRPr="00620310" w:rsidRDefault="00620310" w:rsidP="00620310">
            <w:pPr>
              <w:widowControl w:val="0"/>
              <w:autoSpaceDE w:val="0"/>
              <w:autoSpaceDN w:val="0"/>
              <w:adjustRightInd w:val="0"/>
              <w:spacing w:after="200" w:line="276" w:lineRule="auto"/>
              <w:ind w:firstLine="0"/>
              <w:rPr>
                <w:color w:val="000000"/>
              </w:rPr>
            </w:pPr>
            <w:r w:rsidRPr="00620310">
              <w:rPr>
                <w:color w:val="000000"/>
              </w:rPr>
              <w:t xml:space="preserve">Копия паспорта руководителя субъекта МСП </w:t>
            </w:r>
          </w:p>
        </w:tc>
        <w:tc>
          <w:tcPr>
            <w:tcW w:w="2410" w:type="dxa"/>
            <w:tcBorders>
              <w:top w:val="single" w:sz="4" w:space="0" w:color="auto"/>
              <w:left w:val="single" w:sz="4" w:space="0" w:color="auto"/>
              <w:bottom w:val="single" w:sz="4" w:space="0" w:color="auto"/>
              <w:right w:val="single" w:sz="4" w:space="0" w:color="auto"/>
            </w:tcBorders>
          </w:tcPr>
          <w:p w:rsidR="00620310" w:rsidRPr="00620310" w:rsidRDefault="00620310" w:rsidP="00620310">
            <w:pPr>
              <w:widowControl w:val="0"/>
              <w:autoSpaceDE w:val="0"/>
              <w:autoSpaceDN w:val="0"/>
              <w:adjustRightInd w:val="0"/>
              <w:ind w:firstLine="0"/>
              <w:jc w:val="left"/>
              <w:rPr>
                <w:color w:val="000000"/>
              </w:rPr>
            </w:pPr>
          </w:p>
        </w:tc>
      </w:tr>
      <w:tr w:rsidR="00620310" w:rsidRPr="00620310" w:rsidTr="00620310">
        <w:trPr>
          <w:tblCellSpacing w:w="5" w:type="nil"/>
        </w:trPr>
        <w:tc>
          <w:tcPr>
            <w:tcW w:w="624" w:type="dxa"/>
            <w:tcBorders>
              <w:top w:val="single" w:sz="4" w:space="0" w:color="auto"/>
              <w:left w:val="single" w:sz="4" w:space="0" w:color="auto"/>
              <w:bottom w:val="single" w:sz="4" w:space="0" w:color="auto"/>
              <w:right w:val="single" w:sz="4" w:space="0" w:color="auto"/>
            </w:tcBorders>
          </w:tcPr>
          <w:p w:rsidR="00620310" w:rsidRPr="00620310" w:rsidRDefault="00620310" w:rsidP="00620310">
            <w:pPr>
              <w:widowControl w:val="0"/>
              <w:autoSpaceDE w:val="0"/>
              <w:autoSpaceDN w:val="0"/>
              <w:adjustRightInd w:val="0"/>
              <w:spacing w:after="200" w:line="276" w:lineRule="auto"/>
              <w:ind w:firstLine="0"/>
              <w:jc w:val="left"/>
              <w:rPr>
                <w:color w:val="000000"/>
              </w:rPr>
            </w:pPr>
            <w:r w:rsidRPr="00620310">
              <w:rPr>
                <w:color w:val="000000"/>
              </w:rPr>
              <w:t>5.</w:t>
            </w:r>
          </w:p>
        </w:tc>
        <w:tc>
          <w:tcPr>
            <w:tcW w:w="6747" w:type="dxa"/>
            <w:tcBorders>
              <w:top w:val="single" w:sz="4" w:space="0" w:color="auto"/>
              <w:left w:val="single" w:sz="4" w:space="0" w:color="auto"/>
              <w:bottom w:val="single" w:sz="4" w:space="0" w:color="auto"/>
              <w:right w:val="single" w:sz="4" w:space="0" w:color="auto"/>
            </w:tcBorders>
          </w:tcPr>
          <w:p w:rsidR="00620310" w:rsidRPr="00620310" w:rsidRDefault="00620310" w:rsidP="00620310">
            <w:pPr>
              <w:widowControl w:val="0"/>
              <w:autoSpaceDE w:val="0"/>
              <w:autoSpaceDN w:val="0"/>
              <w:adjustRightInd w:val="0"/>
              <w:spacing w:after="200" w:line="276" w:lineRule="auto"/>
              <w:ind w:firstLine="0"/>
              <w:rPr>
                <w:color w:val="000000"/>
              </w:rPr>
            </w:pPr>
            <w:r w:rsidRPr="00620310">
              <w:rPr>
                <w:color w:val="000000"/>
              </w:rPr>
              <w:t>Выписка из ЕГРЮЛ/ЕГРИП, полученная не ранее одного месяца до даты подачи заявки на предоставление субсидии</w:t>
            </w:r>
          </w:p>
        </w:tc>
        <w:tc>
          <w:tcPr>
            <w:tcW w:w="2410" w:type="dxa"/>
            <w:tcBorders>
              <w:top w:val="single" w:sz="4" w:space="0" w:color="auto"/>
              <w:left w:val="single" w:sz="4" w:space="0" w:color="auto"/>
              <w:bottom w:val="single" w:sz="4" w:space="0" w:color="auto"/>
              <w:right w:val="single" w:sz="4" w:space="0" w:color="auto"/>
            </w:tcBorders>
          </w:tcPr>
          <w:p w:rsidR="00620310" w:rsidRPr="00620310" w:rsidRDefault="00620310" w:rsidP="00620310">
            <w:pPr>
              <w:widowControl w:val="0"/>
              <w:autoSpaceDE w:val="0"/>
              <w:autoSpaceDN w:val="0"/>
              <w:adjustRightInd w:val="0"/>
              <w:ind w:firstLine="0"/>
              <w:jc w:val="left"/>
              <w:rPr>
                <w:color w:val="000000"/>
              </w:rPr>
            </w:pPr>
          </w:p>
        </w:tc>
      </w:tr>
      <w:tr w:rsidR="00620310" w:rsidRPr="00620310" w:rsidTr="00620310">
        <w:trPr>
          <w:tblCellSpacing w:w="5" w:type="nil"/>
        </w:trPr>
        <w:tc>
          <w:tcPr>
            <w:tcW w:w="624" w:type="dxa"/>
            <w:tcBorders>
              <w:top w:val="single" w:sz="4" w:space="0" w:color="auto"/>
              <w:left w:val="single" w:sz="4" w:space="0" w:color="auto"/>
              <w:bottom w:val="single" w:sz="4" w:space="0" w:color="auto"/>
              <w:right w:val="single" w:sz="4" w:space="0" w:color="auto"/>
            </w:tcBorders>
          </w:tcPr>
          <w:p w:rsidR="00620310" w:rsidRPr="00620310" w:rsidRDefault="00620310" w:rsidP="00620310">
            <w:pPr>
              <w:widowControl w:val="0"/>
              <w:autoSpaceDE w:val="0"/>
              <w:autoSpaceDN w:val="0"/>
              <w:adjustRightInd w:val="0"/>
              <w:spacing w:after="200" w:line="276" w:lineRule="auto"/>
              <w:ind w:firstLine="0"/>
              <w:jc w:val="left"/>
              <w:rPr>
                <w:color w:val="000000"/>
              </w:rPr>
            </w:pPr>
            <w:r w:rsidRPr="00620310">
              <w:rPr>
                <w:color w:val="000000"/>
              </w:rPr>
              <w:t>6.</w:t>
            </w:r>
          </w:p>
        </w:tc>
        <w:tc>
          <w:tcPr>
            <w:tcW w:w="6747" w:type="dxa"/>
            <w:tcBorders>
              <w:top w:val="single" w:sz="4" w:space="0" w:color="auto"/>
              <w:left w:val="single" w:sz="4" w:space="0" w:color="auto"/>
              <w:bottom w:val="single" w:sz="4" w:space="0" w:color="auto"/>
              <w:right w:val="single" w:sz="4" w:space="0" w:color="auto"/>
            </w:tcBorders>
          </w:tcPr>
          <w:p w:rsidR="00620310" w:rsidRPr="00620310" w:rsidRDefault="00620310" w:rsidP="00620310">
            <w:pPr>
              <w:widowControl w:val="0"/>
              <w:autoSpaceDE w:val="0"/>
              <w:autoSpaceDN w:val="0"/>
              <w:adjustRightInd w:val="0"/>
              <w:spacing w:after="200" w:line="276" w:lineRule="auto"/>
              <w:ind w:firstLine="0"/>
              <w:rPr>
                <w:color w:val="000000"/>
              </w:rPr>
            </w:pPr>
            <w:r w:rsidRPr="00620310">
              <w:rPr>
                <w:color w:val="000000"/>
              </w:rPr>
              <w:t>Копия свидетельства о постановке на учет в налоговом органе</w:t>
            </w:r>
          </w:p>
        </w:tc>
        <w:tc>
          <w:tcPr>
            <w:tcW w:w="2410" w:type="dxa"/>
            <w:tcBorders>
              <w:top w:val="single" w:sz="4" w:space="0" w:color="auto"/>
              <w:left w:val="single" w:sz="4" w:space="0" w:color="auto"/>
              <w:bottom w:val="single" w:sz="4" w:space="0" w:color="auto"/>
              <w:right w:val="single" w:sz="4" w:space="0" w:color="auto"/>
            </w:tcBorders>
          </w:tcPr>
          <w:p w:rsidR="00620310" w:rsidRPr="00620310" w:rsidRDefault="00620310" w:rsidP="00620310">
            <w:pPr>
              <w:widowControl w:val="0"/>
              <w:autoSpaceDE w:val="0"/>
              <w:autoSpaceDN w:val="0"/>
              <w:adjustRightInd w:val="0"/>
              <w:ind w:firstLine="0"/>
              <w:jc w:val="left"/>
              <w:rPr>
                <w:color w:val="000000"/>
              </w:rPr>
            </w:pPr>
          </w:p>
        </w:tc>
      </w:tr>
      <w:tr w:rsidR="00620310" w:rsidRPr="00620310" w:rsidTr="00620310">
        <w:trPr>
          <w:tblCellSpacing w:w="5" w:type="nil"/>
        </w:trPr>
        <w:tc>
          <w:tcPr>
            <w:tcW w:w="624" w:type="dxa"/>
            <w:tcBorders>
              <w:top w:val="single" w:sz="4" w:space="0" w:color="auto"/>
              <w:left w:val="single" w:sz="4" w:space="0" w:color="auto"/>
              <w:bottom w:val="single" w:sz="4" w:space="0" w:color="auto"/>
              <w:right w:val="single" w:sz="4" w:space="0" w:color="auto"/>
            </w:tcBorders>
          </w:tcPr>
          <w:p w:rsidR="00620310" w:rsidRPr="00620310" w:rsidRDefault="00620310" w:rsidP="00620310">
            <w:pPr>
              <w:widowControl w:val="0"/>
              <w:autoSpaceDE w:val="0"/>
              <w:autoSpaceDN w:val="0"/>
              <w:adjustRightInd w:val="0"/>
              <w:spacing w:after="200" w:line="276" w:lineRule="auto"/>
              <w:ind w:firstLine="0"/>
              <w:jc w:val="left"/>
              <w:rPr>
                <w:color w:val="000000"/>
              </w:rPr>
            </w:pPr>
            <w:r w:rsidRPr="00620310">
              <w:rPr>
                <w:color w:val="000000"/>
              </w:rPr>
              <w:t>7.</w:t>
            </w:r>
          </w:p>
        </w:tc>
        <w:tc>
          <w:tcPr>
            <w:tcW w:w="6747" w:type="dxa"/>
            <w:tcBorders>
              <w:top w:val="single" w:sz="4" w:space="0" w:color="auto"/>
              <w:left w:val="single" w:sz="4" w:space="0" w:color="auto"/>
              <w:bottom w:val="single" w:sz="4" w:space="0" w:color="auto"/>
              <w:right w:val="single" w:sz="4" w:space="0" w:color="auto"/>
            </w:tcBorders>
          </w:tcPr>
          <w:p w:rsidR="00620310" w:rsidRPr="00620310" w:rsidRDefault="00620310" w:rsidP="00620310">
            <w:pPr>
              <w:widowControl w:val="0"/>
              <w:autoSpaceDE w:val="0"/>
              <w:autoSpaceDN w:val="0"/>
              <w:adjustRightInd w:val="0"/>
              <w:spacing w:after="200" w:line="276" w:lineRule="auto"/>
              <w:ind w:firstLine="0"/>
              <w:rPr>
                <w:color w:val="000000"/>
              </w:rPr>
            </w:pPr>
            <w:r w:rsidRPr="00620310">
              <w:rPr>
                <w:color w:val="000000"/>
              </w:rPr>
              <w:t>Справка из налогового органа об отсутствии задолженности (оригинал)</w:t>
            </w:r>
          </w:p>
        </w:tc>
        <w:tc>
          <w:tcPr>
            <w:tcW w:w="2410" w:type="dxa"/>
            <w:tcBorders>
              <w:top w:val="single" w:sz="4" w:space="0" w:color="auto"/>
              <w:left w:val="single" w:sz="4" w:space="0" w:color="auto"/>
              <w:bottom w:val="single" w:sz="4" w:space="0" w:color="auto"/>
              <w:right w:val="single" w:sz="4" w:space="0" w:color="auto"/>
            </w:tcBorders>
          </w:tcPr>
          <w:p w:rsidR="00620310" w:rsidRPr="00620310" w:rsidRDefault="00620310" w:rsidP="00620310">
            <w:pPr>
              <w:widowControl w:val="0"/>
              <w:autoSpaceDE w:val="0"/>
              <w:autoSpaceDN w:val="0"/>
              <w:adjustRightInd w:val="0"/>
              <w:ind w:firstLine="0"/>
              <w:jc w:val="left"/>
              <w:rPr>
                <w:color w:val="000000"/>
              </w:rPr>
            </w:pPr>
          </w:p>
        </w:tc>
      </w:tr>
      <w:tr w:rsidR="00620310" w:rsidRPr="00620310" w:rsidTr="00620310">
        <w:trPr>
          <w:tblCellSpacing w:w="5" w:type="nil"/>
        </w:trPr>
        <w:tc>
          <w:tcPr>
            <w:tcW w:w="624" w:type="dxa"/>
            <w:tcBorders>
              <w:top w:val="single" w:sz="4" w:space="0" w:color="auto"/>
              <w:left w:val="single" w:sz="4" w:space="0" w:color="auto"/>
              <w:bottom w:val="single" w:sz="4" w:space="0" w:color="auto"/>
              <w:right w:val="single" w:sz="4" w:space="0" w:color="auto"/>
            </w:tcBorders>
          </w:tcPr>
          <w:p w:rsidR="00620310" w:rsidRPr="00620310" w:rsidRDefault="00620310" w:rsidP="00620310">
            <w:pPr>
              <w:widowControl w:val="0"/>
              <w:autoSpaceDE w:val="0"/>
              <w:autoSpaceDN w:val="0"/>
              <w:adjustRightInd w:val="0"/>
              <w:spacing w:after="200" w:line="276" w:lineRule="auto"/>
              <w:ind w:firstLine="0"/>
              <w:jc w:val="left"/>
              <w:rPr>
                <w:color w:val="000000"/>
              </w:rPr>
            </w:pPr>
            <w:r w:rsidRPr="00620310">
              <w:rPr>
                <w:color w:val="000000"/>
              </w:rPr>
              <w:t>8.</w:t>
            </w:r>
          </w:p>
        </w:tc>
        <w:tc>
          <w:tcPr>
            <w:tcW w:w="6747" w:type="dxa"/>
            <w:tcBorders>
              <w:top w:val="single" w:sz="4" w:space="0" w:color="auto"/>
              <w:left w:val="single" w:sz="4" w:space="0" w:color="auto"/>
              <w:bottom w:val="single" w:sz="4" w:space="0" w:color="auto"/>
              <w:right w:val="single" w:sz="4" w:space="0" w:color="auto"/>
            </w:tcBorders>
          </w:tcPr>
          <w:p w:rsidR="00620310" w:rsidRPr="00620310" w:rsidRDefault="00620310" w:rsidP="00620310">
            <w:pPr>
              <w:widowControl w:val="0"/>
              <w:autoSpaceDE w:val="0"/>
              <w:autoSpaceDN w:val="0"/>
              <w:adjustRightInd w:val="0"/>
              <w:spacing w:after="200" w:line="276" w:lineRule="auto"/>
              <w:ind w:firstLine="0"/>
              <w:rPr>
                <w:color w:val="000000"/>
              </w:rPr>
            </w:pPr>
            <w:r w:rsidRPr="00620310">
              <w:rPr>
                <w:color w:val="000000"/>
              </w:rPr>
              <w:t>Документы о назначении (избрании) руководителя и главного бухгалтера (для юридических лиц)</w:t>
            </w:r>
          </w:p>
        </w:tc>
        <w:tc>
          <w:tcPr>
            <w:tcW w:w="2410" w:type="dxa"/>
            <w:tcBorders>
              <w:top w:val="single" w:sz="4" w:space="0" w:color="auto"/>
              <w:left w:val="single" w:sz="4" w:space="0" w:color="auto"/>
              <w:bottom w:val="single" w:sz="4" w:space="0" w:color="auto"/>
              <w:right w:val="single" w:sz="4" w:space="0" w:color="auto"/>
            </w:tcBorders>
          </w:tcPr>
          <w:p w:rsidR="00620310" w:rsidRPr="00620310" w:rsidRDefault="00620310" w:rsidP="00620310">
            <w:pPr>
              <w:widowControl w:val="0"/>
              <w:autoSpaceDE w:val="0"/>
              <w:autoSpaceDN w:val="0"/>
              <w:adjustRightInd w:val="0"/>
              <w:ind w:firstLine="0"/>
              <w:jc w:val="left"/>
              <w:rPr>
                <w:color w:val="000000"/>
              </w:rPr>
            </w:pPr>
          </w:p>
        </w:tc>
      </w:tr>
      <w:tr w:rsidR="00620310" w:rsidRPr="00620310" w:rsidTr="00620310">
        <w:trPr>
          <w:tblCellSpacing w:w="5" w:type="nil"/>
        </w:trPr>
        <w:tc>
          <w:tcPr>
            <w:tcW w:w="624" w:type="dxa"/>
            <w:tcBorders>
              <w:top w:val="single" w:sz="4" w:space="0" w:color="auto"/>
              <w:left w:val="single" w:sz="4" w:space="0" w:color="auto"/>
              <w:bottom w:val="single" w:sz="4" w:space="0" w:color="auto"/>
              <w:right w:val="single" w:sz="4" w:space="0" w:color="auto"/>
            </w:tcBorders>
          </w:tcPr>
          <w:p w:rsidR="00620310" w:rsidRPr="00620310" w:rsidRDefault="00620310" w:rsidP="00620310">
            <w:pPr>
              <w:widowControl w:val="0"/>
              <w:autoSpaceDE w:val="0"/>
              <w:autoSpaceDN w:val="0"/>
              <w:adjustRightInd w:val="0"/>
              <w:spacing w:after="200" w:line="276" w:lineRule="auto"/>
              <w:ind w:firstLine="0"/>
              <w:jc w:val="left"/>
              <w:rPr>
                <w:color w:val="000000"/>
              </w:rPr>
            </w:pPr>
            <w:r w:rsidRPr="00620310">
              <w:rPr>
                <w:color w:val="000000"/>
              </w:rPr>
              <w:t>9.</w:t>
            </w:r>
          </w:p>
        </w:tc>
        <w:tc>
          <w:tcPr>
            <w:tcW w:w="6747" w:type="dxa"/>
            <w:tcBorders>
              <w:top w:val="single" w:sz="4" w:space="0" w:color="auto"/>
              <w:left w:val="single" w:sz="4" w:space="0" w:color="auto"/>
              <w:bottom w:val="single" w:sz="4" w:space="0" w:color="auto"/>
              <w:right w:val="single" w:sz="4" w:space="0" w:color="auto"/>
            </w:tcBorders>
          </w:tcPr>
          <w:p w:rsidR="00620310" w:rsidRPr="00620310" w:rsidRDefault="00620310" w:rsidP="00620310">
            <w:pPr>
              <w:widowControl w:val="0"/>
              <w:autoSpaceDE w:val="0"/>
              <w:autoSpaceDN w:val="0"/>
              <w:adjustRightInd w:val="0"/>
              <w:spacing w:after="200" w:line="276" w:lineRule="auto"/>
              <w:ind w:firstLine="0"/>
              <w:rPr>
                <w:color w:val="000000"/>
              </w:rPr>
            </w:pPr>
            <w:r w:rsidRPr="00620310">
              <w:rPr>
                <w:color w:val="000000"/>
              </w:rPr>
              <w:t>Справка о наличии и состоянии банковских счетов (справка из банка об открытии расчетного счета)</w:t>
            </w:r>
          </w:p>
        </w:tc>
        <w:tc>
          <w:tcPr>
            <w:tcW w:w="2410" w:type="dxa"/>
            <w:tcBorders>
              <w:top w:val="single" w:sz="4" w:space="0" w:color="auto"/>
              <w:left w:val="single" w:sz="4" w:space="0" w:color="auto"/>
              <w:bottom w:val="single" w:sz="4" w:space="0" w:color="auto"/>
              <w:right w:val="single" w:sz="4" w:space="0" w:color="auto"/>
            </w:tcBorders>
          </w:tcPr>
          <w:p w:rsidR="00620310" w:rsidRPr="00620310" w:rsidRDefault="00620310" w:rsidP="00620310">
            <w:pPr>
              <w:widowControl w:val="0"/>
              <w:autoSpaceDE w:val="0"/>
              <w:autoSpaceDN w:val="0"/>
              <w:adjustRightInd w:val="0"/>
              <w:ind w:firstLine="0"/>
              <w:jc w:val="left"/>
              <w:rPr>
                <w:color w:val="000000"/>
              </w:rPr>
            </w:pPr>
          </w:p>
        </w:tc>
      </w:tr>
      <w:tr w:rsidR="00620310" w:rsidRPr="00620310" w:rsidTr="00620310">
        <w:trPr>
          <w:tblCellSpacing w:w="5" w:type="nil"/>
        </w:trPr>
        <w:tc>
          <w:tcPr>
            <w:tcW w:w="624" w:type="dxa"/>
            <w:tcBorders>
              <w:top w:val="single" w:sz="4" w:space="0" w:color="auto"/>
              <w:left w:val="single" w:sz="4" w:space="0" w:color="auto"/>
              <w:bottom w:val="single" w:sz="4" w:space="0" w:color="auto"/>
              <w:right w:val="single" w:sz="4" w:space="0" w:color="auto"/>
            </w:tcBorders>
          </w:tcPr>
          <w:p w:rsidR="00620310" w:rsidRPr="00620310" w:rsidRDefault="00620310" w:rsidP="00620310">
            <w:pPr>
              <w:widowControl w:val="0"/>
              <w:autoSpaceDE w:val="0"/>
              <w:autoSpaceDN w:val="0"/>
              <w:adjustRightInd w:val="0"/>
              <w:spacing w:after="200" w:line="276" w:lineRule="auto"/>
              <w:ind w:firstLine="0"/>
              <w:jc w:val="left"/>
              <w:rPr>
                <w:color w:val="000000"/>
              </w:rPr>
            </w:pPr>
            <w:r w:rsidRPr="00620310">
              <w:rPr>
                <w:color w:val="000000"/>
              </w:rPr>
              <w:t>10.</w:t>
            </w:r>
          </w:p>
        </w:tc>
        <w:tc>
          <w:tcPr>
            <w:tcW w:w="6747" w:type="dxa"/>
            <w:tcBorders>
              <w:top w:val="single" w:sz="4" w:space="0" w:color="auto"/>
              <w:left w:val="single" w:sz="4" w:space="0" w:color="auto"/>
              <w:bottom w:val="single" w:sz="4" w:space="0" w:color="auto"/>
              <w:right w:val="single" w:sz="4" w:space="0" w:color="auto"/>
            </w:tcBorders>
          </w:tcPr>
          <w:p w:rsidR="00620310" w:rsidRPr="00620310" w:rsidRDefault="00620310" w:rsidP="00620310">
            <w:pPr>
              <w:widowControl w:val="0"/>
              <w:autoSpaceDE w:val="0"/>
              <w:autoSpaceDN w:val="0"/>
              <w:adjustRightInd w:val="0"/>
              <w:spacing w:after="200" w:line="276" w:lineRule="auto"/>
              <w:ind w:firstLine="0"/>
              <w:rPr>
                <w:color w:val="000000"/>
              </w:rPr>
            </w:pPr>
            <w:r w:rsidRPr="00620310">
              <w:rPr>
                <w:color w:val="000000"/>
              </w:rPr>
              <w:t>Копии заключенных субъектом МСП договоров на приобретение в собственность оборудования, копии накладных/актов приема-передачи, копия технического паспорта оборудования;</w:t>
            </w:r>
          </w:p>
        </w:tc>
        <w:tc>
          <w:tcPr>
            <w:tcW w:w="2410" w:type="dxa"/>
            <w:tcBorders>
              <w:top w:val="single" w:sz="4" w:space="0" w:color="auto"/>
              <w:left w:val="single" w:sz="4" w:space="0" w:color="auto"/>
              <w:bottom w:val="single" w:sz="4" w:space="0" w:color="auto"/>
              <w:right w:val="single" w:sz="4" w:space="0" w:color="auto"/>
            </w:tcBorders>
          </w:tcPr>
          <w:p w:rsidR="00620310" w:rsidRPr="00620310" w:rsidRDefault="00620310" w:rsidP="00620310">
            <w:pPr>
              <w:widowControl w:val="0"/>
              <w:autoSpaceDE w:val="0"/>
              <w:autoSpaceDN w:val="0"/>
              <w:adjustRightInd w:val="0"/>
              <w:ind w:firstLine="0"/>
              <w:jc w:val="left"/>
              <w:rPr>
                <w:color w:val="000000"/>
              </w:rPr>
            </w:pPr>
          </w:p>
        </w:tc>
      </w:tr>
      <w:tr w:rsidR="00620310" w:rsidRPr="00620310" w:rsidTr="00620310">
        <w:trPr>
          <w:tblCellSpacing w:w="5" w:type="nil"/>
        </w:trPr>
        <w:tc>
          <w:tcPr>
            <w:tcW w:w="624" w:type="dxa"/>
            <w:tcBorders>
              <w:top w:val="single" w:sz="4" w:space="0" w:color="auto"/>
              <w:left w:val="single" w:sz="4" w:space="0" w:color="auto"/>
              <w:bottom w:val="single" w:sz="4" w:space="0" w:color="auto"/>
              <w:right w:val="single" w:sz="4" w:space="0" w:color="auto"/>
            </w:tcBorders>
          </w:tcPr>
          <w:p w:rsidR="00620310" w:rsidRPr="00620310" w:rsidRDefault="00620310" w:rsidP="00620310">
            <w:pPr>
              <w:widowControl w:val="0"/>
              <w:autoSpaceDE w:val="0"/>
              <w:autoSpaceDN w:val="0"/>
              <w:adjustRightInd w:val="0"/>
              <w:spacing w:after="200" w:line="276" w:lineRule="auto"/>
              <w:ind w:firstLine="0"/>
              <w:jc w:val="left"/>
              <w:rPr>
                <w:color w:val="000000"/>
              </w:rPr>
            </w:pPr>
            <w:r w:rsidRPr="00620310">
              <w:rPr>
                <w:color w:val="000000"/>
              </w:rPr>
              <w:t>11.</w:t>
            </w:r>
          </w:p>
        </w:tc>
        <w:tc>
          <w:tcPr>
            <w:tcW w:w="6747" w:type="dxa"/>
            <w:tcBorders>
              <w:top w:val="single" w:sz="4" w:space="0" w:color="auto"/>
              <w:left w:val="single" w:sz="4" w:space="0" w:color="auto"/>
              <w:bottom w:val="single" w:sz="4" w:space="0" w:color="auto"/>
              <w:right w:val="single" w:sz="4" w:space="0" w:color="auto"/>
            </w:tcBorders>
          </w:tcPr>
          <w:p w:rsidR="00620310" w:rsidRPr="00620310" w:rsidRDefault="00620310" w:rsidP="00620310">
            <w:pPr>
              <w:widowControl w:val="0"/>
              <w:autoSpaceDE w:val="0"/>
              <w:autoSpaceDN w:val="0"/>
              <w:adjustRightInd w:val="0"/>
              <w:spacing w:after="200" w:line="276" w:lineRule="auto"/>
              <w:ind w:firstLine="0"/>
              <w:rPr>
                <w:color w:val="000000"/>
              </w:rPr>
            </w:pPr>
            <w:r w:rsidRPr="00620310">
              <w:rPr>
                <w:color w:val="000000"/>
              </w:rPr>
              <w:t xml:space="preserve">Копии платежных поручений, подтверждающих фактическую оплату субъектом МСП оборудования в размере не менее суммы </w:t>
            </w:r>
            <w:proofErr w:type="spellStart"/>
            <w:r w:rsidRPr="00620310">
              <w:rPr>
                <w:color w:val="000000"/>
              </w:rPr>
              <w:t>софинансирования</w:t>
            </w:r>
            <w:proofErr w:type="spellEnd"/>
          </w:p>
        </w:tc>
        <w:tc>
          <w:tcPr>
            <w:tcW w:w="2410" w:type="dxa"/>
            <w:tcBorders>
              <w:top w:val="single" w:sz="4" w:space="0" w:color="auto"/>
              <w:left w:val="single" w:sz="4" w:space="0" w:color="auto"/>
              <w:bottom w:val="single" w:sz="4" w:space="0" w:color="auto"/>
              <w:right w:val="single" w:sz="4" w:space="0" w:color="auto"/>
            </w:tcBorders>
          </w:tcPr>
          <w:p w:rsidR="00620310" w:rsidRPr="00620310" w:rsidRDefault="00620310" w:rsidP="00620310">
            <w:pPr>
              <w:widowControl w:val="0"/>
              <w:autoSpaceDE w:val="0"/>
              <w:autoSpaceDN w:val="0"/>
              <w:adjustRightInd w:val="0"/>
              <w:ind w:firstLine="0"/>
              <w:jc w:val="left"/>
              <w:rPr>
                <w:color w:val="000000"/>
              </w:rPr>
            </w:pPr>
          </w:p>
        </w:tc>
      </w:tr>
      <w:tr w:rsidR="00620310" w:rsidRPr="00620310" w:rsidTr="00620310">
        <w:trPr>
          <w:tblCellSpacing w:w="5" w:type="nil"/>
        </w:trPr>
        <w:tc>
          <w:tcPr>
            <w:tcW w:w="624" w:type="dxa"/>
            <w:tcBorders>
              <w:top w:val="single" w:sz="4" w:space="0" w:color="auto"/>
              <w:left w:val="single" w:sz="4" w:space="0" w:color="auto"/>
              <w:bottom w:val="single" w:sz="4" w:space="0" w:color="auto"/>
              <w:right w:val="single" w:sz="4" w:space="0" w:color="auto"/>
            </w:tcBorders>
          </w:tcPr>
          <w:p w:rsidR="00620310" w:rsidRPr="00620310" w:rsidRDefault="00620310" w:rsidP="00620310">
            <w:pPr>
              <w:widowControl w:val="0"/>
              <w:autoSpaceDE w:val="0"/>
              <w:autoSpaceDN w:val="0"/>
              <w:adjustRightInd w:val="0"/>
              <w:spacing w:after="200" w:line="276" w:lineRule="auto"/>
              <w:ind w:firstLine="0"/>
              <w:jc w:val="left"/>
              <w:rPr>
                <w:color w:val="000000"/>
              </w:rPr>
            </w:pPr>
            <w:r w:rsidRPr="00620310">
              <w:rPr>
                <w:color w:val="000000"/>
              </w:rPr>
              <w:t>12.</w:t>
            </w:r>
          </w:p>
        </w:tc>
        <w:tc>
          <w:tcPr>
            <w:tcW w:w="6747" w:type="dxa"/>
            <w:tcBorders>
              <w:top w:val="single" w:sz="4" w:space="0" w:color="auto"/>
              <w:left w:val="single" w:sz="4" w:space="0" w:color="auto"/>
              <w:bottom w:val="single" w:sz="4" w:space="0" w:color="auto"/>
              <w:right w:val="single" w:sz="4" w:space="0" w:color="auto"/>
            </w:tcBorders>
          </w:tcPr>
          <w:p w:rsidR="00620310" w:rsidRPr="00620310" w:rsidRDefault="00620310" w:rsidP="00620310">
            <w:pPr>
              <w:widowControl w:val="0"/>
              <w:autoSpaceDE w:val="0"/>
              <w:autoSpaceDN w:val="0"/>
              <w:adjustRightInd w:val="0"/>
              <w:spacing w:after="200" w:line="276" w:lineRule="auto"/>
              <w:ind w:firstLine="0"/>
              <w:rPr>
                <w:color w:val="000000"/>
              </w:rPr>
            </w:pPr>
            <w:r w:rsidRPr="00620310">
              <w:rPr>
                <w:color w:val="000000"/>
              </w:rPr>
              <w:t>Копии бухгалтерских документов, подтверждающих постановку на баланс указанного оборудования</w:t>
            </w:r>
          </w:p>
        </w:tc>
        <w:tc>
          <w:tcPr>
            <w:tcW w:w="2410" w:type="dxa"/>
            <w:tcBorders>
              <w:top w:val="single" w:sz="4" w:space="0" w:color="auto"/>
              <w:left w:val="single" w:sz="4" w:space="0" w:color="auto"/>
              <w:bottom w:val="single" w:sz="4" w:space="0" w:color="auto"/>
              <w:right w:val="single" w:sz="4" w:space="0" w:color="auto"/>
            </w:tcBorders>
          </w:tcPr>
          <w:p w:rsidR="00620310" w:rsidRPr="00620310" w:rsidRDefault="00620310" w:rsidP="00620310">
            <w:pPr>
              <w:widowControl w:val="0"/>
              <w:autoSpaceDE w:val="0"/>
              <w:autoSpaceDN w:val="0"/>
              <w:adjustRightInd w:val="0"/>
              <w:ind w:firstLine="0"/>
              <w:jc w:val="left"/>
              <w:rPr>
                <w:color w:val="000000"/>
              </w:rPr>
            </w:pPr>
          </w:p>
        </w:tc>
      </w:tr>
      <w:tr w:rsidR="00620310" w:rsidRPr="00620310" w:rsidTr="00620310">
        <w:trPr>
          <w:tblCellSpacing w:w="5" w:type="nil"/>
        </w:trPr>
        <w:tc>
          <w:tcPr>
            <w:tcW w:w="624" w:type="dxa"/>
            <w:tcBorders>
              <w:top w:val="single" w:sz="4" w:space="0" w:color="auto"/>
              <w:left w:val="single" w:sz="4" w:space="0" w:color="auto"/>
              <w:bottom w:val="single" w:sz="4" w:space="0" w:color="auto"/>
              <w:right w:val="single" w:sz="4" w:space="0" w:color="auto"/>
            </w:tcBorders>
          </w:tcPr>
          <w:p w:rsidR="00620310" w:rsidRPr="00620310" w:rsidRDefault="00620310" w:rsidP="00620310">
            <w:pPr>
              <w:widowControl w:val="0"/>
              <w:autoSpaceDE w:val="0"/>
              <w:autoSpaceDN w:val="0"/>
              <w:adjustRightInd w:val="0"/>
              <w:spacing w:after="200" w:line="276" w:lineRule="auto"/>
              <w:ind w:firstLine="0"/>
              <w:jc w:val="left"/>
              <w:rPr>
                <w:color w:val="000000"/>
              </w:rPr>
            </w:pPr>
          </w:p>
        </w:tc>
        <w:tc>
          <w:tcPr>
            <w:tcW w:w="6747" w:type="dxa"/>
            <w:tcBorders>
              <w:top w:val="single" w:sz="4" w:space="0" w:color="auto"/>
              <w:left w:val="single" w:sz="4" w:space="0" w:color="auto"/>
              <w:bottom w:val="single" w:sz="4" w:space="0" w:color="auto"/>
              <w:right w:val="single" w:sz="4" w:space="0" w:color="auto"/>
            </w:tcBorders>
          </w:tcPr>
          <w:p w:rsidR="00620310" w:rsidRPr="00620310" w:rsidRDefault="00620310" w:rsidP="00620310">
            <w:pPr>
              <w:widowControl w:val="0"/>
              <w:autoSpaceDE w:val="0"/>
              <w:autoSpaceDN w:val="0"/>
              <w:adjustRightInd w:val="0"/>
              <w:spacing w:after="200" w:line="276" w:lineRule="auto"/>
              <w:ind w:firstLine="0"/>
              <w:rPr>
                <w:color w:val="000000"/>
              </w:rPr>
            </w:pPr>
            <w:r w:rsidRPr="00620310">
              <w:rPr>
                <w:color w:val="000000"/>
              </w:rPr>
              <w:t>Копия документов, подтверждающих передачу лизингополучателю  лизинговой компанией оборудования, являющегося предметом лизинга (акт приема-передачи оборудования)</w:t>
            </w:r>
          </w:p>
        </w:tc>
        <w:tc>
          <w:tcPr>
            <w:tcW w:w="2410" w:type="dxa"/>
            <w:tcBorders>
              <w:top w:val="single" w:sz="4" w:space="0" w:color="auto"/>
              <w:left w:val="single" w:sz="4" w:space="0" w:color="auto"/>
              <w:bottom w:val="single" w:sz="4" w:space="0" w:color="auto"/>
              <w:right w:val="single" w:sz="4" w:space="0" w:color="auto"/>
            </w:tcBorders>
          </w:tcPr>
          <w:p w:rsidR="00620310" w:rsidRPr="00620310" w:rsidRDefault="00620310" w:rsidP="00620310">
            <w:pPr>
              <w:widowControl w:val="0"/>
              <w:autoSpaceDE w:val="0"/>
              <w:autoSpaceDN w:val="0"/>
              <w:adjustRightInd w:val="0"/>
              <w:ind w:firstLine="0"/>
              <w:jc w:val="left"/>
              <w:rPr>
                <w:color w:val="000000"/>
              </w:rPr>
            </w:pPr>
          </w:p>
        </w:tc>
      </w:tr>
      <w:tr w:rsidR="00620310" w:rsidRPr="00620310" w:rsidTr="00620310">
        <w:trPr>
          <w:tblCellSpacing w:w="5" w:type="nil"/>
        </w:trPr>
        <w:tc>
          <w:tcPr>
            <w:tcW w:w="624" w:type="dxa"/>
            <w:tcBorders>
              <w:top w:val="single" w:sz="4" w:space="0" w:color="auto"/>
              <w:left w:val="single" w:sz="4" w:space="0" w:color="auto"/>
              <w:bottom w:val="single" w:sz="4" w:space="0" w:color="auto"/>
              <w:right w:val="single" w:sz="4" w:space="0" w:color="auto"/>
            </w:tcBorders>
          </w:tcPr>
          <w:p w:rsidR="00620310" w:rsidRPr="00620310" w:rsidRDefault="00620310" w:rsidP="00620310">
            <w:pPr>
              <w:widowControl w:val="0"/>
              <w:autoSpaceDE w:val="0"/>
              <w:autoSpaceDN w:val="0"/>
              <w:adjustRightInd w:val="0"/>
              <w:spacing w:after="200" w:line="276" w:lineRule="auto"/>
              <w:ind w:firstLine="0"/>
              <w:jc w:val="left"/>
              <w:rPr>
                <w:color w:val="000000"/>
              </w:rPr>
            </w:pPr>
            <w:r w:rsidRPr="00620310">
              <w:rPr>
                <w:color w:val="000000"/>
              </w:rPr>
              <w:t>13.</w:t>
            </w:r>
          </w:p>
        </w:tc>
        <w:tc>
          <w:tcPr>
            <w:tcW w:w="6747" w:type="dxa"/>
            <w:tcBorders>
              <w:top w:val="single" w:sz="4" w:space="0" w:color="auto"/>
              <w:left w:val="single" w:sz="4" w:space="0" w:color="auto"/>
              <w:bottom w:val="single" w:sz="4" w:space="0" w:color="auto"/>
              <w:right w:val="single" w:sz="4" w:space="0" w:color="auto"/>
            </w:tcBorders>
          </w:tcPr>
          <w:p w:rsidR="00620310" w:rsidRPr="00620310" w:rsidRDefault="00620310" w:rsidP="00620310">
            <w:pPr>
              <w:widowControl w:val="0"/>
              <w:autoSpaceDE w:val="0"/>
              <w:autoSpaceDN w:val="0"/>
              <w:adjustRightInd w:val="0"/>
              <w:spacing w:after="200" w:line="276" w:lineRule="auto"/>
              <w:ind w:firstLine="0"/>
              <w:rPr>
                <w:color w:val="000000"/>
              </w:rPr>
            </w:pPr>
            <w:r w:rsidRPr="00620310">
              <w:rPr>
                <w:color w:val="000000"/>
              </w:rPr>
              <w:t xml:space="preserve">Технико-экономическое обоснование приобретения оборудования в целях создания и (или) развития, и (или) модернизации производства товаров/работ/услуг </w:t>
            </w:r>
          </w:p>
        </w:tc>
        <w:tc>
          <w:tcPr>
            <w:tcW w:w="2410" w:type="dxa"/>
            <w:tcBorders>
              <w:top w:val="single" w:sz="4" w:space="0" w:color="auto"/>
              <w:left w:val="single" w:sz="4" w:space="0" w:color="auto"/>
              <w:bottom w:val="single" w:sz="4" w:space="0" w:color="auto"/>
              <w:right w:val="single" w:sz="4" w:space="0" w:color="auto"/>
            </w:tcBorders>
          </w:tcPr>
          <w:p w:rsidR="00620310" w:rsidRPr="00620310" w:rsidRDefault="00620310" w:rsidP="00620310">
            <w:pPr>
              <w:widowControl w:val="0"/>
              <w:autoSpaceDE w:val="0"/>
              <w:autoSpaceDN w:val="0"/>
              <w:adjustRightInd w:val="0"/>
              <w:ind w:firstLine="0"/>
              <w:jc w:val="left"/>
              <w:rPr>
                <w:color w:val="000000"/>
              </w:rPr>
            </w:pPr>
          </w:p>
        </w:tc>
      </w:tr>
      <w:tr w:rsidR="00620310" w:rsidRPr="00620310" w:rsidTr="00620310">
        <w:trPr>
          <w:tblCellSpacing w:w="5" w:type="nil"/>
        </w:trPr>
        <w:tc>
          <w:tcPr>
            <w:tcW w:w="624" w:type="dxa"/>
            <w:tcBorders>
              <w:top w:val="single" w:sz="4" w:space="0" w:color="auto"/>
              <w:left w:val="single" w:sz="4" w:space="0" w:color="auto"/>
              <w:bottom w:val="single" w:sz="4" w:space="0" w:color="auto"/>
              <w:right w:val="single" w:sz="4" w:space="0" w:color="auto"/>
            </w:tcBorders>
          </w:tcPr>
          <w:p w:rsidR="00620310" w:rsidRPr="00620310" w:rsidRDefault="00620310" w:rsidP="00620310">
            <w:pPr>
              <w:widowControl w:val="0"/>
              <w:autoSpaceDE w:val="0"/>
              <w:autoSpaceDN w:val="0"/>
              <w:adjustRightInd w:val="0"/>
              <w:spacing w:after="200" w:line="276" w:lineRule="auto"/>
              <w:ind w:firstLine="0"/>
              <w:jc w:val="left"/>
              <w:rPr>
                <w:color w:val="000000"/>
              </w:rPr>
            </w:pPr>
            <w:r w:rsidRPr="00620310">
              <w:rPr>
                <w:color w:val="000000"/>
              </w:rPr>
              <w:t>14.</w:t>
            </w:r>
          </w:p>
        </w:tc>
        <w:tc>
          <w:tcPr>
            <w:tcW w:w="6747" w:type="dxa"/>
            <w:tcBorders>
              <w:top w:val="single" w:sz="4" w:space="0" w:color="auto"/>
              <w:left w:val="single" w:sz="4" w:space="0" w:color="auto"/>
              <w:bottom w:val="single" w:sz="4" w:space="0" w:color="auto"/>
              <w:right w:val="single" w:sz="4" w:space="0" w:color="auto"/>
            </w:tcBorders>
          </w:tcPr>
          <w:p w:rsidR="00620310" w:rsidRPr="00620310" w:rsidRDefault="00620310" w:rsidP="00620310">
            <w:pPr>
              <w:widowControl w:val="0"/>
              <w:autoSpaceDE w:val="0"/>
              <w:autoSpaceDN w:val="0"/>
              <w:adjustRightInd w:val="0"/>
              <w:spacing w:after="200" w:line="276" w:lineRule="auto"/>
              <w:ind w:firstLine="0"/>
              <w:rPr>
                <w:color w:val="000000"/>
              </w:rPr>
            </w:pPr>
            <w:r w:rsidRPr="00620310">
              <w:rPr>
                <w:color w:val="000000"/>
              </w:rPr>
              <w:t xml:space="preserve">Расчет размера субсидии на частичную компенсацию затрат субъекта МСП, связанных с приобретением оборудования в целях создания и (или) развития и (или) модернизации производства товаров/работ/услуг </w:t>
            </w:r>
          </w:p>
        </w:tc>
        <w:tc>
          <w:tcPr>
            <w:tcW w:w="2410" w:type="dxa"/>
            <w:tcBorders>
              <w:top w:val="single" w:sz="4" w:space="0" w:color="auto"/>
              <w:left w:val="single" w:sz="4" w:space="0" w:color="auto"/>
              <w:bottom w:val="single" w:sz="4" w:space="0" w:color="auto"/>
              <w:right w:val="single" w:sz="4" w:space="0" w:color="auto"/>
            </w:tcBorders>
          </w:tcPr>
          <w:p w:rsidR="00620310" w:rsidRPr="00620310" w:rsidRDefault="00620310" w:rsidP="00620310">
            <w:pPr>
              <w:widowControl w:val="0"/>
              <w:autoSpaceDE w:val="0"/>
              <w:autoSpaceDN w:val="0"/>
              <w:adjustRightInd w:val="0"/>
              <w:ind w:firstLine="0"/>
              <w:jc w:val="left"/>
              <w:rPr>
                <w:color w:val="000000"/>
              </w:rPr>
            </w:pPr>
          </w:p>
        </w:tc>
      </w:tr>
      <w:tr w:rsidR="00620310" w:rsidRPr="00620310" w:rsidTr="00620310">
        <w:trPr>
          <w:tblCellSpacing w:w="5" w:type="nil"/>
        </w:trPr>
        <w:tc>
          <w:tcPr>
            <w:tcW w:w="624" w:type="dxa"/>
            <w:tcBorders>
              <w:top w:val="single" w:sz="4" w:space="0" w:color="auto"/>
              <w:left w:val="single" w:sz="4" w:space="0" w:color="auto"/>
              <w:bottom w:val="single" w:sz="4" w:space="0" w:color="auto"/>
              <w:right w:val="single" w:sz="4" w:space="0" w:color="auto"/>
            </w:tcBorders>
          </w:tcPr>
          <w:p w:rsidR="00620310" w:rsidRPr="00620310" w:rsidRDefault="00620310" w:rsidP="00620310">
            <w:pPr>
              <w:widowControl w:val="0"/>
              <w:autoSpaceDE w:val="0"/>
              <w:autoSpaceDN w:val="0"/>
              <w:adjustRightInd w:val="0"/>
              <w:spacing w:after="200" w:line="276" w:lineRule="auto"/>
              <w:ind w:firstLine="0"/>
              <w:jc w:val="left"/>
              <w:rPr>
                <w:color w:val="000000"/>
              </w:rPr>
            </w:pPr>
            <w:r w:rsidRPr="00620310">
              <w:rPr>
                <w:color w:val="000000"/>
              </w:rPr>
              <w:lastRenderedPageBreak/>
              <w:t>15.</w:t>
            </w:r>
          </w:p>
        </w:tc>
        <w:tc>
          <w:tcPr>
            <w:tcW w:w="6747" w:type="dxa"/>
            <w:tcBorders>
              <w:top w:val="single" w:sz="4" w:space="0" w:color="auto"/>
              <w:left w:val="single" w:sz="4" w:space="0" w:color="auto"/>
              <w:bottom w:val="single" w:sz="4" w:space="0" w:color="auto"/>
              <w:right w:val="single" w:sz="4" w:space="0" w:color="auto"/>
            </w:tcBorders>
          </w:tcPr>
          <w:p w:rsidR="00620310" w:rsidRPr="00620310" w:rsidRDefault="00620310" w:rsidP="00620310">
            <w:pPr>
              <w:widowControl w:val="0"/>
              <w:autoSpaceDE w:val="0"/>
              <w:autoSpaceDN w:val="0"/>
              <w:adjustRightInd w:val="0"/>
              <w:spacing w:after="200" w:line="276" w:lineRule="auto"/>
              <w:ind w:firstLine="0"/>
              <w:rPr>
                <w:color w:val="000000"/>
              </w:rPr>
            </w:pPr>
            <w:r w:rsidRPr="00620310">
              <w:rPr>
                <w:color w:val="000000"/>
              </w:rPr>
              <w:t>Копия договора  лизинга, действующего в текущем финансовом году</w:t>
            </w:r>
          </w:p>
        </w:tc>
        <w:tc>
          <w:tcPr>
            <w:tcW w:w="2410" w:type="dxa"/>
            <w:tcBorders>
              <w:top w:val="single" w:sz="4" w:space="0" w:color="auto"/>
              <w:left w:val="single" w:sz="4" w:space="0" w:color="auto"/>
              <w:bottom w:val="single" w:sz="4" w:space="0" w:color="auto"/>
              <w:right w:val="single" w:sz="4" w:space="0" w:color="auto"/>
            </w:tcBorders>
          </w:tcPr>
          <w:p w:rsidR="00620310" w:rsidRPr="00620310" w:rsidRDefault="00620310" w:rsidP="00620310">
            <w:pPr>
              <w:widowControl w:val="0"/>
              <w:autoSpaceDE w:val="0"/>
              <w:autoSpaceDN w:val="0"/>
              <w:adjustRightInd w:val="0"/>
              <w:ind w:firstLine="0"/>
              <w:jc w:val="left"/>
              <w:rPr>
                <w:color w:val="000000"/>
              </w:rPr>
            </w:pPr>
          </w:p>
        </w:tc>
      </w:tr>
      <w:tr w:rsidR="00620310" w:rsidRPr="00620310" w:rsidTr="00620310">
        <w:trPr>
          <w:tblCellSpacing w:w="5" w:type="nil"/>
        </w:trPr>
        <w:tc>
          <w:tcPr>
            <w:tcW w:w="624" w:type="dxa"/>
            <w:tcBorders>
              <w:top w:val="single" w:sz="4" w:space="0" w:color="auto"/>
              <w:left w:val="single" w:sz="4" w:space="0" w:color="auto"/>
              <w:bottom w:val="single" w:sz="4" w:space="0" w:color="auto"/>
              <w:right w:val="single" w:sz="4" w:space="0" w:color="auto"/>
            </w:tcBorders>
          </w:tcPr>
          <w:p w:rsidR="00620310" w:rsidRPr="00620310" w:rsidRDefault="00620310" w:rsidP="00620310">
            <w:pPr>
              <w:widowControl w:val="0"/>
              <w:autoSpaceDE w:val="0"/>
              <w:autoSpaceDN w:val="0"/>
              <w:adjustRightInd w:val="0"/>
              <w:spacing w:after="200" w:line="276" w:lineRule="auto"/>
              <w:ind w:firstLine="0"/>
              <w:jc w:val="left"/>
              <w:rPr>
                <w:color w:val="000000"/>
              </w:rPr>
            </w:pPr>
            <w:r w:rsidRPr="00620310">
              <w:rPr>
                <w:color w:val="000000"/>
              </w:rPr>
              <w:t>16.</w:t>
            </w:r>
          </w:p>
        </w:tc>
        <w:tc>
          <w:tcPr>
            <w:tcW w:w="6747" w:type="dxa"/>
            <w:tcBorders>
              <w:top w:val="single" w:sz="4" w:space="0" w:color="auto"/>
              <w:left w:val="single" w:sz="4" w:space="0" w:color="auto"/>
              <w:bottom w:val="single" w:sz="4" w:space="0" w:color="auto"/>
              <w:right w:val="single" w:sz="4" w:space="0" w:color="auto"/>
            </w:tcBorders>
          </w:tcPr>
          <w:p w:rsidR="00620310" w:rsidRPr="00620310" w:rsidRDefault="00620310" w:rsidP="00620310">
            <w:pPr>
              <w:widowControl w:val="0"/>
              <w:autoSpaceDE w:val="0"/>
              <w:autoSpaceDN w:val="0"/>
              <w:adjustRightInd w:val="0"/>
              <w:spacing w:after="200" w:line="276" w:lineRule="auto"/>
              <w:ind w:firstLine="0"/>
              <w:rPr>
                <w:color w:val="000000"/>
              </w:rPr>
            </w:pPr>
            <w:r w:rsidRPr="00620310">
              <w:rPr>
                <w:color w:val="000000"/>
              </w:rPr>
              <w:t>Копии расчетно-платежных документов, (прошитых и сгруппированных по дате поступления платежей по оплате первоначального взноса (аванса) в соответствии с утвержденным графиком оплаты по договору лизинга)</w:t>
            </w:r>
          </w:p>
        </w:tc>
        <w:tc>
          <w:tcPr>
            <w:tcW w:w="2410" w:type="dxa"/>
            <w:tcBorders>
              <w:top w:val="single" w:sz="4" w:space="0" w:color="auto"/>
              <w:left w:val="single" w:sz="4" w:space="0" w:color="auto"/>
              <w:bottom w:val="single" w:sz="4" w:space="0" w:color="auto"/>
              <w:right w:val="single" w:sz="4" w:space="0" w:color="auto"/>
            </w:tcBorders>
          </w:tcPr>
          <w:p w:rsidR="00620310" w:rsidRPr="00620310" w:rsidRDefault="00620310" w:rsidP="00620310">
            <w:pPr>
              <w:widowControl w:val="0"/>
              <w:autoSpaceDE w:val="0"/>
              <w:autoSpaceDN w:val="0"/>
              <w:adjustRightInd w:val="0"/>
              <w:ind w:firstLine="0"/>
              <w:jc w:val="left"/>
              <w:rPr>
                <w:color w:val="000000"/>
              </w:rPr>
            </w:pPr>
          </w:p>
        </w:tc>
      </w:tr>
      <w:tr w:rsidR="00620310" w:rsidRPr="00620310" w:rsidTr="00620310">
        <w:trPr>
          <w:tblCellSpacing w:w="5" w:type="nil"/>
        </w:trPr>
        <w:tc>
          <w:tcPr>
            <w:tcW w:w="624" w:type="dxa"/>
            <w:tcBorders>
              <w:top w:val="single" w:sz="4" w:space="0" w:color="auto"/>
              <w:left w:val="single" w:sz="4" w:space="0" w:color="auto"/>
              <w:bottom w:val="single" w:sz="4" w:space="0" w:color="auto"/>
              <w:right w:val="single" w:sz="4" w:space="0" w:color="auto"/>
            </w:tcBorders>
          </w:tcPr>
          <w:p w:rsidR="00620310" w:rsidRPr="00620310" w:rsidRDefault="00620310" w:rsidP="00620310">
            <w:pPr>
              <w:widowControl w:val="0"/>
              <w:autoSpaceDE w:val="0"/>
              <w:autoSpaceDN w:val="0"/>
              <w:adjustRightInd w:val="0"/>
              <w:spacing w:after="200" w:line="276" w:lineRule="auto"/>
              <w:ind w:firstLine="0"/>
              <w:jc w:val="left"/>
              <w:rPr>
                <w:color w:val="000000"/>
              </w:rPr>
            </w:pPr>
            <w:r w:rsidRPr="00620310">
              <w:rPr>
                <w:color w:val="000000"/>
              </w:rPr>
              <w:t>17.</w:t>
            </w:r>
          </w:p>
        </w:tc>
        <w:tc>
          <w:tcPr>
            <w:tcW w:w="6747" w:type="dxa"/>
            <w:tcBorders>
              <w:top w:val="single" w:sz="4" w:space="0" w:color="auto"/>
              <w:left w:val="single" w:sz="4" w:space="0" w:color="auto"/>
              <w:bottom w:val="single" w:sz="4" w:space="0" w:color="auto"/>
              <w:right w:val="single" w:sz="4" w:space="0" w:color="auto"/>
            </w:tcBorders>
          </w:tcPr>
          <w:p w:rsidR="00620310" w:rsidRPr="00620310" w:rsidRDefault="00620310" w:rsidP="00620310">
            <w:pPr>
              <w:widowControl w:val="0"/>
              <w:autoSpaceDE w:val="0"/>
              <w:autoSpaceDN w:val="0"/>
              <w:adjustRightInd w:val="0"/>
              <w:spacing w:after="200" w:line="276" w:lineRule="auto"/>
              <w:ind w:firstLine="0"/>
              <w:rPr>
                <w:color w:val="000000"/>
              </w:rPr>
            </w:pPr>
            <w:r w:rsidRPr="00620310">
              <w:rPr>
                <w:color w:val="000000"/>
              </w:rPr>
              <w:t>Реестр лизинговых платежей по оплате аванса (первоначального взноса) по договору (</w:t>
            </w:r>
            <w:proofErr w:type="spellStart"/>
            <w:r w:rsidRPr="00620310">
              <w:rPr>
                <w:color w:val="000000"/>
              </w:rPr>
              <w:t>ам</w:t>
            </w:r>
            <w:proofErr w:type="spellEnd"/>
            <w:r w:rsidRPr="00620310">
              <w:rPr>
                <w:color w:val="000000"/>
              </w:rPr>
              <w:t>) лизинга</w:t>
            </w:r>
          </w:p>
        </w:tc>
        <w:tc>
          <w:tcPr>
            <w:tcW w:w="2410" w:type="dxa"/>
            <w:tcBorders>
              <w:top w:val="single" w:sz="4" w:space="0" w:color="auto"/>
              <w:left w:val="single" w:sz="4" w:space="0" w:color="auto"/>
              <w:bottom w:val="single" w:sz="4" w:space="0" w:color="auto"/>
              <w:right w:val="single" w:sz="4" w:space="0" w:color="auto"/>
            </w:tcBorders>
          </w:tcPr>
          <w:p w:rsidR="00620310" w:rsidRPr="00620310" w:rsidRDefault="00620310" w:rsidP="00620310">
            <w:pPr>
              <w:widowControl w:val="0"/>
              <w:autoSpaceDE w:val="0"/>
              <w:autoSpaceDN w:val="0"/>
              <w:adjustRightInd w:val="0"/>
              <w:ind w:firstLine="0"/>
              <w:jc w:val="left"/>
              <w:rPr>
                <w:color w:val="000000"/>
              </w:rPr>
            </w:pPr>
          </w:p>
        </w:tc>
      </w:tr>
      <w:tr w:rsidR="00620310" w:rsidRPr="00620310" w:rsidTr="00620310">
        <w:trPr>
          <w:tblCellSpacing w:w="5" w:type="nil"/>
        </w:trPr>
        <w:tc>
          <w:tcPr>
            <w:tcW w:w="624" w:type="dxa"/>
            <w:tcBorders>
              <w:top w:val="single" w:sz="4" w:space="0" w:color="auto"/>
              <w:left w:val="single" w:sz="4" w:space="0" w:color="auto"/>
              <w:bottom w:val="single" w:sz="4" w:space="0" w:color="auto"/>
              <w:right w:val="single" w:sz="4" w:space="0" w:color="auto"/>
            </w:tcBorders>
          </w:tcPr>
          <w:p w:rsidR="00620310" w:rsidRPr="00620310" w:rsidRDefault="00620310" w:rsidP="00620310">
            <w:pPr>
              <w:widowControl w:val="0"/>
              <w:autoSpaceDE w:val="0"/>
              <w:autoSpaceDN w:val="0"/>
              <w:adjustRightInd w:val="0"/>
              <w:spacing w:after="200" w:line="276" w:lineRule="auto"/>
              <w:ind w:firstLine="0"/>
              <w:jc w:val="left"/>
              <w:rPr>
                <w:color w:val="000000"/>
              </w:rPr>
            </w:pPr>
            <w:r w:rsidRPr="00620310">
              <w:rPr>
                <w:color w:val="000000"/>
              </w:rPr>
              <w:t>18.</w:t>
            </w:r>
          </w:p>
        </w:tc>
        <w:tc>
          <w:tcPr>
            <w:tcW w:w="6747" w:type="dxa"/>
            <w:tcBorders>
              <w:top w:val="single" w:sz="4" w:space="0" w:color="auto"/>
              <w:left w:val="single" w:sz="4" w:space="0" w:color="auto"/>
              <w:bottom w:val="single" w:sz="4" w:space="0" w:color="auto"/>
              <w:right w:val="single" w:sz="4" w:space="0" w:color="auto"/>
            </w:tcBorders>
          </w:tcPr>
          <w:p w:rsidR="00620310" w:rsidRPr="00620310" w:rsidRDefault="00620310" w:rsidP="00620310">
            <w:pPr>
              <w:widowControl w:val="0"/>
              <w:autoSpaceDE w:val="0"/>
              <w:autoSpaceDN w:val="0"/>
              <w:adjustRightInd w:val="0"/>
              <w:spacing w:after="200" w:line="276" w:lineRule="auto"/>
              <w:ind w:firstLine="0"/>
              <w:rPr>
                <w:color w:val="000000"/>
              </w:rPr>
            </w:pPr>
            <w:r w:rsidRPr="00620310">
              <w:rPr>
                <w:color w:val="000000"/>
              </w:rPr>
              <w:t>Справка лизингодателя, подтверждающая своевременную оплату и отсутствие задолженности по платежам по договору лизинга  в соответствии с утвержденным графиком оплаты по договору лизинга</w:t>
            </w:r>
          </w:p>
        </w:tc>
        <w:tc>
          <w:tcPr>
            <w:tcW w:w="2410" w:type="dxa"/>
            <w:tcBorders>
              <w:top w:val="single" w:sz="4" w:space="0" w:color="auto"/>
              <w:left w:val="single" w:sz="4" w:space="0" w:color="auto"/>
              <w:bottom w:val="single" w:sz="4" w:space="0" w:color="auto"/>
              <w:right w:val="single" w:sz="4" w:space="0" w:color="auto"/>
            </w:tcBorders>
          </w:tcPr>
          <w:p w:rsidR="00620310" w:rsidRPr="00620310" w:rsidRDefault="00620310" w:rsidP="00620310">
            <w:pPr>
              <w:widowControl w:val="0"/>
              <w:autoSpaceDE w:val="0"/>
              <w:autoSpaceDN w:val="0"/>
              <w:adjustRightInd w:val="0"/>
              <w:ind w:firstLine="0"/>
              <w:jc w:val="left"/>
              <w:rPr>
                <w:color w:val="000000"/>
              </w:rPr>
            </w:pPr>
          </w:p>
        </w:tc>
      </w:tr>
      <w:tr w:rsidR="00620310" w:rsidRPr="00620310" w:rsidTr="00620310">
        <w:trPr>
          <w:tblCellSpacing w:w="5" w:type="nil"/>
        </w:trPr>
        <w:tc>
          <w:tcPr>
            <w:tcW w:w="624" w:type="dxa"/>
            <w:tcBorders>
              <w:top w:val="single" w:sz="4" w:space="0" w:color="auto"/>
              <w:left w:val="single" w:sz="4" w:space="0" w:color="auto"/>
              <w:bottom w:val="single" w:sz="4" w:space="0" w:color="auto"/>
              <w:right w:val="single" w:sz="4" w:space="0" w:color="auto"/>
            </w:tcBorders>
          </w:tcPr>
          <w:p w:rsidR="00620310" w:rsidRPr="00620310" w:rsidRDefault="00620310" w:rsidP="00620310">
            <w:pPr>
              <w:widowControl w:val="0"/>
              <w:autoSpaceDE w:val="0"/>
              <w:autoSpaceDN w:val="0"/>
              <w:adjustRightInd w:val="0"/>
              <w:spacing w:after="200" w:line="276" w:lineRule="auto"/>
              <w:ind w:firstLine="0"/>
              <w:jc w:val="left"/>
              <w:rPr>
                <w:color w:val="000000"/>
              </w:rPr>
            </w:pPr>
            <w:r w:rsidRPr="00620310">
              <w:rPr>
                <w:color w:val="000000"/>
              </w:rPr>
              <w:t xml:space="preserve">19. </w:t>
            </w:r>
          </w:p>
        </w:tc>
        <w:tc>
          <w:tcPr>
            <w:tcW w:w="6747" w:type="dxa"/>
            <w:tcBorders>
              <w:top w:val="single" w:sz="4" w:space="0" w:color="auto"/>
              <w:left w:val="single" w:sz="4" w:space="0" w:color="auto"/>
              <w:bottom w:val="single" w:sz="4" w:space="0" w:color="auto"/>
              <w:right w:val="single" w:sz="4" w:space="0" w:color="auto"/>
            </w:tcBorders>
          </w:tcPr>
          <w:p w:rsidR="00620310" w:rsidRPr="00620310" w:rsidRDefault="00620310" w:rsidP="00620310">
            <w:pPr>
              <w:widowControl w:val="0"/>
              <w:autoSpaceDE w:val="0"/>
              <w:autoSpaceDN w:val="0"/>
              <w:adjustRightInd w:val="0"/>
              <w:spacing w:after="200" w:line="276" w:lineRule="auto"/>
              <w:ind w:firstLine="0"/>
              <w:rPr>
                <w:color w:val="000000"/>
              </w:rPr>
            </w:pPr>
            <w:r w:rsidRPr="00620310">
              <w:rPr>
                <w:color w:val="000000"/>
              </w:rPr>
              <w:t xml:space="preserve">Расчет размера субсидии, предоставляемой субъекту МСП на частичную компенсацию первого взноса (аванса) по договорам лизинга </w:t>
            </w:r>
          </w:p>
        </w:tc>
        <w:tc>
          <w:tcPr>
            <w:tcW w:w="2410" w:type="dxa"/>
            <w:tcBorders>
              <w:top w:val="single" w:sz="4" w:space="0" w:color="auto"/>
              <w:left w:val="single" w:sz="4" w:space="0" w:color="auto"/>
              <w:bottom w:val="single" w:sz="4" w:space="0" w:color="auto"/>
              <w:right w:val="single" w:sz="4" w:space="0" w:color="auto"/>
            </w:tcBorders>
          </w:tcPr>
          <w:p w:rsidR="00620310" w:rsidRPr="00620310" w:rsidRDefault="00620310" w:rsidP="00620310">
            <w:pPr>
              <w:widowControl w:val="0"/>
              <w:autoSpaceDE w:val="0"/>
              <w:autoSpaceDN w:val="0"/>
              <w:adjustRightInd w:val="0"/>
              <w:ind w:firstLine="0"/>
              <w:jc w:val="left"/>
              <w:rPr>
                <w:color w:val="000000"/>
              </w:rPr>
            </w:pPr>
          </w:p>
        </w:tc>
      </w:tr>
      <w:tr w:rsidR="00620310" w:rsidRPr="00620310" w:rsidTr="00620310">
        <w:trPr>
          <w:tblCellSpacing w:w="5" w:type="nil"/>
        </w:trPr>
        <w:tc>
          <w:tcPr>
            <w:tcW w:w="624" w:type="dxa"/>
            <w:tcBorders>
              <w:top w:val="single" w:sz="4" w:space="0" w:color="auto"/>
              <w:left w:val="single" w:sz="4" w:space="0" w:color="auto"/>
              <w:bottom w:val="single" w:sz="4" w:space="0" w:color="auto"/>
              <w:right w:val="single" w:sz="4" w:space="0" w:color="auto"/>
            </w:tcBorders>
          </w:tcPr>
          <w:p w:rsidR="00620310" w:rsidRPr="00620310" w:rsidRDefault="00620310" w:rsidP="00620310">
            <w:pPr>
              <w:widowControl w:val="0"/>
              <w:autoSpaceDE w:val="0"/>
              <w:autoSpaceDN w:val="0"/>
              <w:adjustRightInd w:val="0"/>
              <w:spacing w:after="200" w:line="276" w:lineRule="auto"/>
              <w:ind w:firstLine="0"/>
              <w:jc w:val="left"/>
              <w:rPr>
                <w:color w:val="000000"/>
              </w:rPr>
            </w:pPr>
            <w:r w:rsidRPr="00620310">
              <w:rPr>
                <w:color w:val="000000"/>
              </w:rPr>
              <w:t>20.</w:t>
            </w:r>
          </w:p>
        </w:tc>
        <w:tc>
          <w:tcPr>
            <w:tcW w:w="6747" w:type="dxa"/>
            <w:tcBorders>
              <w:top w:val="single" w:sz="4" w:space="0" w:color="auto"/>
              <w:left w:val="single" w:sz="4" w:space="0" w:color="auto"/>
              <w:bottom w:val="single" w:sz="4" w:space="0" w:color="auto"/>
              <w:right w:val="single" w:sz="4" w:space="0" w:color="auto"/>
            </w:tcBorders>
          </w:tcPr>
          <w:p w:rsidR="00620310" w:rsidRPr="00620310" w:rsidRDefault="00620310" w:rsidP="00620310">
            <w:pPr>
              <w:widowControl w:val="0"/>
              <w:autoSpaceDE w:val="0"/>
              <w:autoSpaceDN w:val="0"/>
              <w:adjustRightInd w:val="0"/>
              <w:spacing w:after="200" w:line="276" w:lineRule="auto"/>
              <w:ind w:firstLine="0"/>
              <w:rPr>
                <w:color w:val="000000"/>
              </w:rPr>
            </w:pPr>
            <w:r w:rsidRPr="00620310">
              <w:rPr>
                <w:color w:val="000000"/>
              </w:rPr>
              <w:t xml:space="preserve">Согласие на проведение проверок </w:t>
            </w:r>
          </w:p>
        </w:tc>
        <w:tc>
          <w:tcPr>
            <w:tcW w:w="2410" w:type="dxa"/>
            <w:tcBorders>
              <w:top w:val="single" w:sz="4" w:space="0" w:color="auto"/>
              <w:left w:val="single" w:sz="4" w:space="0" w:color="auto"/>
              <w:bottom w:val="single" w:sz="4" w:space="0" w:color="auto"/>
              <w:right w:val="single" w:sz="4" w:space="0" w:color="auto"/>
            </w:tcBorders>
          </w:tcPr>
          <w:p w:rsidR="00620310" w:rsidRPr="00620310" w:rsidRDefault="00620310" w:rsidP="00620310">
            <w:pPr>
              <w:widowControl w:val="0"/>
              <w:autoSpaceDE w:val="0"/>
              <w:autoSpaceDN w:val="0"/>
              <w:adjustRightInd w:val="0"/>
              <w:ind w:firstLine="0"/>
              <w:jc w:val="left"/>
              <w:rPr>
                <w:color w:val="000000"/>
              </w:rPr>
            </w:pPr>
          </w:p>
        </w:tc>
      </w:tr>
      <w:tr w:rsidR="00620310" w:rsidRPr="00620310" w:rsidTr="00620310">
        <w:trPr>
          <w:tblCellSpacing w:w="5" w:type="nil"/>
        </w:trPr>
        <w:tc>
          <w:tcPr>
            <w:tcW w:w="624" w:type="dxa"/>
            <w:tcBorders>
              <w:top w:val="single" w:sz="4" w:space="0" w:color="auto"/>
              <w:left w:val="single" w:sz="4" w:space="0" w:color="auto"/>
              <w:bottom w:val="single" w:sz="4" w:space="0" w:color="auto"/>
              <w:right w:val="single" w:sz="4" w:space="0" w:color="auto"/>
            </w:tcBorders>
          </w:tcPr>
          <w:p w:rsidR="00620310" w:rsidRPr="00620310" w:rsidRDefault="00620310" w:rsidP="00620310">
            <w:pPr>
              <w:widowControl w:val="0"/>
              <w:autoSpaceDE w:val="0"/>
              <w:autoSpaceDN w:val="0"/>
              <w:adjustRightInd w:val="0"/>
              <w:spacing w:after="200" w:line="276" w:lineRule="auto"/>
              <w:ind w:firstLine="0"/>
              <w:jc w:val="left"/>
              <w:rPr>
                <w:color w:val="000000"/>
              </w:rPr>
            </w:pPr>
            <w:r w:rsidRPr="00620310">
              <w:rPr>
                <w:color w:val="000000"/>
              </w:rPr>
              <w:t>21.</w:t>
            </w:r>
          </w:p>
        </w:tc>
        <w:tc>
          <w:tcPr>
            <w:tcW w:w="6747" w:type="dxa"/>
            <w:tcBorders>
              <w:top w:val="single" w:sz="4" w:space="0" w:color="auto"/>
              <w:left w:val="single" w:sz="4" w:space="0" w:color="auto"/>
              <w:bottom w:val="single" w:sz="4" w:space="0" w:color="auto"/>
              <w:right w:val="single" w:sz="4" w:space="0" w:color="auto"/>
            </w:tcBorders>
          </w:tcPr>
          <w:p w:rsidR="00620310" w:rsidRPr="00620310" w:rsidRDefault="00620310" w:rsidP="00620310">
            <w:pPr>
              <w:widowControl w:val="0"/>
              <w:autoSpaceDE w:val="0"/>
              <w:autoSpaceDN w:val="0"/>
              <w:adjustRightInd w:val="0"/>
              <w:spacing w:after="200" w:line="276" w:lineRule="auto"/>
              <w:ind w:firstLine="0"/>
              <w:rPr>
                <w:color w:val="000000"/>
              </w:rPr>
            </w:pPr>
            <w:r w:rsidRPr="00620310">
              <w:rPr>
                <w:color w:val="000000"/>
              </w:rPr>
              <w:t xml:space="preserve">Согласие на обработку, использование, распространение документов </w:t>
            </w:r>
          </w:p>
        </w:tc>
        <w:tc>
          <w:tcPr>
            <w:tcW w:w="2410" w:type="dxa"/>
            <w:tcBorders>
              <w:top w:val="single" w:sz="4" w:space="0" w:color="auto"/>
              <w:left w:val="single" w:sz="4" w:space="0" w:color="auto"/>
              <w:bottom w:val="single" w:sz="4" w:space="0" w:color="auto"/>
              <w:right w:val="single" w:sz="4" w:space="0" w:color="auto"/>
            </w:tcBorders>
          </w:tcPr>
          <w:p w:rsidR="00620310" w:rsidRPr="00620310" w:rsidRDefault="00620310" w:rsidP="00620310">
            <w:pPr>
              <w:widowControl w:val="0"/>
              <w:autoSpaceDE w:val="0"/>
              <w:autoSpaceDN w:val="0"/>
              <w:adjustRightInd w:val="0"/>
              <w:ind w:firstLine="0"/>
              <w:jc w:val="left"/>
              <w:rPr>
                <w:color w:val="000000"/>
              </w:rPr>
            </w:pPr>
          </w:p>
        </w:tc>
      </w:tr>
      <w:tr w:rsidR="00620310" w:rsidRPr="00620310" w:rsidTr="00620310">
        <w:trPr>
          <w:tblCellSpacing w:w="5" w:type="nil"/>
        </w:trPr>
        <w:tc>
          <w:tcPr>
            <w:tcW w:w="624" w:type="dxa"/>
            <w:tcBorders>
              <w:top w:val="single" w:sz="4" w:space="0" w:color="auto"/>
              <w:left w:val="single" w:sz="4" w:space="0" w:color="auto"/>
              <w:bottom w:val="single" w:sz="4" w:space="0" w:color="auto"/>
              <w:right w:val="single" w:sz="4" w:space="0" w:color="auto"/>
            </w:tcBorders>
          </w:tcPr>
          <w:p w:rsidR="00620310" w:rsidRPr="00620310" w:rsidRDefault="00620310" w:rsidP="00620310">
            <w:pPr>
              <w:widowControl w:val="0"/>
              <w:autoSpaceDE w:val="0"/>
              <w:autoSpaceDN w:val="0"/>
              <w:adjustRightInd w:val="0"/>
              <w:spacing w:after="200" w:line="276" w:lineRule="auto"/>
              <w:ind w:firstLine="0"/>
              <w:jc w:val="left"/>
              <w:rPr>
                <w:color w:val="000000"/>
              </w:rPr>
            </w:pPr>
            <w:r w:rsidRPr="00620310">
              <w:rPr>
                <w:color w:val="000000"/>
              </w:rPr>
              <w:t>22.</w:t>
            </w:r>
          </w:p>
        </w:tc>
        <w:tc>
          <w:tcPr>
            <w:tcW w:w="6747" w:type="dxa"/>
            <w:tcBorders>
              <w:top w:val="single" w:sz="4" w:space="0" w:color="auto"/>
              <w:left w:val="single" w:sz="4" w:space="0" w:color="auto"/>
              <w:bottom w:val="single" w:sz="4" w:space="0" w:color="auto"/>
              <w:right w:val="single" w:sz="4" w:space="0" w:color="auto"/>
            </w:tcBorders>
          </w:tcPr>
          <w:p w:rsidR="00620310" w:rsidRPr="00620310" w:rsidRDefault="00620310" w:rsidP="00620310">
            <w:pPr>
              <w:widowControl w:val="0"/>
              <w:autoSpaceDE w:val="0"/>
              <w:autoSpaceDN w:val="0"/>
              <w:adjustRightInd w:val="0"/>
              <w:spacing w:after="200" w:line="276" w:lineRule="auto"/>
              <w:ind w:firstLine="0"/>
              <w:rPr>
                <w:color w:val="000000"/>
              </w:rPr>
            </w:pPr>
            <w:r w:rsidRPr="00620310">
              <w:rPr>
                <w:color w:val="000000"/>
              </w:rPr>
              <w:t>справка юридического лица (индивидуального предпринимателя) об отсутствии иных бюджетных ассигнований, полученных юридическим лицом (индивидуальным предпринимателем) в текущем финансовом году на возмещение одних и тех же затрат, заверенная подписью руководителя Заявителя и печатью</w:t>
            </w:r>
          </w:p>
        </w:tc>
        <w:tc>
          <w:tcPr>
            <w:tcW w:w="2410" w:type="dxa"/>
            <w:tcBorders>
              <w:top w:val="single" w:sz="4" w:space="0" w:color="auto"/>
              <w:left w:val="single" w:sz="4" w:space="0" w:color="auto"/>
              <w:bottom w:val="single" w:sz="4" w:space="0" w:color="auto"/>
              <w:right w:val="single" w:sz="4" w:space="0" w:color="auto"/>
            </w:tcBorders>
          </w:tcPr>
          <w:p w:rsidR="00620310" w:rsidRPr="00620310" w:rsidRDefault="00620310" w:rsidP="00620310">
            <w:pPr>
              <w:widowControl w:val="0"/>
              <w:autoSpaceDE w:val="0"/>
              <w:autoSpaceDN w:val="0"/>
              <w:adjustRightInd w:val="0"/>
              <w:ind w:firstLine="0"/>
              <w:jc w:val="left"/>
              <w:rPr>
                <w:color w:val="000000"/>
              </w:rPr>
            </w:pPr>
          </w:p>
        </w:tc>
      </w:tr>
    </w:tbl>
    <w:p w:rsidR="00620310" w:rsidRPr="00620310" w:rsidRDefault="00620310" w:rsidP="00620310">
      <w:pPr>
        <w:widowControl w:val="0"/>
        <w:autoSpaceDE w:val="0"/>
        <w:autoSpaceDN w:val="0"/>
        <w:adjustRightInd w:val="0"/>
        <w:ind w:firstLine="0"/>
        <w:rPr>
          <w:color w:val="000000"/>
        </w:rPr>
      </w:pPr>
    </w:p>
    <w:p w:rsidR="00620310" w:rsidRPr="00620310" w:rsidRDefault="00620310" w:rsidP="00620310">
      <w:pPr>
        <w:widowControl w:val="0"/>
        <w:autoSpaceDE w:val="0"/>
        <w:autoSpaceDN w:val="0"/>
        <w:adjustRightInd w:val="0"/>
        <w:ind w:firstLine="540"/>
        <w:rPr>
          <w:color w:val="000000"/>
        </w:rPr>
      </w:pPr>
      <w:r w:rsidRPr="00620310">
        <w:rPr>
          <w:color w:val="000000"/>
        </w:rPr>
        <w:t>Подтверждаем, что:</w:t>
      </w:r>
    </w:p>
    <w:p w:rsidR="00620310" w:rsidRPr="00620310" w:rsidRDefault="00620310" w:rsidP="00620310">
      <w:pPr>
        <w:widowControl w:val="0"/>
        <w:autoSpaceDE w:val="0"/>
        <w:autoSpaceDN w:val="0"/>
        <w:adjustRightInd w:val="0"/>
        <w:ind w:firstLine="540"/>
        <w:rPr>
          <w:color w:val="000000"/>
        </w:rPr>
      </w:pPr>
      <w:r w:rsidRPr="00620310">
        <w:rPr>
          <w:color w:val="000000"/>
        </w:rPr>
        <w:t>Заявитель не имеет задолженности по начисленным налогам, сборам и иным обязательным платежам в бюджеты любого уровня и государственные внебюджетные фонды.</w:t>
      </w:r>
    </w:p>
    <w:p w:rsidR="00620310" w:rsidRPr="00620310" w:rsidRDefault="00620310" w:rsidP="00620310">
      <w:pPr>
        <w:widowControl w:val="0"/>
        <w:autoSpaceDE w:val="0"/>
        <w:autoSpaceDN w:val="0"/>
        <w:adjustRightInd w:val="0"/>
        <w:ind w:firstLine="540"/>
      </w:pPr>
      <w:r w:rsidRPr="00620310">
        <w:rPr>
          <w:color w:val="000000"/>
        </w:rPr>
        <w:t>в отн</w:t>
      </w:r>
      <w:r w:rsidRPr="00620310">
        <w:t>ошении заявителя не проводятся процедуры ликвидации юридического лица, процедуры банкротства.</w:t>
      </w:r>
    </w:p>
    <w:p w:rsidR="00620310" w:rsidRPr="00620310" w:rsidRDefault="00620310" w:rsidP="00620310">
      <w:pPr>
        <w:widowControl w:val="0"/>
        <w:autoSpaceDE w:val="0"/>
        <w:autoSpaceDN w:val="0"/>
        <w:adjustRightInd w:val="0"/>
        <w:ind w:firstLine="540"/>
      </w:pPr>
      <w:r w:rsidRPr="00620310">
        <w:t>деятельность заявителя не приостановлена в порядке, предусмотренном Кодексом Российской Федерации об административных правонарушениях.</w:t>
      </w:r>
    </w:p>
    <w:p w:rsidR="00620310" w:rsidRPr="00620310" w:rsidRDefault="00620310" w:rsidP="00620310">
      <w:pPr>
        <w:widowControl w:val="0"/>
        <w:autoSpaceDE w:val="0"/>
        <w:autoSpaceDN w:val="0"/>
        <w:adjustRightInd w:val="0"/>
        <w:ind w:firstLine="540"/>
      </w:pPr>
      <w:r w:rsidRPr="00620310">
        <w:t>Условия участия в конкурсе понятны и все предоставленная в настоящей Заявке информация верна; обязуемся своевременно отчитаться по формам отчетности, предусмотренным настоящим конкурсом.</w:t>
      </w:r>
    </w:p>
    <w:p w:rsidR="00620310" w:rsidRPr="00620310" w:rsidRDefault="00620310" w:rsidP="00620310">
      <w:pPr>
        <w:widowControl w:val="0"/>
        <w:autoSpaceDE w:val="0"/>
        <w:autoSpaceDN w:val="0"/>
        <w:adjustRightInd w:val="0"/>
        <w:ind w:firstLine="540"/>
      </w:pPr>
    </w:p>
    <w:p w:rsidR="00620310" w:rsidRPr="00620310" w:rsidRDefault="00620310" w:rsidP="00620310">
      <w:pPr>
        <w:widowControl w:val="0"/>
        <w:autoSpaceDE w:val="0"/>
        <w:autoSpaceDN w:val="0"/>
        <w:adjustRightInd w:val="0"/>
        <w:ind w:firstLine="0"/>
        <w:rPr>
          <w:rFonts w:eastAsia="Times New Roman"/>
          <w:color w:val="000000"/>
          <w:lang w:eastAsia="ru-RU"/>
        </w:rPr>
      </w:pPr>
      <w:r w:rsidRPr="00620310">
        <w:rPr>
          <w:rFonts w:eastAsia="Times New Roman"/>
          <w:color w:val="000000"/>
          <w:lang w:eastAsia="ru-RU"/>
        </w:rPr>
        <w:t>Руководитель субъекта МСП</w:t>
      </w:r>
    </w:p>
    <w:p w:rsidR="00620310" w:rsidRPr="00620310" w:rsidRDefault="00620310" w:rsidP="00620310">
      <w:pPr>
        <w:widowControl w:val="0"/>
        <w:autoSpaceDE w:val="0"/>
        <w:autoSpaceDN w:val="0"/>
        <w:adjustRightInd w:val="0"/>
        <w:ind w:firstLine="0"/>
        <w:jc w:val="left"/>
        <w:rPr>
          <w:rFonts w:eastAsia="Times New Roman"/>
          <w:lang w:eastAsia="ru-RU"/>
        </w:rPr>
      </w:pPr>
      <w:r w:rsidRPr="00620310">
        <w:rPr>
          <w:rFonts w:eastAsia="Times New Roman"/>
          <w:lang w:eastAsia="ru-RU"/>
        </w:rPr>
        <w:t>(индивидуальный предприниматель) _____________________________ ____________</w:t>
      </w:r>
    </w:p>
    <w:p w:rsidR="00620310" w:rsidRPr="00620310" w:rsidRDefault="00620310" w:rsidP="00620310">
      <w:pPr>
        <w:widowControl w:val="0"/>
        <w:autoSpaceDE w:val="0"/>
        <w:autoSpaceDN w:val="0"/>
        <w:adjustRightInd w:val="0"/>
        <w:ind w:firstLine="0"/>
        <w:jc w:val="left"/>
        <w:rPr>
          <w:rFonts w:eastAsia="Times New Roman"/>
          <w:lang w:eastAsia="ru-RU"/>
        </w:rPr>
      </w:pPr>
      <w:r w:rsidRPr="00620310">
        <w:rPr>
          <w:rFonts w:eastAsia="Times New Roman"/>
          <w:lang w:eastAsia="ru-RU"/>
        </w:rPr>
        <w:t xml:space="preserve">                                    (фамилия, имя, отчество)     (подпись)</w:t>
      </w:r>
    </w:p>
    <w:p w:rsidR="00620310" w:rsidRPr="00620310" w:rsidRDefault="00620310" w:rsidP="00620310">
      <w:pPr>
        <w:widowControl w:val="0"/>
        <w:autoSpaceDE w:val="0"/>
        <w:autoSpaceDN w:val="0"/>
        <w:adjustRightInd w:val="0"/>
        <w:ind w:firstLine="0"/>
        <w:jc w:val="left"/>
        <w:rPr>
          <w:rFonts w:eastAsia="Times New Roman"/>
          <w:lang w:eastAsia="ru-RU"/>
        </w:rPr>
      </w:pPr>
    </w:p>
    <w:p w:rsidR="00620310" w:rsidRPr="00620310" w:rsidRDefault="00620310" w:rsidP="00620310">
      <w:pPr>
        <w:widowControl w:val="0"/>
        <w:autoSpaceDE w:val="0"/>
        <w:autoSpaceDN w:val="0"/>
        <w:adjustRightInd w:val="0"/>
        <w:ind w:firstLine="0"/>
        <w:jc w:val="left"/>
        <w:rPr>
          <w:rFonts w:eastAsia="Times New Roman"/>
          <w:lang w:eastAsia="ru-RU"/>
        </w:rPr>
      </w:pPr>
      <w:r w:rsidRPr="00620310">
        <w:rPr>
          <w:rFonts w:eastAsia="Times New Roman"/>
          <w:lang w:eastAsia="ru-RU"/>
        </w:rPr>
        <w:t>Главный бухгалтер субъекта МСП _______________________________________ ___</w:t>
      </w:r>
    </w:p>
    <w:p w:rsidR="00620310" w:rsidRPr="00620310" w:rsidRDefault="00620310" w:rsidP="00620310">
      <w:pPr>
        <w:widowControl w:val="0"/>
        <w:autoSpaceDE w:val="0"/>
        <w:autoSpaceDN w:val="0"/>
        <w:adjustRightInd w:val="0"/>
        <w:ind w:firstLine="0"/>
        <w:jc w:val="left"/>
        <w:rPr>
          <w:rFonts w:eastAsia="Times New Roman"/>
          <w:lang w:eastAsia="ru-RU"/>
        </w:rPr>
      </w:pPr>
      <w:r w:rsidRPr="00620310">
        <w:rPr>
          <w:rFonts w:eastAsia="Times New Roman"/>
          <w:lang w:eastAsia="ru-RU"/>
        </w:rPr>
        <w:t xml:space="preserve">                                (фамилия, имя, отчество)         (подпись)</w:t>
      </w:r>
    </w:p>
    <w:p w:rsidR="00620310" w:rsidRPr="00620310" w:rsidRDefault="00620310" w:rsidP="00620310">
      <w:pPr>
        <w:widowControl w:val="0"/>
        <w:autoSpaceDE w:val="0"/>
        <w:autoSpaceDN w:val="0"/>
        <w:adjustRightInd w:val="0"/>
        <w:ind w:firstLine="0"/>
        <w:jc w:val="left"/>
        <w:rPr>
          <w:rFonts w:eastAsia="Times New Roman"/>
          <w:lang w:eastAsia="ru-RU"/>
        </w:rPr>
      </w:pPr>
    </w:p>
    <w:p w:rsidR="00620310" w:rsidRPr="00620310" w:rsidRDefault="00620310" w:rsidP="00620310">
      <w:pPr>
        <w:widowControl w:val="0"/>
        <w:autoSpaceDE w:val="0"/>
        <w:autoSpaceDN w:val="0"/>
        <w:adjustRightInd w:val="0"/>
        <w:ind w:firstLine="0"/>
        <w:jc w:val="left"/>
        <w:rPr>
          <w:rFonts w:eastAsia="Times New Roman"/>
          <w:lang w:eastAsia="ru-RU"/>
        </w:rPr>
      </w:pPr>
    </w:p>
    <w:p w:rsidR="00620310" w:rsidRPr="00620310" w:rsidRDefault="00620310" w:rsidP="00620310">
      <w:pPr>
        <w:widowControl w:val="0"/>
        <w:autoSpaceDE w:val="0"/>
        <w:autoSpaceDN w:val="0"/>
        <w:adjustRightInd w:val="0"/>
        <w:ind w:firstLine="0"/>
        <w:jc w:val="left"/>
        <w:rPr>
          <w:rFonts w:eastAsia="Times New Roman"/>
          <w:lang w:eastAsia="ru-RU"/>
        </w:rPr>
      </w:pPr>
      <w:r w:rsidRPr="00620310">
        <w:rPr>
          <w:rFonts w:eastAsia="Times New Roman"/>
          <w:lang w:eastAsia="ru-RU"/>
        </w:rPr>
        <w:t>Регистрационный номер _________________</w:t>
      </w:r>
    </w:p>
    <w:p w:rsidR="00620310" w:rsidRPr="00620310" w:rsidRDefault="00620310" w:rsidP="00620310">
      <w:pPr>
        <w:widowControl w:val="0"/>
        <w:autoSpaceDE w:val="0"/>
        <w:autoSpaceDN w:val="0"/>
        <w:adjustRightInd w:val="0"/>
        <w:ind w:firstLine="0"/>
        <w:jc w:val="left"/>
        <w:rPr>
          <w:rFonts w:eastAsia="Times New Roman"/>
          <w:lang w:eastAsia="ru-RU"/>
        </w:rPr>
      </w:pPr>
    </w:p>
    <w:p w:rsidR="00620310" w:rsidRPr="00620310" w:rsidRDefault="00620310" w:rsidP="00620310">
      <w:pPr>
        <w:widowControl w:val="0"/>
        <w:autoSpaceDE w:val="0"/>
        <w:autoSpaceDN w:val="0"/>
        <w:adjustRightInd w:val="0"/>
        <w:ind w:firstLine="0"/>
        <w:jc w:val="left"/>
        <w:rPr>
          <w:rFonts w:eastAsia="Times New Roman"/>
          <w:lang w:eastAsia="ru-RU"/>
        </w:rPr>
      </w:pPr>
      <w:r w:rsidRPr="00620310">
        <w:rPr>
          <w:rFonts w:eastAsia="Times New Roman"/>
          <w:lang w:eastAsia="ru-RU"/>
        </w:rPr>
        <w:t>Дата принятия заявления _______________        ____________________________</w:t>
      </w:r>
    </w:p>
    <w:p w:rsidR="00620310" w:rsidRPr="00620310" w:rsidRDefault="00620310" w:rsidP="00620310">
      <w:pPr>
        <w:widowControl w:val="0"/>
        <w:autoSpaceDE w:val="0"/>
        <w:autoSpaceDN w:val="0"/>
        <w:adjustRightInd w:val="0"/>
        <w:ind w:firstLine="0"/>
        <w:jc w:val="left"/>
        <w:rPr>
          <w:rFonts w:eastAsia="Times New Roman"/>
          <w:lang w:eastAsia="ru-RU"/>
        </w:rPr>
      </w:pPr>
      <w:r w:rsidRPr="00620310">
        <w:rPr>
          <w:rFonts w:eastAsia="Times New Roman"/>
          <w:lang w:eastAsia="ru-RU"/>
        </w:rPr>
        <w:t xml:space="preserve">                                               (подпись и печать заявителя)</w:t>
      </w:r>
    </w:p>
    <w:p w:rsidR="00620310" w:rsidRPr="00620310" w:rsidRDefault="00620310" w:rsidP="00620310">
      <w:pPr>
        <w:widowControl w:val="0"/>
        <w:autoSpaceDE w:val="0"/>
        <w:autoSpaceDN w:val="0"/>
        <w:adjustRightInd w:val="0"/>
        <w:ind w:firstLine="0"/>
      </w:pPr>
    </w:p>
    <w:p w:rsidR="00620310" w:rsidRPr="00620310" w:rsidRDefault="00620310" w:rsidP="00620310">
      <w:pPr>
        <w:widowControl w:val="0"/>
        <w:autoSpaceDE w:val="0"/>
        <w:autoSpaceDN w:val="0"/>
        <w:adjustRightInd w:val="0"/>
        <w:ind w:firstLine="0"/>
      </w:pPr>
    </w:p>
    <w:p w:rsidR="00620310" w:rsidRPr="00620310" w:rsidRDefault="00620310" w:rsidP="00620310">
      <w:pPr>
        <w:ind w:firstLine="142"/>
        <w:jc w:val="right"/>
        <w:rPr>
          <w:color w:val="000000"/>
        </w:rPr>
      </w:pPr>
    </w:p>
    <w:p w:rsidR="00620310" w:rsidRPr="00620310" w:rsidRDefault="00620310" w:rsidP="00620310">
      <w:pPr>
        <w:ind w:firstLine="142"/>
        <w:jc w:val="right"/>
        <w:rPr>
          <w:color w:val="000000"/>
        </w:rPr>
      </w:pPr>
    </w:p>
    <w:p w:rsidR="00620310" w:rsidRPr="00620310" w:rsidRDefault="00620310" w:rsidP="00620310">
      <w:pPr>
        <w:ind w:firstLine="142"/>
        <w:jc w:val="right"/>
        <w:rPr>
          <w:color w:val="000000"/>
        </w:rPr>
      </w:pPr>
    </w:p>
    <w:p w:rsidR="00620310" w:rsidRPr="00620310" w:rsidRDefault="00620310" w:rsidP="00620310">
      <w:pPr>
        <w:ind w:firstLine="142"/>
        <w:jc w:val="right"/>
        <w:rPr>
          <w:color w:val="000000"/>
        </w:rPr>
      </w:pPr>
    </w:p>
    <w:p w:rsidR="00620310" w:rsidRPr="00620310" w:rsidRDefault="00620310" w:rsidP="00620310">
      <w:pPr>
        <w:ind w:firstLine="142"/>
        <w:jc w:val="right"/>
        <w:rPr>
          <w:color w:val="000000"/>
        </w:rPr>
      </w:pPr>
    </w:p>
    <w:p w:rsidR="00620310" w:rsidRPr="00620310" w:rsidRDefault="00620310" w:rsidP="00620310">
      <w:pPr>
        <w:ind w:firstLine="142"/>
        <w:jc w:val="right"/>
        <w:rPr>
          <w:color w:val="000000"/>
        </w:rPr>
      </w:pPr>
    </w:p>
    <w:p w:rsidR="00F84A43" w:rsidRDefault="00F84A43" w:rsidP="00C057B8">
      <w:pPr>
        <w:ind w:left="5664"/>
      </w:pPr>
    </w:p>
    <w:p w:rsidR="00F84A43" w:rsidRDefault="00F84A43" w:rsidP="00C057B8">
      <w:pPr>
        <w:ind w:left="5664"/>
      </w:pPr>
    </w:p>
    <w:p w:rsidR="00F84A43" w:rsidRDefault="00F84A43" w:rsidP="00C057B8">
      <w:pPr>
        <w:ind w:left="5664"/>
      </w:pPr>
    </w:p>
    <w:p w:rsidR="00F84A43" w:rsidRDefault="00F84A43" w:rsidP="00C057B8">
      <w:pPr>
        <w:ind w:left="5664"/>
      </w:pPr>
    </w:p>
    <w:p w:rsidR="00F84A43" w:rsidRDefault="00F84A43" w:rsidP="00C057B8">
      <w:pPr>
        <w:ind w:left="5664"/>
      </w:pPr>
    </w:p>
    <w:p w:rsidR="00F84A43" w:rsidRDefault="00F84A43" w:rsidP="00C057B8">
      <w:pPr>
        <w:ind w:left="5664"/>
      </w:pPr>
    </w:p>
    <w:p w:rsidR="00F84A43" w:rsidRDefault="00F84A43" w:rsidP="00C057B8">
      <w:pPr>
        <w:ind w:left="5664"/>
      </w:pPr>
    </w:p>
    <w:p w:rsidR="00F84A43" w:rsidRDefault="00F84A43" w:rsidP="00C057B8">
      <w:pPr>
        <w:ind w:left="5664"/>
      </w:pPr>
    </w:p>
    <w:p w:rsidR="00F84A43" w:rsidRDefault="00F84A43" w:rsidP="00C057B8">
      <w:pPr>
        <w:ind w:left="5664"/>
      </w:pPr>
    </w:p>
    <w:p w:rsidR="00F84A43" w:rsidRDefault="00F84A43" w:rsidP="00C057B8">
      <w:pPr>
        <w:ind w:left="5664"/>
      </w:pPr>
    </w:p>
    <w:p w:rsidR="00F84A43" w:rsidRDefault="00F84A43" w:rsidP="00C057B8">
      <w:pPr>
        <w:ind w:left="5664"/>
      </w:pPr>
    </w:p>
    <w:p w:rsidR="00F84A43" w:rsidRDefault="00F84A43" w:rsidP="00C057B8">
      <w:pPr>
        <w:ind w:left="5664"/>
      </w:pPr>
    </w:p>
    <w:p w:rsidR="00F84A43" w:rsidRDefault="00F84A43" w:rsidP="00C057B8">
      <w:pPr>
        <w:ind w:left="5664"/>
      </w:pPr>
    </w:p>
    <w:p w:rsidR="00F84A43" w:rsidRDefault="00F84A43" w:rsidP="00C057B8">
      <w:pPr>
        <w:ind w:left="5664"/>
      </w:pPr>
    </w:p>
    <w:p w:rsidR="00F84A43" w:rsidRDefault="00F84A43" w:rsidP="00C057B8">
      <w:pPr>
        <w:ind w:left="5664"/>
      </w:pPr>
    </w:p>
    <w:p w:rsidR="00F84A43" w:rsidRDefault="00F84A43" w:rsidP="00C057B8">
      <w:pPr>
        <w:ind w:left="5664"/>
      </w:pPr>
    </w:p>
    <w:p w:rsidR="00F84A43" w:rsidRDefault="00F84A43" w:rsidP="00C057B8">
      <w:pPr>
        <w:ind w:left="5664"/>
      </w:pPr>
    </w:p>
    <w:p w:rsidR="00F84A43" w:rsidRDefault="00F84A43" w:rsidP="00C057B8">
      <w:pPr>
        <w:ind w:left="5664"/>
      </w:pPr>
    </w:p>
    <w:p w:rsidR="00F84A43" w:rsidRDefault="00F84A43" w:rsidP="00C057B8">
      <w:pPr>
        <w:ind w:left="5664"/>
      </w:pPr>
    </w:p>
    <w:p w:rsidR="00F84A43" w:rsidRDefault="00F84A43" w:rsidP="00C057B8">
      <w:pPr>
        <w:ind w:left="5664"/>
      </w:pPr>
    </w:p>
    <w:p w:rsidR="00F84A43" w:rsidRDefault="00F84A43" w:rsidP="00C057B8">
      <w:pPr>
        <w:ind w:left="5664"/>
      </w:pPr>
    </w:p>
    <w:p w:rsidR="00F84A43" w:rsidRDefault="00F84A43" w:rsidP="00C057B8">
      <w:pPr>
        <w:ind w:left="5664"/>
      </w:pPr>
    </w:p>
    <w:p w:rsidR="00F84A43" w:rsidRDefault="00F84A43" w:rsidP="00C057B8">
      <w:pPr>
        <w:ind w:left="5664"/>
      </w:pPr>
    </w:p>
    <w:p w:rsidR="00F84A43" w:rsidRDefault="00F84A43" w:rsidP="00C057B8">
      <w:pPr>
        <w:ind w:left="5664"/>
      </w:pPr>
    </w:p>
    <w:p w:rsidR="00F84A43" w:rsidRDefault="00F84A43" w:rsidP="00C057B8">
      <w:pPr>
        <w:ind w:left="5664"/>
      </w:pPr>
    </w:p>
    <w:p w:rsidR="00F84A43" w:rsidRDefault="00F84A43" w:rsidP="00C057B8">
      <w:pPr>
        <w:ind w:left="5664"/>
      </w:pPr>
    </w:p>
    <w:p w:rsidR="00F84A43" w:rsidRDefault="00F84A43" w:rsidP="00C057B8">
      <w:pPr>
        <w:ind w:left="5664"/>
      </w:pPr>
    </w:p>
    <w:p w:rsidR="00F84A43" w:rsidRDefault="00F84A43" w:rsidP="00C057B8">
      <w:pPr>
        <w:ind w:left="5664"/>
      </w:pPr>
    </w:p>
    <w:p w:rsidR="00F84A43" w:rsidRDefault="00F84A43" w:rsidP="00C057B8">
      <w:pPr>
        <w:ind w:left="5664"/>
      </w:pPr>
    </w:p>
    <w:p w:rsidR="00620310" w:rsidRDefault="00620310" w:rsidP="00C057B8">
      <w:pPr>
        <w:ind w:left="5664"/>
      </w:pPr>
    </w:p>
    <w:p w:rsidR="00620310" w:rsidRDefault="00620310" w:rsidP="00C057B8">
      <w:pPr>
        <w:ind w:left="5664"/>
      </w:pPr>
    </w:p>
    <w:p w:rsidR="00620310" w:rsidRDefault="00620310" w:rsidP="00C057B8">
      <w:pPr>
        <w:ind w:left="5664"/>
      </w:pPr>
    </w:p>
    <w:p w:rsidR="00CC04CB" w:rsidRDefault="00CC04CB" w:rsidP="00C057B8">
      <w:pPr>
        <w:ind w:left="5664"/>
      </w:pPr>
    </w:p>
    <w:p w:rsidR="00CC04CB" w:rsidRDefault="00CC04CB" w:rsidP="00C057B8">
      <w:pPr>
        <w:ind w:left="5664"/>
      </w:pPr>
    </w:p>
    <w:p w:rsidR="00CC04CB" w:rsidRDefault="00CC04CB" w:rsidP="00C057B8">
      <w:pPr>
        <w:ind w:left="5664"/>
      </w:pPr>
    </w:p>
    <w:p w:rsidR="00CC04CB" w:rsidRDefault="00CC04CB" w:rsidP="00C057B8">
      <w:pPr>
        <w:ind w:left="5664"/>
      </w:pPr>
    </w:p>
    <w:p w:rsidR="00CC04CB" w:rsidRDefault="00CC04CB" w:rsidP="00C057B8">
      <w:pPr>
        <w:ind w:left="5664"/>
      </w:pPr>
    </w:p>
    <w:p w:rsidR="00F84A43" w:rsidRDefault="00F84A43" w:rsidP="00C057B8">
      <w:pPr>
        <w:ind w:left="5664"/>
      </w:pPr>
    </w:p>
    <w:p w:rsidR="00F84A43" w:rsidRDefault="00F84A43" w:rsidP="00C057B8">
      <w:pPr>
        <w:ind w:left="5664"/>
      </w:pPr>
    </w:p>
    <w:p w:rsidR="00F84A43" w:rsidRDefault="00F84A43" w:rsidP="00C057B8">
      <w:pPr>
        <w:ind w:left="5664"/>
      </w:pPr>
    </w:p>
    <w:p w:rsidR="00F84A43" w:rsidRDefault="00F84A43" w:rsidP="00C057B8">
      <w:pPr>
        <w:ind w:left="5664"/>
      </w:pPr>
    </w:p>
    <w:p w:rsidR="00F84A43" w:rsidRDefault="00F84A43" w:rsidP="00C057B8">
      <w:pPr>
        <w:ind w:left="5664"/>
      </w:pPr>
    </w:p>
    <w:p w:rsidR="00C057B8" w:rsidRPr="005E5163" w:rsidRDefault="00D57BA8" w:rsidP="00C057B8">
      <w:pPr>
        <w:ind w:left="5664"/>
      </w:pPr>
      <w:r>
        <w:t xml:space="preserve">            </w:t>
      </w:r>
      <w:r w:rsidR="00297464">
        <w:t xml:space="preserve"> </w:t>
      </w:r>
      <w:r w:rsidR="00C057B8">
        <w:t xml:space="preserve">Приложение № </w:t>
      </w:r>
      <w:r w:rsidR="007B5E93">
        <w:t>3</w:t>
      </w:r>
      <w:r w:rsidR="0015434C">
        <w:t xml:space="preserve"> </w:t>
      </w:r>
      <w:proofErr w:type="gramStart"/>
      <w:r w:rsidR="0015434C">
        <w:t>к</w:t>
      </w:r>
      <w:proofErr w:type="gramEnd"/>
    </w:p>
    <w:p w:rsidR="00C057B8" w:rsidRDefault="00C057B8" w:rsidP="00C057B8">
      <w:pPr>
        <w:ind w:left="7080" w:firstLine="0"/>
        <w:jc w:val="center"/>
      </w:pPr>
      <w:r>
        <w:t>Конкурсной документации</w:t>
      </w:r>
    </w:p>
    <w:p w:rsidR="00C057B8" w:rsidRDefault="00C057B8" w:rsidP="00C168E3">
      <w:pPr>
        <w:jc w:val="center"/>
        <w:rPr>
          <w:rFonts w:ascii="Tahoma" w:hAnsi="Tahoma"/>
          <w:b/>
          <w:spacing w:val="20"/>
          <w:sz w:val="22"/>
        </w:rPr>
      </w:pPr>
    </w:p>
    <w:p w:rsidR="00C057B8" w:rsidRDefault="00C057B8" w:rsidP="00C168E3">
      <w:pPr>
        <w:jc w:val="center"/>
        <w:rPr>
          <w:rFonts w:ascii="Tahoma" w:hAnsi="Tahoma"/>
          <w:b/>
          <w:spacing w:val="20"/>
          <w:sz w:val="22"/>
        </w:rPr>
      </w:pPr>
    </w:p>
    <w:p w:rsidR="00C057B8" w:rsidRDefault="00C057B8" w:rsidP="00C168E3">
      <w:pPr>
        <w:jc w:val="center"/>
        <w:rPr>
          <w:rFonts w:ascii="Tahoma" w:hAnsi="Tahoma"/>
          <w:b/>
          <w:spacing w:val="20"/>
          <w:sz w:val="22"/>
        </w:rPr>
      </w:pPr>
    </w:p>
    <w:p w:rsidR="00620310" w:rsidRPr="00620310" w:rsidRDefault="00620310" w:rsidP="00620310">
      <w:pPr>
        <w:rPr>
          <w:sz w:val="22"/>
          <w:szCs w:val="22"/>
        </w:rPr>
      </w:pPr>
    </w:p>
    <w:p w:rsidR="00620310" w:rsidRPr="00620310" w:rsidRDefault="00620310" w:rsidP="00620310">
      <w:pPr>
        <w:ind w:left="-425" w:right="-284" w:firstLine="709"/>
        <w:jc w:val="center"/>
        <w:rPr>
          <w:b/>
          <w:sz w:val="22"/>
          <w:szCs w:val="22"/>
        </w:rPr>
      </w:pPr>
      <w:r w:rsidRPr="00620310">
        <w:rPr>
          <w:b/>
          <w:sz w:val="22"/>
          <w:szCs w:val="22"/>
        </w:rPr>
        <w:t>Согласие на проведение проверок</w:t>
      </w:r>
    </w:p>
    <w:p w:rsidR="00620310" w:rsidRPr="00620310" w:rsidRDefault="00620310" w:rsidP="00620310">
      <w:pPr>
        <w:ind w:left="-425" w:right="-284" w:firstLine="709"/>
        <w:jc w:val="center"/>
        <w:rPr>
          <w:b/>
          <w:sz w:val="22"/>
          <w:szCs w:val="22"/>
        </w:rPr>
      </w:pPr>
    </w:p>
    <w:p w:rsidR="00620310" w:rsidRPr="00620310" w:rsidRDefault="00620310" w:rsidP="00620310">
      <w:pPr>
        <w:ind w:left="-425" w:right="-284" w:firstLine="709"/>
        <w:jc w:val="center"/>
        <w:rPr>
          <w:b/>
          <w:sz w:val="22"/>
          <w:szCs w:val="22"/>
        </w:rPr>
      </w:pPr>
    </w:p>
    <w:p w:rsidR="00620310" w:rsidRPr="00620310" w:rsidRDefault="00620310" w:rsidP="00620310">
      <w:pPr>
        <w:widowControl w:val="0"/>
        <w:autoSpaceDE w:val="0"/>
        <w:autoSpaceDN w:val="0"/>
        <w:adjustRightInd w:val="0"/>
        <w:ind w:firstLine="0"/>
        <w:jc w:val="left"/>
        <w:rPr>
          <w:rFonts w:eastAsia="Times New Roman"/>
          <w:sz w:val="22"/>
          <w:szCs w:val="22"/>
          <w:lang w:eastAsia="ru-RU"/>
        </w:rPr>
      </w:pPr>
      <w:r w:rsidRPr="00620310">
        <w:rPr>
          <w:rFonts w:eastAsia="Times New Roman"/>
          <w:sz w:val="22"/>
          <w:szCs w:val="22"/>
          <w:lang w:eastAsia="ru-RU"/>
        </w:rPr>
        <w:t>________________________________________________________________</w:t>
      </w:r>
    </w:p>
    <w:p w:rsidR="00620310" w:rsidRPr="00620310" w:rsidRDefault="00620310" w:rsidP="00620310">
      <w:pPr>
        <w:widowControl w:val="0"/>
        <w:autoSpaceDE w:val="0"/>
        <w:autoSpaceDN w:val="0"/>
        <w:adjustRightInd w:val="0"/>
        <w:ind w:firstLine="0"/>
        <w:jc w:val="center"/>
        <w:rPr>
          <w:rFonts w:eastAsia="Times New Roman"/>
          <w:sz w:val="22"/>
          <w:szCs w:val="22"/>
          <w:lang w:eastAsia="ru-RU"/>
        </w:rPr>
      </w:pPr>
      <w:r w:rsidRPr="00620310">
        <w:rPr>
          <w:rFonts w:eastAsia="Times New Roman"/>
          <w:sz w:val="22"/>
          <w:szCs w:val="22"/>
          <w:lang w:eastAsia="ru-RU"/>
        </w:rPr>
        <w:t>(полное наименование субъекта малого и среднего предпринимательства)</w:t>
      </w:r>
    </w:p>
    <w:p w:rsidR="00620310" w:rsidRPr="00620310" w:rsidRDefault="00620310" w:rsidP="00620310">
      <w:pPr>
        <w:ind w:left="-425" w:right="-284" w:firstLine="709"/>
        <w:jc w:val="center"/>
        <w:rPr>
          <w:b/>
          <w:sz w:val="22"/>
          <w:szCs w:val="22"/>
        </w:rPr>
      </w:pPr>
    </w:p>
    <w:p w:rsidR="00620310" w:rsidRPr="00620310" w:rsidRDefault="00620310" w:rsidP="00620310">
      <w:pPr>
        <w:ind w:left="-425" w:right="-284" w:firstLine="709"/>
        <w:jc w:val="center"/>
        <w:rPr>
          <w:b/>
          <w:sz w:val="22"/>
          <w:szCs w:val="22"/>
        </w:rPr>
      </w:pPr>
    </w:p>
    <w:p w:rsidR="00620310" w:rsidRPr="00620310" w:rsidRDefault="00620310" w:rsidP="00620310">
      <w:pPr>
        <w:autoSpaceDE w:val="0"/>
        <w:autoSpaceDN w:val="0"/>
        <w:adjustRightInd w:val="0"/>
        <w:ind w:firstLine="709"/>
        <w:rPr>
          <w:sz w:val="22"/>
          <w:szCs w:val="22"/>
        </w:rPr>
      </w:pPr>
      <w:r w:rsidRPr="00620310">
        <w:rPr>
          <w:sz w:val="22"/>
          <w:szCs w:val="22"/>
        </w:rPr>
        <w:t xml:space="preserve">Организация / индивидуальный предприниматель дает свое согласие </w:t>
      </w:r>
      <w:proofErr w:type="gramStart"/>
      <w:r w:rsidRPr="00620310">
        <w:rPr>
          <w:sz w:val="22"/>
          <w:szCs w:val="22"/>
        </w:rPr>
        <w:t>на</w:t>
      </w:r>
      <w:proofErr w:type="gramEnd"/>
      <w:r w:rsidRPr="00620310">
        <w:rPr>
          <w:sz w:val="22"/>
          <w:szCs w:val="22"/>
        </w:rPr>
        <w:t>:</w:t>
      </w:r>
    </w:p>
    <w:p w:rsidR="00620310" w:rsidRPr="00620310" w:rsidRDefault="00620310" w:rsidP="00620310">
      <w:pPr>
        <w:autoSpaceDE w:val="0"/>
        <w:autoSpaceDN w:val="0"/>
        <w:adjustRightInd w:val="0"/>
        <w:ind w:firstLine="709"/>
        <w:rPr>
          <w:sz w:val="22"/>
          <w:szCs w:val="22"/>
        </w:rPr>
      </w:pPr>
      <w:r w:rsidRPr="00620310">
        <w:rPr>
          <w:sz w:val="22"/>
          <w:szCs w:val="22"/>
        </w:rPr>
        <w:t>- осуществление главным распорядителем (распорядителем) бюджетных средств (МКУ «ЦПТ»), предоставившим субсидии, и органами государственного (муниципального) финансового контроля проверок соблюдения получателями субсидий условий, целей и порядка их предоставления;</w:t>
      </w:r>
    </w:p>
    <w:p w:rsidR="00620310" w:rsidRPr="00620310" w:rsidRDefault="00620310" w:rsidP="00620310">
      <w:pPr>
        <w:autoSpaceDE w:val="0"/>
        <w:autoSpaceDN w:val="0"/>
        <w:adjustRightInd w:val="0"/>
        <w:ind w:firstLine="709"/>
        <w:rPr>
          <w:sz w:val="22"/>
          <w:szCs w:val="22"/>
        </w:rPr>
      </w:pPr>
      <w:r w:rsidRPr="00620310">
        <w:rPr>
          <w:sz w:val="22"/>
          <w:szCs w:val="22"/>
        </w:rPr>
        <w:t>- осуществление МКУ «ЦПТ» проверок соблюдения получателями субсидий условий и целей получения субсидии.</w:t>
      </w:r>
    </w:p>
    <w:p w:rsidR="00620310" w:rsidRPr="00620310" w:rsidRDefault="00620310" w:rsidP="00620310">
      <w:pPr>
        <w:rPr>
          <w:sz w:val="22"/>
          <w:szCs w:val="22"/>
        </w:rPr>
      </w:pPr>
    </w:p>
    <w:p w:rsidR="00620310" w:rsidRPr="00620310" w:rsidRDefault="00620310" w:rsidP="00620310">
      <w:pPr>
        <w:rPr>
          <w:sz w:val="22"/>
          <w:szCs w:val="22"/>
        </w:rPr>
      </w:pPr>
    </w:p>
    <w:p w:rsidR="00620310" w:rsidRPr="00620310" w:rsidRDefault="00620310" w:rsidP="00620310">
      <w:pPr>
        <w:rPr>
          <w:sz w:val="22"/>
          <w:szCs w:val="22"/>
        </w:rPr>
      </w:pPr>
    </w:p>
    <w:p w:rsidR="00620310" w:rsidRPr="00620310" w:rsidRDefault="00620310" w:rsidP="00620310">
      <w:pPr>
        <w:rPr>
          <w:sz w:val="22"/>
          <w:szCs w:val="22"/>
        </w:rPr>
      </w:pPr>
      <w:r w:rsidRPr="00620310">
        <w:rPr>
          <w:sz w:val="22"/>
          <w:szCs w:val="22"/>
        </w:rPr>
        <w:t>Руководитель юридического лица / индивидуальный предприниматель</w:t>
      </w:r>
    </w:p>
    <w:p w:rsidR="00620310" w:rsidRPr="00620310" w:rsidRDefault="00620310" w:rsidP="00620310">
      <w:pPr>
        <w:rPr>
          <w:sz w:val="22"/>
          <w:szCs w:val="22"/>
        </w:rPr>
      </w:pPr>
    </w:p>
    <w:p w:rsidR="00620310" w:rsidRPr="00620310" w:rsidRDefault="00620310" w:rsidP="00620310">
      <w:pPr>
        <w:rPr>
          <w:sz w:val="22"/>
          <w:szCs w:val="22"/>
        </w:rPr>
      </w:pPr>
      <w:r w:rsidRPr="00620310">
        <w:rPr>
          <w:sz w:val="22"/>
          <w:szCs w:val="22"/>
        </w:rPr>
        <w:t>________________ (ФИО)</w:t>
      </w:r>
      <w:r w:rsidRPr="00620310">
        <w:rPr>
          <w:sz w:val="22"/>
          <w:szCs w:val="22"/>
        </w:rPr>
        <w:tab/>
      </w:r>
      <w:r w:rsidRPr="00620310">
        <w:rPr>
          <w:sz w:val="22"/>
          <w:szCs w:val="22"/>
        </w:rPr>
        <w:tab/>
      </w:r>
      <w:r w:rsidRPr="00620310">
        <w:rPr>
          <w:sz w:val="22"/>
          <w:szCs w:val="22"/>
        </w:rPr>
        <w:tab/>
      </w:r>
      <w:r w:rsidRPr="00620310">
        <w:rPr>
          <w:sz w:val="22"/>
          <w:szCs w:val="22"/>
        </w:rPr>
        <w:tab/>
      </w:r>
      <w:r w:rsidRPr="00620310">
        <w:rPr>
          <w:sz w:val="22"/>
          <w:szCs w:val="22"/>
        </w:rPr>
        <w:tab/>
        <w:t>____________(подпись)</w:t>
      </w:r>
    </w:p>
    <w:p w:rsidR="00620310" w:rsidRPr="00620310" w:rsidRDefault="00620310" w:rsidP="00620310">
      <w:pPr>
        <w:rPr>
          <w:sz w:val="22"/>
          <w:szCs w:val="22"/>
        </w:rPr>
      </w:pPr>
    </w:p>
    <w:p w:rsidR="00620310" w:rsidRPr="00620310" w:rsidRDefault="00620310" w:rsidP="00620310">
      <w:pPr>
        <w:rPr>
          <w:sz w:val="22"/>
          <w:szCs w:val="22"/>
        </w:rPr>
      </w:pPr>
      <w:r w:rsidRPr="00620310">
        <w:rPr>
          <w:sz w:val="22"/>
          <w:szCs w:val="22"/>
        </w:rPr>
        <w:t xml:space="preserve">Главный бухгалтер </w:t>
      </w:r>
    </w:p>
    <w:p w:rsidR="00620310" w:rsidRPr="00620310" w:rsidRDefault="00620310" w:rsidP="00620310">
      <w:pPr>
        <w:rPr>
          <w:sz w:val="22"/>
          <w:szCs w:val="22"/>
        </w:rPr>
      </w:pPr>
      <w:r w:rsidRPr="00620310">
        <w:rPr>
          <w:sz w:val="22"/>
          <w:szCs w:val="22"/>
        </w:rPr>
        <w:t>________________ (ФИО)</w:t>
      </w:r>
      <w:r w:rsidRPr="00620310">
        <w:rPr>
          <w:sz w:val="22"/>
          <w:szCs w:val="22"/>
        </w:rPr>
        <w:tab/>
      </w:r>
      <w:r w:rsidRPr="00620310">
        <w:rPr>
          <w:sz w:val="22"/>
          <w:szCs w:val="22"/>
        </w:rPr>
        <w:tab/>
      </w:r>
      <w:r w:rsidRPr="00620310">
        <w:rPr>
          <w:sz w:val="22"/>
          <w:szCs w:val="22"/>
        </w:rPr>
        <w:tab/>
      </w:r>
      <w:r w:rsidRPr="00620310">
        <w:rPr>
          <w:sz w:val="22"/>
          <w:szCs w:val="22"/>
        </w:rPr>
        <w:tab/>
      </w:r>
      <w:r w:rsidRPr="00620310">
        <w:rPr>
          <w:sz w:val="22"/>
          <w:szCs w:val="22"/>
        </w:rPr>
        <w:tab/>
        <w:t xml:space="preserve">____________(подпись)  </w:t>
      </w:r>
    </w:p>
    <w:p w:rsidR="00620310" w:rsidRPr="00620310" w:rsidRDefault="00620310" w:rsidP="00620310">
      <w:pPr>
        <w:rPr>
          <w:sz w:val="22"/>
          <w:szCs w:val="22"/>
        </w:rPr>
      </w:pPr>
    </w:p>
    <w:p w:rsidR="00620310" w:rsidRPr="00620310" w:rsidRDefault="00620310" w:rsidP="00620310">
      <w:pPr>
        <w:rPr>
          <w:sz w:val="22"/>
          <w:szCs w:val="22"/>
        </w:rPr>
      </w:pPr>
      <w:r w:rsidRPr="00620310">
        <w:rPr>
          <w:sz w:val="22"/>
          <w:szCs w:val="22"/>
        </w:rPr>
        <w:tab/>
        <w:t xml:space="preserve">М.П. </w:t>
      </w:r>
    </w:p>
    <w:p w:rsidR="00620310" w:rsidRPr="00620310" w:rsidRDefault="00620310" w:rsidP="00620310">
      <w:pPr>
        <w:rPr>
          <w:sz w:val="22"/>
          <w:szCs w:val="22"/>
        </w:rPr>
      </w:pPr>
    </w:p>
    <w:p w:rsidR="00620310" w:rsidRDefault="00620310" w:rsidP="009417DC">
      <w:pPr>
        <w:ind w:left="7080"/>
      </w:pPr>
    </w:p>
    <w:p w:rsidR="00620310" w:rsidRDefault="00620310" w:rsidP="009417DC">
      <w:pPr>
        <w:ind w:left="7080"/>
      </w:pPr>
    </w:p>
    <w:p w:rsidR="00620310" w:rsidRDefault="00620310" w:rsidP="009417DC">
      <w:pPr>
        <w:ind w:left="7080"/>
      </w:pPr>
    </w:p>
    <w:p w:rsidR="00620310" w:rsidRDefault="00620310" w:rsidP="009417DC">
      <w:pPr>
        <w:ind w:left="7080"/>
      </w:pPr>
    </w:p>
    <w:p w:rsidR="00620310" w:rsidRDefault="00620310" w:rsidP="009417DC">
      <w:pPr>
        <w:ind w:left="7080"/>
      </w:pPr>
    </w:p>
    <w:p w:rsidR="00620310" w:rsidRDefault="00620310" w:rsidP="009417DC">
      <w:pPr>
        <w:ind w:left="7080"/>
      </w:pPr>
    </w:p>
    <w:p w:rsidR="00620310" w:rsidRDefault="00620310" w:rsidP="009417DC">
      <w:pPr>
        <w:ind w:left="7080"/>
      </w:pPr>
    </w:p>
    <w:p w:rsidR="00620310" w:rsidRDefault="00620310" w:rsidP="009417DC">
      <w:pPr>
        <w:ind w:left="7080"/>
      </w:pPr>
    </w:p>
    <w:p w:rsidR="00620310" w:rsidRDefault="00620310" w:rsidP="009417DC">
      <w:pPr>
        <w:ind w:left="7080"/>
      </w:pPr>
    </w:p>
    <w:p w:rsidR="00620310" w:rsidRDefault="00620310" w:rsidP="009417DC">
      <w:pPr>
        <w:ind w:left="7080"/>
      </w:pPr>
    </w:p>
    <w:p w:rsidR="00620310" w:rsidRDefault="00620310" w:rsidP="009417DC">
      <w:pPr>
        <w:ind w:left="7080"/>
      </w:pPr>
    </w:p>
    <w:p w:rsidR="00620310" w:rsidRDefault="00620310" w:rsidP="009417DC">
      <w:pPr>
        <w:ind w:left="7080"/>
      </w:pPr>
    </w:p>
    <w:p w:rsidR="00620310" w:rsidRDefault="00620310" w:rsidP="009417DC">
      <w:pPr>
        <w:ind w:left="7080"/>
      </w:pPr>
    </w:p>
    <w:p w:rsidR="00620310" w:rsidRDefault="00620310" w:rsidP="009417DC">
      <w:pPr>
        <w:ind w:left="7080"/>
      </w:pPr>
    </w:p>
    <w:p w:rsidR="00620310" w:rsidRDefault="00620310" w:rsidP="009417DC">
      <w:pPr>
        <w:ind w:left="7080"/>
      </w:pPr>
    </w:p>
    <w:p w:rsidR="00620310" w:rsidRDefault="00620310" w:rsidP="009417DC">
      <w:pPr>
        <w:ind w:left="7080"/>
      </w:pPr>
    </w:p>
    <w:p w:rsidR="00620310" w:rsidRDefault="00620310" w:rsidP="009417DC">
      <w:pPr>
        <w:ind w:left="7080"/>
      </w:pPr>
    </w:p>
    <w:p w:rsidR="00620310" w:rsidRDefault="00620310" w:rsidP="009417DC">
      <w:pPr>
        <w:ind w:left="7080"/>
      </w:pPr>
    </w:p>
    <w:p w:rsidR="00620310" w:rsidRDefault="00620310" w:rsidP="009417DC">
      <w:pPr>
        <w:ind w:left="7080"/>
      </w:pPr>
    </w:p>
    <w:p w:rsidR="00620310" w:rsidRDefault="00620310" w:rsidP="009417DC">
      <w:pPr>
        <w:ind w:left="7080"/>
      </w:pPr>
    </w:p>
    <w:p w:rsidR="00620310" w:rsidRDefault="00620310" w:rsidP="009417DC">
      <w:pPr>
        <w:ind w:left="7080"/>
      </w:pPr>
    </w:p>
    <w:p w:rsidR="00620310" w:rsidRDefault="00620310" w:rsidP="009417DC">
      <w:pPr>
        <w:ind w:left="7080"/>
      </w:pPr>
    </w:p>
    <w:p w:rsidR="00620310" w:rsidRDefault="00620310" w:rsidP="009417DC">
      <w:pPr>
        <w:ind w:left="7080"/>
      </w:pPr>
    </w:p>
    <w:p w:rsidR="00620310" w:rsidRDefault="00620310" w:rsidP="009417DC">
      <w:pPr>
        <w:ind w:left="7080"/>
      </w:pPr>
    </w:p>
    <w:p w:rsidR="00620310" w:rsidRDefault="00620310" w:rsidP="009417DC">
      <w:pPr>
        <w:ind w:left="7080"/>
      </w:pPr>
    </w:p>
    <w:p w:rsidR="00620310" w:rsidRDefault="00620310" w:rsidP="009417DC">
      <w:pPr>
        <w:ind w:left="7080"/>
      </w:pPr>
    </w:p>
    <w:p w:rsidR="00620310" w:rsidRDefault="00620310" w:rsidP="009417DC">
      <w:pPr>
        <w:ind w:left="7080"/>
      </w:pPr>
    </w:p>
    <w:p w:rsidR="009417DC" w:rsidRPr="008774FC" w:rsidRDefault="009417DC" w:rsidP="009417DC">
      <w:pPr>
        <w:ind w:left="7080"/>
      </w:pPr>
      <w:r>
        <w:t>Приложение № 4</w:t>
      </w:r>
      <w:r w:rsidRPr="008774FC">
        <w:t xml:space="preserve"> </w:t>
      </w:r>
      <w:proofErr w:type="gramStart"/>
      <w:r w:rsidRPr="008774FC">
        <w:t>к</w:t>
      </w:r>
      <w:proofErr w:type="gramEnd"/>
    </w:p>
    <w:p w:rsidR="009417DC" w:rsidRDefault="009417DC" w:rsidP="009417DC">
      <w:pPr>
        <w:ind w:left="5664"/>
        <w:jc w:val="right"/>
      </w:pPr>
      <w:r>
        <w:t xml:space="preserve">        </w:t>
      </w:r>
      <w:r w:rsidRPr="008774FC">
        <w:t>Конкурсной документации</w:t>
      </w:r>
      <w:r>
        <w:t xml:space="preserve">                                                        </w:t>
      </w:r>
    </w:p>
    <w:p w:rsidR="009417DC" w:rsidRDefault="009417DC" w:rsidP="009417DC">
      <w:pPr>
        <w:jc w:val="center"/>
        <w:rPr>
          <w:lang w:eastAsia="ru-RU"/>
        </w:rPr>
      </w:pPr>
    </w:p>
    <w:p w:rsidR="00BE1C69" w:rsidRDefault="00BE1C69" w:rsidP="009417DC">
      <w:pPr>
        <w:ind w:firstLine="0"/>
        <w:jc w:val="right"/>
        <w:rPr>
          <w:sz w:val="16"/>
          <w:szCs w:val="16"/>
        </w:rPr>
      </w:pPr>
    </w:p>
    <w:p w:rsidR="00BE1C69" w:rsidRDefault="00620310" w:rsidP="00620310">
      <w:pPr>
        <w:ind w:firstLine="0"/>
        <w:jc w:val="center"/>
        <w:rPr>
          <w:sz w:val="16"/>
          <w:szCs w:val="16"/>
        </w:rPr>
      </w:pPr>
      <w:r w:rsidRPr="001B11E6">
        <w:rPr>
          <w:color w:val="0D0D0D" w:themeColor="text1" w:themeTint="F2"/>
        </w:rPr>
        <w:t>Справка юридического лица (индивидуального предпринимателя) об отсутствии иных бюджетных ассигнований, полученных юридическим лицом (индивидуальным предпринимателем) в текущем финансовом году на возмещение одних и тех же затрат</w:t>
      </w:r>
    </w:p>
    <w:p w:rsidR="00620310" w:rsidRPr="00620310" w:rsidRDefault="00620310" w:rsidP="00620310">
      <w:pPr>
        <w:ind w:firstLine="0"/>
        <w:jc w:val="right"/>
      </w:pPr>
    </w:p>
    <w:p w:rsidR="00620310" w:rsidRDefault="00620310" w:rsidP="00620310">
      <w:pPr>
        <w:ind w:firstLine="0"/>
        <w:jc w:val="right"/>
      </w:pPr>
    </w:p>
    <w:p w:rsidR="00620310" w:rsidRDefault="00620310" w:rsidP="00620310">
      <w:pPr>
        <w:ind w:firstLine="0"/>
        <w:jc w:val="right"/>
      </w:pPr>
    </w:p>
    <w:p w:rsidR="00620310" w:rsidRPr="00620310" w:rsidRDefault="00620310" w:rsidP="00620310">
      <w:pPr>
        <w:ind w:firstLine="0"/>
        <w:jc w:val="right"/>
        <w:rPr>
          <w:color w:val="FF0000"/>
        </w:rPr>
      </w:pPr>
      <w:r w:rsidRPr="00620310">
        <w:t xml:space="preserve">В МКУ «ЦПТ» </w:t>
      </w:r>
    </w:p>
    <w:p w:rsidR="00620310" w:rsidRPr="00620310" w:rsidRDefault="00620310" w:rsidP="00620310">
      <w:pPr>
        <w:ind w:firstLine="0"/>
        <w:rPr>
          <w:color w:val="FF0000"/>
        </w:rPr>
      </w:pPr>
    </w:p>
    <w:p w:rsidR="00620310" w:rsidRPr="00620310" w:rsidRDefault="00620310" w:rsidP="00620310">
      <w:pPr>
        <w:ind w:firstLine="0"/>
        <w:rPr>
          <w:color w:val="000000"/>
        </w:rPr>
      </w:pPr>
    </w:p>
    <w:p w:rsidR="00620310" w:rsidRPr="00620310" w:rsidRDefault="00620310" w:rsidP="00620310">
      <w:pPr>
        <w:spacing w:after="200"/>
        <w:rPr>
          <w:bCs/>
          <w:color w:val="000000"/>
        </w:rPr>
      </w:pPr>
      <w:r w:rsidRPr="00620310">
        <w:rPr>
          <w:color w:val="000000"/>
        </w:rPr>
        <w:t>Настоящим письмом подтверждаем отсутствие иных бюджетных ассигнований, полученных  ____________________________ (наименование организации), в текущем финансовом году на возмещение затрат, приложенных к заявке по мероприятию _______________________________________________</w:t>
      </w:r>
      <w:r w:rsidRPr="00620310">
        <w:rPr>
          <w:bCs/>
          <w:color w:val="000000"/>
        </w:rPr>
        <w:t>(наименование мероприятия)</w:t>
      </w:r>
    </w:p>
    <w:p w:rsidR="00620310" w:rsidRPr="00620310" w:rsidRDefault="00620310" w:rsidP="00620310">
      <w:pPr>
        <w:ind w:firstLine="0"/>
        <w:rPr>
          <w:color w:val="000000"/>
        </w:rPr>
      </w:pPr>
    </w:p>
    <w:p w:rsidR="00620310" w:rsidRPr="00620310" w:rsidRDefault="00620310" w:rsidP="00620310">
      <w:pPr>
        <w:ind w:firstLine="0"/>
        <w:rPr>
          <w:color w:val="000000"/>
        </w:rPr>
      </w:pPr>
    </w:p>
    <w:p w:rsidR="00620310" w:rsidRPr="00620310" w:rsidRDefault="00620310" w:rsidP="00620310">
      <w:pPr>
        <w:ind w:firstLine="0"/>
        <w:rPr>
          <w:color w:val="000000"/>
        </w:rPr>
      </w:pPr>
      <w:r w:rsidRPr="00620310">
        <w:rPr>
          <w:color w:val="000000"/>
        </w:rPr>
        <w:t xml:space="preserve">Руководитель юридического лица / индивидуальный предприниматель </w:t>
      </w:r>
    </w:p>
    <w:p w:rsidR="00620310" w:rsidRPr="00620310" w:rsidRDefault="00620310" w:rsidP="00620310">
      <w:pPr>
        <w:ind w:firstLine="0"/>
        <w:rPr>
          <w:color w:val="000000"/>
        </w:rPr>
      </w:pPr>
      <w:r w:rsidRPr="00620310">
        <w:rPr>
          <w:color w:val="000000"/>
        </w:rPr>
        <w:t xml:space="preserve"> (ФИО)</w:t>
      </w:r>
      <w:r w:rsidRPr="00620310">
        <w:rPr>
          <w:color w:val="000000"/>
        </w:rPr>
        <w:tab/>
      </w:r>
      <w:r w:rsidRPr="00620310">
        <w:rPr>
          <w:color w:val="000000"/>
        </w:rPr>
        <w:tab/>
      </w:r>
      <w:r w:rsidRPr="00620310">
        <w:rPr>
          <w:color w:val="000000"/>
        </w:rPr>
        <w:tab/>
      </w:r>
      <w:r w:rsidRPr="00620310">
        <w:rPr>
          <w:color w:val="000000"/>
        </w:rPr>
        <w:tab/>
      </w:r>
      <w:r w:rsidRPr="00620310">
        <w:rPr>
          <w:color w:val="000000"/>
        </w:rPr>
        <w:tab/>
        <w:t>____________(подпись)</w:t>
      </w:r>
    </w:p>
    <w:p w:rsidR="00620310" w:rsidRPr="00620310" w:rsidRDefault="00620310" w:rsidP="00620310">
      <w:pPr>
        <w:ind w:firstLine="0"/>
        <w:rPr>
          <w:color w:val="000000"/>
        </w:rPr>
      </w:pPr>
      <w:r w:rsidRPr="00620310">
        <w:rPr>
          <w:color w:val="000000"/>
        </w:rPr>
        <w:t xml:space="preserve">Главный бухгалтер </w:t>
      </w:r>
    </w:p>
    <w:p w:rsidR="00620310" w:rsidRPr="00620310" w:rsidRDefault="00620310" w:rsidP="00620310">
      <w:pPr>
        <w:ind w:firstLine="0"/>
        <w:rPr>
          <w:color w:val="000000"/>
        </w:rPr>
      </w:pPr>
      <w:r w:rsidRPr="00620310">
        <w:rPr>
          <w:color w:val="000000"/>
        </w:rPr>
        <w:t>(ФИО)</w:t>
      </w:r>
      <w:r w:rsidRPr="00620310">
        <w:rPr>
          <w:color w:val="000000"/>
        </w:rPr>
        <w:tab/>
      </w:r>
      <w:r w:rsidRPr="00620310">
        <w:rPr>
          <w:color w:val="000000"/>
        </w:rPr>
        <w:tab/>
      </w:r>
      <w:r w:rsidRPr="00620310">
        <w:rPr>
          <w:color w:val="000000"/>
        </w:rPr>
        <w:tab/>
      </w:r>
      <w:r w:rsidRPr="00620310">
        <w:rPr>
          <w:color w:val="000000"/>
        </w:rPr>
        <w:tab/>
      </w:r>
      <w:r w:rsidRPr="00620310">
        <w:rPr>
          <w:color w:val="000000"/>
        </w:rPr>
        <w:tab/>
        <w:t xml:space="preserve">           ____________(подпись)  </w:t>
      </w:r>
    </w:p>
    <w:p w:rsidR="00620310" w:rsidRPr="00620310" w:rsidRDefault="00620310" w:rsidP="00620310">
      <w:pPr>
        <w:spacing w:after="200"/>
        <w:ind w:left="-108" w:firstLine="816"/>
        <w:rPr>
          <w:color w:val="000000"/>
        </w:rPr>
      </w:pPr>
      <w:r w:rsidRPr="00620310">
        <w:rPr>
          <w:color w:val="000000"/>
        </w:rPr>
        <w:tab/>
        <w:t>М.П.</w:t>
      </w:r>
    </w:p>
    <w:p w:rsidR="00620310" w:rsidRPr="00620310" w:rsidRDefault="00620310" w:rsidP="00620310">
      <w:pPr>
        <w:spacing w:after="200"/>
        <w:ind w:left="-108" w:firstLine="816"/>
        <w:rPr>
          <w:color w:val="000000"/>
        </w:rPr>
      </w:pPr>
      <w:r w:rsidRPr="00620310">
        <w:rPr>
          <w:color w:val="000000"/>
        </w:rPr>
        <w:tab/>
      </w:r>
      <w:r w:rsidRPr="00620310">
        <w:rPr>
          <w:color w:val="000000"/>
        </w:rPr>
        <w:tab/>
      </w:r>
      <w:r w:rsidRPr="00620310">
        <w:rPr>
          <w:color w:val="000000"/>
        </w:rPr>
        <w:tab/>
      </w:r>
      <w:r w:rsidRPr="00620310">
        <w:rPr>
          <w:color w:val="000000"/>
        </w:rPr>
        <w:tab/>
      </w:r>
      <w:r w:rsidRPr="00620310">
        <w:rPr>
          <w:color w:val="000000"/>
        </w:rPr>
        <w:tab/>
        <w:t xml:space="preserve">«__________» ____________2015г. </w:t>
      </w:r>
    </w:p>
    <w:p w:rsidR="00620310" w:rsidRPr="00620310" w:rsidRDefault="00620310" w:rsidP="00620310">
      <w:pPr>
        <w:spacing w:after="200"/>
        <w:ind w:left="-108" w:firstLine="816"/>
        <w:rPr>
          <w:color w:val="000000"/>
        </w:rPr>
      </w:pPr>
      <w:r w:rsidRPr="00620310">
        <w:rPr>
          <w:color w:val="000000"/>
        </w:rPr>
        <w:tab/>
      </w:r>
      <w:r w:rsidRPr="00620310">
        <w:rPr>
          <w:color w:val="000000"/>
        </w:rPr>
        <w:tab/>
      </w:r>
      <w:r w:rsidRPr="00620310">
        <w:rPr>
          <w:color w:val="000000"/>
        </w:rPr>
        <w:tab/>
      </w:r>
      <w:r w:rsidRPr="00620310">
        <w:rPr>
          <w:color w:val="000000"/>
        </w:rPr>
        <w:tab/>
      </w:r>
      <w:r w:rsidRPr="00620310">
        <w:rPr>
          <w:color w:val="000000"/>
        </w:rPr>
        <w:tab/>
      </w:r>
      <w:r w:rsidRPr="00620310">
        <w:rPr>
          <w:color w:val="000000"/>
        </w:rPr>
        <w:tab/>
        <w:t>Дата</w:t>
      </w:r>
    </w:p>
    <w:p w:rsidR="00620310" w:rsidRPr="00620310" w:rsidRDefault="00620310" w:rsidP="00620310">
      <w:pPr>
        <w:rPr>
          <w:color w:val="000000"/>
        </w:rPr>
      </w:pPr>
    </w:p>
    <w:p w:rsidR="00BE1C69" w:rsidRDefault="00BE1C69" w:rsidP="009417DC">
      <w:pPr>
        <w:ind w:firstLine="0"/>
        <w:jc w:val="right"/>
        <w:rPr>
          <w:sz w:val="16"/>
          <w:szCs w:val="16"/>
        </w:rPr>
      </w:pPr>
    </w:p>
    <w:p w:rsidR="00BE1C69" w:rsidRDefault="00BE1C69" w:rsidP="009417DC">
      <w:pPr>
        <w:ind w:firstLine="0"/>
        <w:jc w:val="right"/>
        <w:rPr>
          <w:sz w:val="16"/>
          <w:szCs w:val="16"/>
        </w:rPr>
      </w:pPr>
    </w:p>
    <w:p w:rsidR="00BE1C69" w:rsidRDefault="00BE1C69" w:rsidP="009417DC">
      <w:pPr>
        <w:ind w:firstLine="0"/>
        <w:jc w:val="right"/>
        <w:rPr>
          <w:sz w:val="16"/>
          <w:szCs w:val="16"/>
        </w:rPr>
      </w:pPr>
    </w:p>
    <w:p w:rsidR="00620310" w:rsidRDefault="00620310" w:rsidP="009417DC">
      <w:pPr>
        <w:ind w:firstLine="0"/>
        <w:jc w:val="right"/>
        <w:rPr>
          <w:sz w:val="16"/>
          <w:szCs w:val="16"/>
        </w:rPr>
      </w:pPr>
    </w:p>
    <w:p w:rsidR="00620310" w:rsidRDefault="00620310" w:rsidP="009417DC">
      <w:pPr>
        <w:ind w:firstLine="0"/>
        <w:jc w:val="right"/>
        <w:rPr>
          <w:sz w:val="16"/>
          <w:szCs w:val="16"/>
        </w:rPr>
      </w:pPr>
    </w:p>
    <w:p w:rsidR="00620310" w:rsidRDefault="00620310" w:rsidP="009417DC">
      <w:pPr>
        <w:ind w:firstLine="0"/>
        <w:jc w:val="right"/>
        <w:rPr>
          <w:sz w:val="16"/>
          <w:szCs w:val="16"/>
        </w:rPr>
      </w:pPr>
    </w:p>
    <w:p w:rsidR="00620310" w:rsidRDefault="00620310" w:rsidP="009417DC">
      <w:pPr>
        <w:ind w:firstLine="0"/>
        <w:jc w:val="right"/>
        <w:rPr>
          <w:sz w:val="16"/>
          <w:szCs w:val="16"/>
        </w:rPr>
      </w:pPr>
    </w:p>
    <w:p w:rsidR="00620310" w:rsidRDefault="00620310" w:rsidP="009417DC">
      <w:pPr>
        <w:ind w:firstLine="0"/>
        <w:jc w:val="right"/>
        <w:rPr>
          <w:sz w:val="16"/>
          <w:szCs w:val="16"/>
        </w:rPr>
      </w:pPr>
    </w:p>
    <w:p w:rsidR="00620310" w:rsidRDefault="00620310" w:rsidP="009417DC">
      <w:pPr>
        <w:ind w:firstLine="0"/>
        <w:jc w:val="right"/>
        <w:rPr>
          <w:sz w:val="16"/>
          <w:szCs w:val="16"/>
        </w:rPr>
      </w:pPr>
    </w:p>
    <w:p w:rsidR="00620310" w:rsidRDefault="00620310" w:rsidP="009417DC">
      <w:pPr>
        <w:ind w:firstLine="0"/>
        <w:jc w:val="right"/>
        <w:rPr>
          <w:sz w:val="16"/>
          <w:szCs w:val="16"/>
        </w:rPr>
      </w:pPr>
    </w:p>
    <w:p w:rsidR="00620310" w:rsidRDefault="00620310" w:rsidP="009417DC">
      <w:pPr>
        <w:ind w:firstLine="0"/>
        <w:jc w:val="right"/>
        <w:rPr>
          <w:sz w:val="16"/>
          <w:szCs w:val="16"/>
        </w:rPr>
      </w:pPr>
    </w:p>
    <w:p w:rsidR="00620310" w:rsidRDefault="00620310" w:rsidP="009417DC">
      <w:pPr>
        <w:ind w:firstLine="0"/>
        <w:jc w:val="right"/>
        <w:rPr>
          <w:sz w:val="16"/>
          <w:szCs w:val="16"/>
        </w:rPr>
      </w:pPr>
    </w:p>
    <w:p w:rsidR="00620310" w:rsidRDefault="00620310" w:rsidP="009417DC">
      <w:pPr>
        <w:ind w:firstLine="0"/>
        <w:jc w:val="right"/>
        <w:rPr>
          <w:sz w:val="16"/>
          <w:szCs w:val="16"/>
        </w:rPr>
      </w:pPr>
    </w:p>
    <w:p w:rsidR="00620310" w:rsidRDefault="00620310" w:rsidP="009417DC">
      <w:pPr>
        <w:ind w:firstLine="0"/>
        <w:jc w:val="right"/>
        <w:rPr>
          <w:sz w:val="16"/>
          <w:szCs w:val="16"/>
        </w:rPr>
      </w:pPr>
    </w:p>
    <w:p w:rsidR="00620310" w:rsidRDefault="00620310" w:rsidP="009417DC">
      <w:pPr>
        <w:ind w:firstLine="0"/>
        <w:jc w:val="right"/>
        <w:rPr>
          <w:sz w:val="16"/>
          <w:szCs w:val="16"/>
        </w:rPr>
      </w:pPr>
    </w:p>
    <w:p w:rsidR="00620310" w:rsidRDefault="00620310" w:rsidP="009417DC">
      <w:pPr>
        <w:ind w:firstLine="0"/>
        <w:jc w:val="right"/>
        <w:rPr>
          <w:sz w:val="16"/>
          <w:szCs w:val="16"/>
        </w:rPr>
      </w:pPr>
    </w:p>
    <w:p w:rsidR="00620310" w:rsidRDefault="00620310" w:rsidP="009417DC">
      <w:pPr>
        <w:ind w:firstLine="0"/>
        <w:jc w:val="right"/>
        <w:rPr>
          <w:sz w:val="16"/>
          <w:szCs w:val="16"/>
        </w:rPr>
      </w:pPr>
    </w:p>
    <w:p w:rsidR="00620310" w:rsidRDefault="00620310" w:rsidP="009417DC">
      <w:pPr>
        <w:ind w:firstLine="0"/>
        <w:jc w:val="right"/>
        <w:rPr>
          <w:sz w:val="16"/>
          <w:szCs w:val="16"/>
        </w:rPr>
      </w:pPr>
    </w:p>
    <w:p w:rsidR="00620310" w:rsidRDefault="00620310" w:rsidP="009417DC">
      <w:pPr>
        <w:ind w:firstLine="0"/>
        <w:jc w:val="right"/>
        <w:rPr>
          <w:sz w:val="16"/>
          <w:szCs w:val="16"/>
        </w:rPr>
      </w:pPr>
    </w:p>
    <w:p w:rsidR="00620310" w:rsidRDefault="00620310" w:rsidP="009417DC">
      <w:pPr>
        <w:ind w:firstLine="0"/>
        <w:jc w:val="right"/>
        <w:rPr>
          <w:sz w:val="16"/>
          <w:szCs w:val="16"/>
        </w:rPr>
      </w:pPr>
    </w:p>
    <w:p w:rsidR="00620310" w:rsidRDefault="00620310" w:rsidP="009417DC">
      <w:pPr>
        <w:ind w:firstLine="0"/>
        <w:jc w:val="right"/>
        <w:rPr>
          <w:sz w:val="16"/>
          <w:szCs w:val="16"/>
        </w:rPr>
      </w:pPr>
    </w:p>
    <w:p w:rsidR="00620310" w:rsidRDefault="00620310" w:rsidP="009417DC">
      <w:pPr>
        <w:ind w:firstLine="0"/>
        <w:jc w:val="right"/>
        <w:rPr>
          <w:sz w:val="16"/>
          <w:szCs w:val="16"/>
        </w:rPr>
      </w:pPr>
    </w:p>
    <w:p w:rsidR="00620310" w:rsidRDefault="00620310" w:rsidP="009417DC">
      <w:pPr>
        <w:ind w:firstLine="0"/>
        <w:jc w:val="right"/>
        <w:rPr>
          <w:sz w:val="16"/>
          <w:szCs w:val="16"/>
        </w:rPr>
      </w:pPr>
    </w:p>
    <w:p w:rsidR="00620310" w:rsidRDefault="00620310" w:rsidP="009417DC">
      <w:pPr>
        <w:ind w:firstLine="0"/>
        <w:jc w:val="right"/>
        <w:rPr>
          <w:sz w:val="16"/>
          <w:szCs w:val="16"/>
        </w:rPr>
      </w:pPr>
    </w:p>
    <w:p w:rsidR="00620310" w:rsidRDefault="00620310" w:rsidP="009417DC">
      <w:pPr>
        <w:ind w:firstLine="0"/>
        <w:jc w:val="right"/>
        <w:rPr>
          <w:sz w:val="16"/>
          <w:szCs w:val="16"/>
        </w:rPr>
      </w:pPr>
    </w:p>
    <w:p w:rsidR="00620310" w:rsidRDefault="00620310" w:rsidP="009417DC">
      <w:pPr>
        <w:ind w:firstLine="0"/>
        <w:jc w:val="right"/>
        <w:rPr>
          <w:sz w:val="16"/>
          <w:szCs w:val="16"/>
        </w:rPr>
      </w:pPr>
    </w:p>
    <w:p w:rsidR="00620310" w:rsidRDefault="00620310" w:rsidP="009417DC">
      <w:pPr>
        <w:ind w:firstLine="0"/>
        <w:jc w:val="right"/>
        <w:rPr>
          <w:sz w:val="16"/>
          <w:szCs w:val="16"/>
        </w:rPr>
      </w:pPr>
    </w:p>
    <w:p w:rsidR="00620310" w:rsidRDefault="00620310" w:rsidP="009417DC">
      <w:pPr>
        <w:ind w:firstLine="0"/>
        <w:jc w:val="right"/>
        <w:rPr>
          <w:sz w:val="16"/>
          <w:szCs w:val="16"/>
        </w:rPr>
      </w:pPr>
    </w:p>
    <w:p w:rsidR="00620310" w:rsidRDefault="00620310" w:rsidP="009417DC">
      <w:pPr>
        <w:ind w:firstLine="0"/>
        <w:jc w:val="right"/>
        <w:rPr>
          <w:sz w:val="16"/>
          <w:szCs w:val="16"/>
        </w:rPr>
      </w:pPr>
    </w:p>
    <w:p w:rsidR="00620310" w:rsidRDefault="00620310" w:rsidP="009417DC">
      <w:pPr>
        <w:ind w:firstLine="0"/>
        <w:jc w:val="right"/>
        <w:rPr>
          <w:sz w:val="16"/>
          <w:szCs w:val="16"/>
        </w:rPr>
      </w:pPr>
    </w:p>
    <w:p w:rsidR="00620310" w:rsidRDefault="00620310" w:rsidP="009417DC">
      <w:pPr>
        <w:ind w:firstLine="0"/>
        <w:jc w:val="right"/>
        <w:rPr>
          <w:sz w:val="16"/>
          <w:szCs w:val="16"/>
        </w:rPr>
      </w:pPr>
    </w:p>
    <w:p w:rsidR="00620310" w:rsidRDefault="00620310" w:rsidP="009417DC">
      <w:pPr>
        <w:ind w:firstLine="0"/>
        <w:jc w:val="right"/>
        <w:rPr>
          <w:sz w:val="16"/>
          <w:szCs w:val="16"/>
        </w:rPr>
      </w:pPr>
    </w:p>
    <w:p w:rsidR="00620310" w:rsidRDefault="00620310" w:rsidP="009417DC">
      <w:pPr>
        <w:ind w:firstLine="0"/>
        <w:jc w:val="right"/>
        <w:rPr>
          <w:sz w:val="16"/>
          <w:szCs w:val="16"/>
        </w:rPr>
      </w:pPr>
    </w:p>
    <w:p w:rsidR="00620310" w:rsidRDefault="00620310" w:rsidP="009417DC">
      <w:pPr>
        <w:ind w:firstLine="0"/>
        <w:jc w:val="right"/>
        <w:rPr>
          <w:sz w:val="16"/>
          <w:szCs w:val="16"/>
        </w:rPr>
      </w:pPr>
    </w:p>
    <w:p w:rsidR="00620310" w:rsidRDefault="00620310" w:rsidP="009417DC">
      <w:pPr>
        <w:ind w:firstLine="0"/>
        <w:jc w:val="right"/>
        <w:rPr>
          <w:sz w:val="16"/>
          <w:szCs w:val="16"/>
        </w:rPr>
      </w:pPr>
    </w:p>
    <w:p w:rsidR="00620310" w:rsidRDefault="00620310" w:rsidP="009417DC">
      <w:pPr>
        <w:ind w:firstLine="0"/>
        <w:jc w:val="right"/>
        <w:rPr>
          <w:sz w:val="16"/>
          <w:szCs w:val="16"/>
        </w:rPr>
      </w:pPr>
    </w:p>
    <w:p w:rsidR="009417DC" w:rsidRPr="008774FC" w:rsidRDefault="009417DC" w:rsidP="009417DC">
      <w:pPr>
        <w:ind w:left="6372"/>
        <w:jc w:val="right"/>
      </w:pPr>
      <w:r>
        <w:t>Приложение № 5</w:t>
      </w:r>
      <w:r w:rsidRPr="008774FC">
        <w:t xml:space="preserve"> </w:t>
      </w:r>
      <w:proofErr w:type="gramStart"/>
      <w:r w:rsidRPr="008774FC">
        <w:t>к</w:t>
      </w:r>
      <w:proofErr w:type="gramEnd"/>
    </w:p>
    <w:p w:rsidR="009417DC" w:rsidRDefault="009417DC" w:rsidP="009417DC">
      <w:pPr>
        <w:ind w:left="5664"/>
        <w:jc w:val="right"/>
      </w:pPr>
      <w:r>
        <w:t xml:space="preserve">        </w:t>
      </w:r>
      <w:r w:rsidRPr="008774FC">
        <w:t>Конкурсной документации</w:t>
      </w:r>
      <w:r>
        <w:t xml:space="preserve">                                                        </w:t>
      </w:r>
    </w:p>
    <w:p w:rsidR="009417DC" w:rsidRDefault="009417DC" w:rsidP="009417DC">
      <w:pPr>
        <w:ind w:firstLine="0"/>
        <w:jc w:val="right"/>
        <w:rPr>
          <w:sz w:val="16"/>
          <w:szCs w:val="16"/>
        </w:rPr>
      </w:pPr>
    </w:p>
    <w:p w:rsidR="009417DC" w:rsidRPr="001C76AD" w:rsidRDefault="009417DC" w:rsidP="009417DC">
      <w:pPr>
        <w:ind w:left="7740" w:firstLine="0"/>
      </w:pPr>
    </w:p>
    <w:p w:rsidR="009417DC" w:rsidRDefault="009417DC" w:rsidP="009417DC">
      <w:pPr>
        <w:ind w:firstLine="0"/>
        <w:jc w:val="right"/>
        <w:rPr>
          <w:sz w:val="16"/>
          <w:szCs w:val="16"/>
        </w:rPr>
      </w:pPr>
    </w:p>
    <w:p w:rsidR="00620310" w:rsidRPr="00620310" w:rsidRDefault="00620310" w:rsidP="00620310">
      <w:pPr>
        <w:rPr>
          <w:sz w:val="22"/>
          <w:szCs w:val="22"/>
        </w:rPr>
      </w:pPr>
    </w:p>
    <w:p w:rsidR="00620310" w:rsidRPr="00620310" w:rsidRDefault="00620310" w:rsidP="00620310">
      <w:pPr>
        <w:jc w:val="center"/>
        <w:rPr>
          <w:b/>
          <w:sz w:val="22"/>
          <w:szCs w:val="22"/>
        </w:rPr>
      </w:pPr>
      <w:r w:rsidRPr="00620310">
        <w:rPr>
          <w:b/>
          <w:sz w:val="22"/>
          <w:szCs w:val="22"/>
        </w:rPr>
        <w:t xml:space="preserve">Согласие на обработку, использование, распространение документов </w:t>
      </w:r>
    </w:p>
    <w:p w:rsidR="00620310" w:rsidRPr="00620310" w:rsidRDefault="00620310" w:rsidP="00620310">
      <w:pPr>
        <w:rPr>
          <w:sz w:val="22"/>
          <w:szCs w:val="22"/>
        </w:rPr>
      </w:pPr>
    </w:p>
    <w:p w:rsidR="00620310" w:rsidRPr="00620310" w:rsidRDefault="00620310" w:rsidP="00620310">
      <w:pPr>
        <w:widowControl w:val="0"/>
        <w:autoSpaceDE w:val="0"/>
        <w:autoSpaceDN w:val="0"/>
        <w:adjustRightInd w:val="0"/>
        <w:ind w:firstLine="0"/>
        <w:jc w:val="left"/>
        <w:rPr>
          <w:rFonts w:eastAsia="Times New Roman"/>
          <w:sz w:val="22"/>
          <w:szCs w:val="22"/>
          <w:lang w:eastAsia="ru-RU"/>
        </w:rPr>
      </w:pPr>
      <w:r w:rsidRPr="00620310">
        <w:rPr>
          <w:rFonts w:eastAsia="Times New Roman"/>
          <w:sz w:val="22"/>
          <w:szCs w:val="22"/>
          <w:lang w:eastAsia="ru-RU"/>
        </w:rPr>
        <w:t xml:space="preserve">   __________________________________________________________________</w:t>
      </w:r>
    </w:p>
    <w:p w:rsidR="00620310" w:rsidRPr="00620310" w:rsidRDefault="00620310" w:rsidP="00620310">
      <w:pPr>
        <w:widowControl w:val="0"/>
        <w:autoSpaceDE w:val="0"/>
        <w:autoSpaceDN w:val="0"/>
        <w:adjustRightInd w:val="0"/>
        <w:ind w:firstLine="0"/>
        <w:jc w:val="center"/>
        <w:rPr>
          <w:rFonts w:eastAsia="Times New Roman"/>
          <w:sz w:val="22"/>
          <w:szCs w:val="22"/>
          <w:lang w:eastAsia="ru-RU"/>
        </w:rPr>
      </w:pPr>
      <w:r w:rsidRPr="00620310">
        <w:rPr>
          <w:rFonts w:eastAsia="Times New Roman"/>
          <w:sz w:val="22"/>
          <w:szCs w:val="22"/>
          <w:lang w:eastAsia="ru-RU"/>
        </w:rPr>
        <w:t>(полное наименование субъекта малого и среднего предпринимательства)</w:t>
      </w:r>
    </w:p>
    <w:p w:rsidR="00620310" w:rsidRPr="00620310" w:rsidRDefault="00620310" w:rsidP="00620310">
      <w:pPr>
        <w:autoSpaceDE w:val="0"/>
        <w:autoSpaceDN w:val="0"/>
        <w:adjustRightInd w:val="0"/>
        <w:outlineLvl w:val="0"/>
        <w:rPr>
          <w:sz w:val="22"/>
          <w:szCs w:val="22"/>
        </w:rPr>
      </w:pPr>
    </w:p>
    <w:p w:rsidR="00620310" w:rsidRPr="00620310" w:rsidRDefault="00620310" w:rsidP="00620310">
      <w:pPr>
        <w:rPr>
          <w:sz w:val="22"/>
          <w:szCs w:val="22"/>
        </w:rPr>
      </w:pPr>
    </w:p>
    <w:p w:rsidR="00620310" w:rsidRPr="00620310" w:rsidRDefault="00620310" w:rsidP="00620310">
      <w:pPr>
        <w:ind w:left="-425" w:right="-284" w:firstLine="425"/>
        <w:rPr>
          <w:sz w:val="22"/>
          <w:szCs w:val="22"/>
        </w:rPr>
      </w:pPr>
      <w:proofErr w:type="gramStart"/>
      <w:r w:rsidRPr="00620310">
        <w:rPr>
          <w:sz w:val="22"/>
          <w:szCs w:val="22"/>
        </w:rPr>
        <w:t>Организация/индивидуальный предприниматель дает свое согласие на обработку (включая сбор, систематизацию, накопление, хранение, уточнение (обновление, изменение), использование, распространение (в том числе передачу в Конкурсную комиссию и публикацию, обезличивание, блокирование, уничтожение) документов, содержащихся в конкурсной Заявке.</w:t>
      </w:r>
      <w:proofErr w:type="gramEnd"/>
    </w:p>
    <w:p w:rsidR="00620310" w:rsidRPr="00620310" w:rsidRDefault="00620310" w:rsidP="00620310">
      <w:pPr>
        <w:ind w:left="-425" w:right="-284" w:firstLine="425"/>
        <w:rPr>
          <w:sz w:val="22"/>
          <w:szCs w:val="22"/>
        </w:rPr>
      </w:pPr>
      <w:proofErr w:type="gramStart"/>
      <w:r w:rsidRPr="00620310">
        <w:rPr>
          <w:sz w:val="22"/>
          <w:szCs w:val="22"/>
        </w:rPr>
        <w:t>Руководитель Организации/индивидуальный предприниматель проинформирован, что бухгалтерские документы о финансовом состоянии Организации / индивидуального предпринимателя и составе её (его) имущества, выписка из единого государственного реестра юридических лиц (единого государственного реестра индивидуальных предпринимателей), учредительные документы, локальные нормативные акты, содержащие нормы трудового права, в том числе внутренние приказы, а также заключенные Организацией (индивидуальным предпринимателем) договоры публикации не подлежат.</w:t>
      </w:r>
      <w:proofErr w:type="gramEnd"/>
    </w:p>
    <w:p w:rsidR="00620310" w:rsidRPr="00620310" w:rsidRDefault="00620310" w:rsidP="00620310">
      <w:pPr>
        <w:rPr>
          <w:sz w:val="22"/>
          <w:szCs w:val="22"/>
        </w:rPr>
      </w:pPr>
    </w:p>
    <w:p w:rsidR="00620310" w:rsidRPr="00620310" w:rsidRDefault="00620310" w:rsidP="00620310">
      <w:pPr>
        <w:rPr>
          <w:sz w:val="22"/>
          <w:szCs w:val="22"/>
        </w:rPr>
      </w:pPr>
    </w:p>
    <w:p w:rsidR="00620310" w:rsidRPr="00620310" w:rsidRDefault="00620310" w:rsidP="00620310">
      <w:pPr>
        <w:rPr>
          <w:sz w:val="22"/>
          <w:szCs w:val="22"/>
        </w:rPr>
      </w:pPr>
    </w:p>
    <w:p w:rsidR="00620310" w:rsidRPr="00620310" w:rsidRDefault="00620310" w:rsidP="00620310">
      <w:pPr>
        <w:rPr>
          <w:sz w:val="22"/>
          <w:szCs w:val="22"/>
        </w:rPr>
      </w:pPr>
    </w:p>
    <w:p w:rsidR="00620310" w:rsidRPr="00620310" w:rsidRDefault="00620310" w:rsidP="00620310">
      <w:pPr>
        <w:rPr>
          <w:sz w:val="22"/>
          <w:szCs w:val="22"/>
        </w:rPr>
      </w:pPr>
      <w:r w:rsidRPr="00620310">
        <w:rPr>
          <w:sz w:val="22"/>
          <w:szCs w:val="22"/>
        </w:rPr>
        <w:t>Руководитель юридического лица / индивидуальный предприниматель</w:t>
      </w:r>
    </w:p>
    <w:p w:rsidR="00620310" w:rsidRPr="00620310" w:rsidRDefault="00620310" w:rsidP="00620310">
      <w:pPr>
        <w:rPr>
          <w:sz w:val="22"/>
          <w:szCs w:val="22"/>
        </w:rPr>
      </w:pPr>
    </w:p>
    <w:p w:rsidR="00620310" w:rsidRPr="00620310" w:rsidRDefault="00620310" w:rsidP="00620310">
      <w:pPr>
        <w:rPr>
          <w:sz w:val="22"/>
          <w:szCs w:val="22"/>
        </w:rPr>
      </w:pPr>
      <w:r w:rsidRPr="00620310">
        <w:rPr>
          <w:sz w:val="22"/>
          <w:szCs w:val="22"/>
        </w:rPr>
        <w:t>________________ (ФИО)</w:t>
      </w:r>
      <w:r w:rsidRPr="00620310">
        <w:rPr>
          <w:sz w:val="22"/>
          <w:szCs w:val="22"/>
        </w:rPr>
        <w:tab/>
      </w:r>
      <w:r w:rsidRPr="00620310">
        <w:rPr>
          <w:sz w:val="22"/>
          <w:szCs w:val="22"/>
        </w:rPr>
        <w:tab/>
      </w:r>
      <w:r w:rsidRPr="00620310">
        <w:rPr>
          <w:sz w:val="22"/>
          <w:szCs w:val="22"/>
        </w:rPr>
        <w:tab/>
      </w:r>
      <w:r w:rsidRPr="00620310">
        <w:rPr>
          <w:sz w:val="22"/>
          <w:szCs w:val="22"/>
        </w:rPr>
        <w:tab/>
        <w:t>____________(подпись)</w:t>
      </w:r>
    </w:p>
    <w:p w:rsidR="00620310" w:rsidRPr="00620310" w:rsidRDefault="00620310" w:rsidP="00620310">
      <w:pPr>
        <w:rPr>
          <w:sz w:val="22"/>
          <w:szCs w:val="22"/>
        </w:rPr>
      </w:pPr>
    </w:p>
    <w:p w:rsidR="00620310" w:rsidRPr="00620310" w:rsidRDefault="00620310" w:rsidP="00620310">
      <w:pPr>
        <w:rPr>
          <w:sz w:val="22"/>
          <w:szCs w:val="22"/>
        </w:rPr>
      </w:pPr>
      <w:r w:rsidRPr="00620310">
        <w:rPr>
          <w:sz w:val="22"/>
          <w:szCs w:val="22"/>
        </w:rPr>
        <w:t xml:space="preserve">Главный бухгалтер </w:t>
      </w:r>
    </w:p>
    <w:p w:rsidR="00620310" w:rsidRPr="00620310" w:rsidRDefault="00620310" w:rsidP="00620310">
      <w:pPr>
        <w:rPr>
          <w:sz w:val="22"/>
          <w:szCs w:val="22"/>
        </w:rPr>
      </w:pPr>
      <w:r w:rsidRPr="00620310">
        <w:rPr>
          <w:sz w:val="22"/>
          <w:szCs w:val="22"/>
        </w:rPr>
        <w:t>________________ (ФИО)</w:t>
      </w:r>
      <w:r w:rsidRPr="00620310">
        <w:rPr>
          <w:sz w:val="22"/>
          <w:szCs w:val="22"/>
        </w:rPr>
        <w:tab/>
      </w:r>
      <w:r w:rsidRPr="00620310">
        <w:rPr>
          <w:sz w:val="22"/>
          <w:szCs w:val="22"/>
        </w:rPr>
        <w:tab/>
      </w:r>
      <w:r w:rsidRPr="00620310">
        <w:rPr>
          <w:sz w:val="22"/>
          <w:szCs w:val="22"/>
        </w:rPr>
        <w:tab/>
      </w:r>
      <w:r w:rsidRPr="00620310">
        <w:rPr>
          <w:sz w:val="22"/>
          <w:szCs w:val="22"/>
        </w:rPr>
        <w:tab/>
        <w:t xml:space="preserve">____________(подпись)  </w:t>
      </w:r>
    </w:p>
    <w:p w:rsidR="00620310" w:rsidRPr="00620310" w:rsidRDefault="00620310" w:rsidP="00620310">
      <w:pPr>
        <w:rPr>
          <w:sz w:val="22"/>
          <w:szCs w:val="22"/>
        </w:rPr>
      </w:pPr>
    </w:p>
    <w:p w:rsidR="00620310" w:rsidRPr="00620310" w:rsidRDefault="00620310" w:rsidP="00620310">
      <w:pPr>
        <w:widowControl w:val="0"/>
        <w:autoSpaceDE w:val="0"/>
        <w:autoSpaceDN w:val="0"/>
        <w:adjustRightInd w:val="0"/>
        <w:rPr>
          <w:sz w:val="22"/>
          <w:szCs w:val="22"/>
        </w:rPr>
      </w:pPr>
      <w:r w:rsidRPr="00620310">
        <w:rPr>
          <w:sz w:val="22"/>
          <w:szCs w:val="22"/>
        </w:rPr>
        <w:tab/>
        <w:t xml:space="preserve">М.П. </w:t>
      </w:r>
    </w:p>
    <w:p w:rsidR="00620310" w:rsidRPr="00620310" w:rsidRDefault="00620310" w:rsidP="00620310">
      <w:pPr>
        <w:widowControl w:val="0"/>
        <w:autoSpaceDE w:val="0"/>
        <w:autoSpaceDN w:val="0"/>
        <w:adjustRightInd w:val="0"/>
        <w:rPr>
          <w:sz w:val="22"/>
          <w:szCs w:val="22"/>
        </w:rPr>
      </w:pPr>
    </w:p>
    <w:p w:rsidR="00620310" w:rsidRPr="00620310" w:rsidRDefault="00620310" w:rsidP="00620310">
      <w:pPr>
        <w:widowControl w:val="0"/>
        <w:autoSpaceDE w:val="0"/>
        <w:autoSpaceDN w:val="0"/>
        <w:adjustRightInd w:val="0"/>
        <w:rPr>
          <w:sz w:val="22"/>
          <w:szCs w:val="22"/>
        </w:rPr>
      </w:pPr>
    </w:p>
    <w:p w:rsidR="009417DC" w:rsidRDefault="009417DC" w:rsidP="009417DC">
      <w:pPr>
        <w:ind w:firstLine="0"/>
        <w:jc w:val="right"/>
        <w:rPr>
          <w:sz w:val="16"/>
          <w:szCs w:val="16"/>
        </w:rPr>
      </w:pPr>
    </w:p>
    <w:p w:rsidR="009417DC" w:rsidRDefault="009417DC" w:rsidP="009417DC">
      <w:pPr>
        <w:ind w:firstLine="0"/>
        <w:jc w:val="right"/>
        <w:rPr>
          <w:sz w:val="16"/>
          <w:szCs w:val="16"/>
        </w:rPr>
      </w:pPr>
    </w:p>
    <w:p w:rsidR="009417DC" w:rsidRDefault="009417DC" w:rsidP="009417DC">
      <w:pPr>
        <w:ind w:firstLine="0"/>
        <w:jc w:val="right"/>
        <w:rPr>
          <w:sz w:val="16"/>
          <w:szCs w:val="16"/>
        </w:rPr>
      </w:pPr>
    </w:p>
    <w:p w:rsidR="009417DC" w:rsidRDefault="009417DC" w:rsidP="009417DC">
      <w:pPr>
        <w:ind w:firstLine="0"/>
        <w:jc w:val="right"/>
        <w:rPr>
          <w:sz w:val="16"/>
          <w:szCs w:val="16"/>
        </w:rPr>
      </w:pPr>
    </w:p>
    <w:p w:rsidR="009417DC" w:rsidRDefault="009417DC" w:rsidP="009417DC">
      <w:pPr>
        <w:ind w:firstLine="0"/>
        <w:jc w:val="right"/>
        <w:rPr>
          <w:sz w:val="16"/>
          <w:szCs w:val="16"/>
        </w:rPr>
      </w:pPr>
    </w:p>
    <w:p w:rsidR="00620310" w:rsidRDefault="00620310" w:rsidP="009417DC">
      <w:pPr>
        <w:ind w:firstLine="0"/>
        <w:jc w:val="right"/>
        <w:rPr>
          <w:sz w:val="16"/>
          <w:szCs w:val="16"/>
        </w:rPr>
      </w:pPr>
    </w:p>
    <w:p w:rsidR="00620310" w:rsidRDefault="00620310" w:rsidP="009417DC">
      <w:pPr>
        <w:ind w:firstLine="0"/>
        <w:jc w:val="right"/>
        <w:rPr>
          <w:sz w:val="16"/>
          <w:szCs w:val="16"/>
        </w:rPr>
      </w:pPr>
    </w:p>
    <w:p w:rsidR="00620310" w:rsidRDefault="00620310" w:rsidP="009417DC">
      <w:pPr>
        <w:ind w:firstLine="0"/>
        <w:jc w:val="right"/>
        <w:rPr>
          <w:sz w:val="16"/>
          <w:szCs w:val="16"/>
        </w:rPr>
      </w:pPr>
    </w:p>
    <w:p w:rsidR="00620310" w:rsidRDefault="00620310" w:rsidP="009417DC">
      <w:pPr>
        <w:ind w:firstLine="0"/>
        <w:jc w:val="right"/>
        <w:rPr>
          <w:sz w:val="16"/>
          <w:szCs w:val="16"/>
        </w:rPr>
      </w:pPr>
    </w:p>
    <w:p w:rsidR="00620310" w:rsidRDefault="00620310" w:rsidP="009417DC">
      <w:pPr>
        <w:ind w:firstLine="0"/>
        <w:jc w:val="right"/>
        <w:rPr>
          <w:sz w:val="16"/>
          <w:szCs w:val="16"/>
        </w:rPr>
      </w:pPr>
    </w:p>
    <w:p w:rsidR="00620310" w:rsidRDefault="00620310" w:rsidP="009417DC">
      <w:pPr>
        <w:ind w:firstLine="0"/>
        <w:jc w:val="right"/>
        <w:rPr>
          <w:sz w:val="16"/>
          <w:szCs w:val="16"/>
        </w:rPr>
      </w:pPr>
    </w:p>
    <w:p w:rsidR="00620310" w:rsidRDefault="00620310" w:rsidP="009417DC">
      <w:pPr>
        <w:ind w:firstLine="0"/>
        <w:jc w:val="right"/>
        <w:rPr>
          <w:sz w:val="16"/>
          <w:szCs w:val="16"/>
        </w:rPr>
      </w:pPr>
    </w:p>
    <w:p w:rsidR="00620310" w:rsidRDefault="00620310" w:rsidP="009417DC">
      <w:pPr>
        <w:ind w:firstLine="0"/>
        <w:jc w:val="right"/>
        <w:rPr>
          <w:sz w:val="16"/>
          <w:szCs w:val="16"/>
        </w:rPr>
      </w:pPr>
    </w:p>
    <w:p w:rsidR="00620310" w:rsidRDefault="00620310" w:rsidP="009417DC">
      <w:pPr>
        <w:ind w:firstLine="0"/>
        <w:jc w:val="right"/>
        <w:rPr>
          <w:sz w:val="16"/>
          <w:szCs w:val="16"/>
        </w:rPr>
      </w:pPr>
    </w:p>
    <w:p w:rsidR="00620310" w:rsidRDefault="00620310" w:rsidP="009417DC">
      <w:pPr>
        <w:ind w:firstLine="0"/>
        <w:jc w:val="right"/>
        <w:rPr>
          <w:sz w:val="16"/>
          <w:szCs w:val="16"/>
        </w:rPr>
      </w:pPr>
    </w:p>
    <w:p w:rsidR="00620310" w:rsidRDefault="00620310" w:rsidP="009417DC">
      <w:pPr>
        <w:ind w:firstLine="0"/>
        <w:jc w:val="right"/>
        <w:rPr>
          <w:sz w:val="16"/>
          <w:szCs w:val="16"/>
        </w:rPr>
      </w:pPr>
    </w:p>
    <w:p w:rsidR="00620310" w:rsidRDefault="00620310" w:rsidP="009417DC">
      <w:pPr>
        <w:ind w:firstLine="0"/>
        <w:jc w:val="right"/>
        <w:rPr>
          <w:sz w:val="16"/>
          <w:szCs w:val="16"/>
        </w:rPr>
      </w:pPr>
    </w:p>
    <w:p w:rsidR="00620310" w:rsidRDefault="00620310" w:rsidP="009417DC">
      <w:pPr>
        <w:ind w:firstLine="0"/>
        <w:jc w:val="right"/>
        <w:rPr>
          <w:sz w:val="16"/>
          <w:szCs w:val="16"/>
        </w:rPr>
      </w:pPr>
    </w:p>
    <w:p w:rsidR="00620310" w:rsidRDefault="00620310" w:rsidP="009417DC">
      <w:pPr>
        <w:ind w:firstLine="0"/>
        <w:jc w:val="right"/>
        <w:rPr>
          <w:sz w:val="16"/>
          <w:szCs w:val="16"/>
        </w:rPr>
      </w:pPr>
    </w:p>
    <w:p w:rsidR="00620310" w:rsidRDefault="00620310" w:rsidP="009417DC">
      <w:pPr>
        <w:ind w:firstLine="0"/>
        <w:jc w:val="right"/>
        <w:rPr>
          <w:sz w:val="16"/>
          <w:szCs w:val="16"/>
        </w:rPr>
      </w:pPr>
    </w:p>
    <w:p w:rsidR="00620310" w:rsidRDefault="00620310" w:rsidP="009417DC">
      <w:pPr>
        <w:ind w:firstLine="0"/>
        <w:jc w:val="right"/>
        <w:rPr>
          <w:sz w:val="16"/>
          <w:szCs w:val="16"/>
        </w:rPr>
      </w:pPr>
    </w:p>
    <w:p w:rsidR="00620310" w:rsidRDefault="00620310" w:rsidP="009417DC">
      <w:pPr>
        <w:ind w:firstLine="0"/>
        <w:jc w:val="right"/>
        <w:rPr>
          <w:sz w:val="16"/>
          <w:szCs w:val="16"/>
        </w:rPr>
      </w:pPr>
    </w:p>
    <w:p w:rsidR="00620310" w:rsidRDefault="00620310" w:rsidP="009417DC">
      <w:pPr>
        <w:ind w:firstLine="0"/>
        <w:jc w:val="right"/>
        <w:rPr>
          <w:sz w:val="16"/>
          <w:szCs w:val="16"/>
        </w:rPr>
      </w:pPr>
    </w:p>
    <w:p w:rsidR="00620310" w:rsidRDefault="00620310" w:rsidP="009417DC">
      <w:pPr>
        <w:ind w:firstLine="0"/>
        <w:jc w:val="right"/>
        <w:rPr>
          <w:sz w:val="16"/>
          <w:szCs w:val="16"/>
        </w:rPr>
      </w:pPr>
    </w:p>
    <w:p w:rsidR="00620310" w:rsidRDefault="00620310" w:rsidP="009417DC">
      <w:pPr>
        <w:ind w:firstLine="0"/>
        <w:jc w:val="right"/>
        <w:rPr>
          <w:sz w:val="16"/>
          <w:szCs w:val="16"/>
        </w:rPr>
      </w:pPr>
    </w:p>
    <w:p w:rsidR="00620310" w:rsidRDefault="00620310" w:rsidP="009417DC">
      <w:pPr>
        <w:ind w:firstLine="0"/>
        <w:jc w:val="right"/>
        <w:rPr>
          <w:sz w:val="16"/>
          <w:szCs w:val="16"/>
        </w:rPr>
      </w:pPr>
    </w:p>
    <w:p w:rsidR="00620310" w:rsidRDefault="00620310" w:rsidP="009417DC">
      <w:pPr>
        <w:ind w:firstLine="0"/>
        <w:jc w:val="right"/>
        <w:rPr>
          <w:sz w:val="16"/>
          <w:szCs w:val="16"/>
        </w:rPr>
      </w:pPr>
    </w:p>
    <w:p w:rsidR="00620310" w:rsidRDefault="00620310" w:rsidP="009417DC">
      <w:pPr>
        <w:ind w:firstLine="0"/>
        <w:jc w:val="right"/>
        <w:rPr>
          <w:sz w:val="16"/>
          <w:szCs w:val="16"/>
        </w:rPr>
      </w:pPr>
    </w:p>
    <w:p w:rsidR="00620310" w:rsidRDefault="00620310" w:rsidP="009417DC">
      <w:pPr>
        <w:ind w:firstLine="0"/>
        <w:jc w:val="right"/>
        <w:rPr>
          <w:sz w:val="16"/>
          <w:szCs w:val="16"/>
        </w:rPr>
      </w:pPr>
    </w:p>
    <w:p w:rsidR="009417DC" w:rsidRDefault="009417DC" w:rsidP="009417DC">
      <w:pPr>
        <w:ind w:firstLine="0"/>
        <w:jc w:val="right"/>
        <w:rPr>
          <w:sz w:val="16"/>
          <w:szCs w:val="16"/>
        </w:rPr>
      </w:pPr>
    </w:p>
    <w:p w:rsidR="009417DC" w:rsidRPr="008774FC" w:rsidRDefault="009417DC" w:rsidP="009417DC">
      <w:pPr>
        <w:ind w:left="6372"/>
        <w:jc w:val="right"/>
      </w:pPr>
      <w:r>
        <w:t xml:space="preserve">Приложение № 6 </w:t>
      </w:r>
      <w:proofErr w:type="gramStart"/>
      <w:r w:rsidRPr="008774FC">
        <w:t>к</w:t>
      </w:r>
      <w:proofErr w:type="gramEnd"/>
    </w:p>
    <w:p w:rsidR="00620310" w:rsidRDefault="009417DC" w:rsidP="009417DC">
      <w:pPr>
        <w:ind w:left="5664"/>
        <w:jc w:val="right"/>
      </w:pPr>
      <w:r>
        <w:t xml:space="preserve">        </w:t>
      </w:r>
      <w:r w:rsidRPr="008774FC">
        <w:t>Конкурсной документации</w:t>
      </w:r>
    </w:p>
    <w:p w:rsidR="00620310" w:rsidRDefault="00620310" w:rsidP="009417DC">
      <w:pPr>
        <w:ind w:left="5664"/>
        <w:jc w:val="right"/>
      </w:pPr>
    </w:p>
    <w:p w:rsidR="00620310" w:rsidRPr="00620310" w:rsidRDefault="00620310" w:rsidP="00620310">
      <w:pPr>
        <w:ind w:firstLine="0"/>
        <w:jc w:val="right"/>
        <w:rPr>
          <w:sz w:val="16"/>
          <w:szCs w:val="16"/>
        </w:rPr>
      </w:pPr>
    </w:p>
    <w:p w:rsidR="00620310" w:rsidRPr="00620310" w:rsidRDefault="00620310" w:rsidP="00620310">
      <w:pPr>
        <w:spacing w:after="200" w:line="276" w:lineRule="auto"/>
        <w:ind w:left="708" w:firstLine="0"/>
        <w:jc w:val="center"/>
        <w:rPr>
          <w:b/>
        </w:rPr>
      </w:pPr>
      <w:r w:rsidRPr="00620310">
        <w:rPr>
          <w:b/>
        </w:rPr>
        <w:t>Описание проекта (технико-экономическое обоснование)</w:t>
      </w:r>
    </w:p>
    <w:p w:rsidR="00620310" w:rsidRPr="00620310" w:rsidRDefault="00620310" w:rsidP="00620310">
      <w:pPr>
        <w:spacing w:after="200" w:line="276" w:lineRule="auto"/>
        <w:ind w:left="708" w:firstLine="0"/>
        <w:jc w:val="left"/>
      </w:pPr>
      <w:r w:rsidRPr="00620310">
        <w:t xml:space="preserve">                                                                                     «____» _______________ 2015г.</w:t>
      </w:r>
    </w:p>
    <w:p w:rsidR="00620310" w:rsidRPr="00620310" w:rsidRDefault="00620310" w:rsidP="00620310">
      <w:pPr>
        <w:spacing w:after="200" w:line="276" w:lineRule="auto"/>
        <w:ind w:left="708" w:firstLine="0"/>
        <w:jc w:val="center"/>
        <w:rPr>
          <w:b/>
        </w:rPr>
      </w:pPr>
      <w:r w:rsidRPr="00620310">
        <w:rPr>
          <w:b/>
        </w:rPr>
        <w:t>Приобретаемое  оборудование:</w:t>
      </w:r>
    </w:p>
    <w:tbl>
      <w:tblPr>
        <w:tblW w:w="9614" w:type="dxa"/>
        <w:tblInd w:w="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8"/>
        <w:gridCol w:w="5868"/>
        <w:gridCol w:w="2978"/>
      </w:tblGrid>
      <w:tr w:rsidR="00620310" w:rsidRPr="00620310" w:rsidTr="00620310">
        <w:tc>
          <w:tcPr>
            <w:tcW w:w="768" w:type="dxa"/>
          </w:tcPr>
          <w:p w:rsidR="00620310" w:rsidRPr="00620310" w:rsidRDefault="00620310" w:rsidP="00620310">
            <w:pPr>
              <w:spacing w:after="200" w:line="276" w:lineRule="auto"/>
              <w:ind w:firstLine="0"/>
              <w:jc w:val="center"/>
              <w:rPr>
                <w:b/>
              </w:rPr>
            </w:pPr>
            <w:r w:rsidRPr="00620310">
              <w:rPr>
                <w:b/>
              </w:rPr>
              <w:t xml:space="preserve">№№ </w:t>
            </w:r>
            <w:proofErr w:type="gramStart"/>
            <w:r w:rsidRPr="00620310">
              <w:rPr>
                <w:b/>
              </w:rPr>
              <w:t>п</w:t>
            </w:r>
            <w:proofErr w:type="gramEnd"/>
            <w:r w:rsidRPr="00620310">
              <w:rPr>
                <w:b/>
              </w:rPr>
              <w:t>/п</w:t>
            </w:r>
          </w:p>
        </w:tc>
        <w:tc>
          <w:tcPr>
            <w:tcW w:w="5868" w:type="dxa"/>
          </w:tcPr>
          <w:p w:rsidR="00620310" w:rsidRPr="00620310" w:rsidRDefault="00620310" w:rsidP="00620310">
            <w:pPr>
              <w:spacing w:after="200" w:line="276" w:lineRule="auto"/>
              <w:ind w:firstLine="0"/>
              <w:jc w:val="center"/>
              <w:rPr>
                <w:b/>
              </w:rPr>
            </w:pPr>
            <w:r w:rsidRPr="00620310">
              <w:rPr>
                <w:b/>
              </w:rPr>
              <w:t>Наименование оборудования</w:t>
            </w:r>
          </w:p>
        </w:tc>
        <w:tc>
          <w:tcPr>
            <w:tcW w:w="2978" w:type="dxa"/>
          </w:tcPr>
          <w:p w:rsidR="00620310" w:rsidRPr="00620310" w:rsidRDefault="00620310" w:rsidP="00620310">
            <w:pPr>
              <w:spacing w:after="200" w:line="276" w:lineRule="auto"/>
              <w:ind w:firstLine="0"/>
              <w:jc w:val="center"/>
              <w:rPr>
                <w:b/>
              </w:rPr>
            </w:pPr>
            <w:r w:rsidRPr="00620310">
              <w:rPr>
                <w:b/>
              </w:rPr>
              <w:t>Стоимость,</w:t>
            </w:r>
          </w:p>
          <w:p w:rsidR="00620310" w:rsidRPr="00620310" w:rsidRDefault="00620310" w:rsidP="00620310">
            <w:pPr>
              <w:spacing w:after="200" w:line="276" w:lineRule="auto"/>
              <w:ind w:firstLine="0"/>
              <w:jc w:val="center"/>
              <w:rPr>
                <w:b/>
              </w:rPr>
            </w:pPr>
            <w:r w:rsidRPr="00620310">
              <w:rPr>
                <w:b/>
              </w:rPr>
              <w:t>Рублей</w:t>
            </w:r>
          </w:p>
        </w:tc>
      </w:tr>
      <w:tr w:rsidR="00620310" w:rsidRPr="00620310" w:rsidTr="00620310">
        <w:tc>
          <w:tcPr>
            <w:tcW w:w="768" w:type="dxa"/>
          </w:tcPr>
          <w:p w:rsidR="00620310" w:rsidRPr="00620310" w:rsidRDefault="00620310" w:rsidP="00620310">
            <w:pPr>
              <w:spacing w:after="200" w:line="276" w:lineRule="auto"/>
              <w:ind w:firstLine="0"/>
              <w:jc w:val="center"/>
            </w:pPr>
            <w:r w:rsidRPr="00620310">
              <w:t>1</w:t>
            </w:r>
          </w:p>
        </w:tc>
        <w:tc>
          <w:tcPr>
            <w:tcW w:w="5868" w:type="dxa"/>
          </w:tcPr>
          <w:p w:rsidR="00620310" w:rsidRPr="00620310" w:rsidRDefault="00620310" w:rsidP="00620310">
            <w:pPr>
              <w:spacing w:after="200" w:line="276" w:lineRule="auto"/>
              <w:ind w:firstLine="0"/>
              <w:jc w:val="left"/>
            </w:pPr>
          </w:p>
        </w:tc>
        <w:tc>
          <w:tcPr>
            <w:tcW w:w="2978" w:type="dxa"/>
          </w:tcPr>
          <w:p w:rsidR="00620310" w:rsidRPr="00620310" w:rsidRDefault="00620310" w:rsidP="00620310">
            <w:pPr>
              <w:spacing w:after="200" w:line="276" w:lineRule="auto"/>
              <w:ind w:firstLine="0"/>
              <w:jc w:val="left"/>
            </w:pPr>
          </w:p>
        </w:tc>
      </w:tr>
      <w:tr w:rsidR="00620310" w:rsidRPr="00620310" w:rsidTr="00620310">
        <w:tc>
          <w:tcPr>
            <w:tcW w:w="768" w:type="dxa"/>
          </w:tcPr>
          <w:p w:rsidR="00620310" w:rsidRPr="00620310" w:rsidRDefault="00620310" w:rsidP="00620310">
            <w:pPr>
              <w:spacing w:after="200" w:line="276" w:lineRule="auto"/>
              <w:ind w:firstLine="0"/>
              <w:jc w:val="center"/>
            </w:pPr>
            <w:r w:rsidRPr="00620310">
              <w:t>2</w:t>
            </w:r>
          </w:p>
        </w:tc>
        <w:tc>
          <w:tcPr>
            <w:tcW w:w="5868" w:type="dxa"/>
          </w:tcPr>
          <w:p w:rsidR="00620310" w:rsidRPr="00620310" w:rsidRDefault="00620310" w:rsidP="00620310">
            <w:pPr>
              <w:spacing w:after="200" w:line="276" w:lineRule="auto"/>
              <w:ind w:firstLine="0"/>
              <w:jc w:val="left"/>
            </w:pPr>
          </w:p>
        </w:tc>
        <w:tc>
          <w:tcPr>
            <w:tcW w:w="2978" w:type="dxa"/>
          </w:tcPr>
          <w:p w:rsidR="00620310" w:rsidRPr="00620310" w:rsidRDefault="00620310" w:rsidP="00620310">
            <w:pPr>
              <w:spacing w:after="200" w:line="276" w:lineRule="auto"/>
              <w:ind w:firstLine="0"/>
              <w:jc w:val="left"/>
            </w:pPr>
          </w:p>
        </w:tc>
      </w:tr>
      <w:tr w:rsidR="00620310" w:rsidRPr="00620310" w:rsidTr="00620310">
        <w:tc>
          <w:tcPr>
            <w:tcW w:w="768" w:type="dxa"/>
          </w:tcPr>
          <w:p w:rsidR="00620310" w:rsidRPr="00620310" w:rsidRDefault="00620310" w:rsidP="00620310">
            <w:pPr>
              <w:spacing w:after="200" w:line="276" w:lineRule="auto"/>
              <w:ind w:firstLine="0"/>
              <w:jc w:val="center"/>
            </w:pPr>
            <w:r w:rsidRPr="00620310">
              <w:t>3</w:t>
            </w:r>
          </w:p>
        </w:tc>
        <w:tc>
          <w:tcPr>
            <w:tcW w:w="5868" w:type="dxa"/>
          </w:tcPr>
          <w:p w:rsidR="00620310" w:rsidRPr="00620310" w:rsidRDefault="00620310" w:rsidP="00620310">
            <w:pPr>
              <w:spacing w:after="200" w:line="276" w:lineRule="auto"/>
              <w:ind w:firstLine="0"/>
              <w:jc w:val="center"/>
            </w:pPr>
            <w:r w:rsidRPr="00620310">
              <w:t>Итого:</w:t>
            </w:r>
          </w:p>
        </w:tc>
        <w:tc>
          <w:tcPr>
            <w:tcW w:w="2978" w:type="dxa"/>
          </w:tcPr>
          <w:p w:rsidR="00620310" w:rsidRPr="00620310" w:rsidRDefault="00620310" w:rsidP="00620310">
            <w:pPr>
              <w:spacing w:after="200" w:line="276" w:lineRule="auto"/>
              <w:ind w:firstLine="0"/>
              <w:jc w:val="left"/>
            </w:pPr>
          </w:p>
        </w:tc>
      </w:tr>
    </w:tbl>
    <w:p w:rsidR="00620310" w:rsidRPr="00620310" w:rsidRDefault="00620310" w:rsidP="00620310">
      <w:pPr>
        <w:spacing w:line="276" w:lineRule="auto"/>
        <w:ind w:left="709" w:firstLine="0"/>
        <w:jc w:val="center"/>
        <w:rPr>
          <w:b/>
        </w:rPr>
      </w:pPr>
      <w:r w:rsidRPr="00620310">
        <w:rPr>
          <w:b/>
        </w:rPr>
        <w:t>Описание целесообразности приобретения объектов основных средств</w:t>
      </w:r>
    </w:p>
    <w:p w:rsidR="00620310" w:rsidRPr="00620310" w:rsidRDefault="00620310" w:rsidP="00620310">
      <w:pPr>
        <w:spacing w:line="276" w:lineRule="auto"/>
        <w:ind w:left="709" w:firstLine="0"/>
        <w:jc w:val="center"/>
        <w:rPr>
          <w:b/>
        </w:rPr>
      </w:pPr>
      <w:r w:rsidRPr="00620310">
        <w:rPr>
          <w:b/>
        </w:rPr>
        <w:t>(по каждому объекту)</w:t>
      </w:r>
    </w:p>
    <w:p w:rsidR="00620310" w:rsidRPr="00620310" w:rsidRDefault="00620310" w:rsidP="00620310">
      <w:pPr>
        <w:spacing w:line="276" w:lineRule="auto"/>
        <w:ind w:left="709" w:firstLine="0"/>
        <w:jc w:val="center"/>
        <w:rPr>
          <w:b/>
        </w:rPr>
      </w:pPr>
    </w:p>
    <w:p w:rsidR="00620310" w:rsidRPr="00620310" w:rsidRDefault="00620310" w:rsidP="00620310">
      <w:pPr>
        <w:numPr>
          <w:ilvl w:val="0"/>
          <w:numId w:val="8"/>
        </w:numPr>
        <w:spacing w:after="200" w:line="276" w:lineRule="auto"/>
        <w:ind w:left="1778"/>
        <w:contextualSpacing/>
        <w:jc w:val="left"/>
      </w:pPr>
      <w:r w:rsidRPr="00620310">
        <w:t xml:space="preserve">Функциональность </w:t>
      </w:r>
    </w:p>
    <w:p w:rsidR="00620310" w:rsidRPr="00620310" w:rsidRDefault="00620310" w:rsidP="00620310">
      <w:pPr>
        <w:numPr>
          <w:ilvl w:val="0"/>
          <w:numId w:val="8"/>
        </w:numPr>
        <w:spacing w:after="200" w:line="276" w:lineRule="auto"/>
        <w:ind w:left="1778"/>
        <w:contextualSpacing/>
        <w:jc w:val="left"/>
      </w:pPr>
      <w:r w:rsidRPr="00620310">
        <w:t xml:space="preserve">Потенциал к повышению  производительности </w:t>
      </w:r>
    </w:p>
    <w:p w:rsidR="00620310" w:rsidRPr="00620310" w:rsidRDefault="00620310" w:rsidP="00620310">
      <w:pPr>
        <w:numPr>
          <w:ilvl w:val="0"/>
          <w:numId w:val="8"/>
        </w:numPr>
        <w:spacing w:after="200" w:line="276" w:lineRule="auto"/>
        <w:ind w:left="1778"/>
        <w:contextualSpacing/>
        <w:jc w:val="left"/>
      </w:pPr>
      <w:r w:rsidRPr="00620310">
        <w:t xml:space="preserve">Потенциал к созданию продукта с новыми качествами </w:t>
      </w:r>
    </w:p>
    <w:p w:rsidR="00620310" w:rsidRPr="00620310" w:rsidRDefault="00620310" w:rsidP="00620310">
      <w:pPr>
        <w:numPr>
          <w:ilvl w:val="0"/>
          <w:numId w:val="8"/>
        </w:numPr>
        <w:spacing w:after="200" w:line="276" w:lineRule="auto"/>
        <w:ind w:left="1778"/>
        <w:contextualSpacing/>
        <w:jc w:val="left"/>
      </w:pPr>
      <w:r w:rsidRPr="00620310">
        <w:t xml:space="preserve">Иное </w:t>
      </w:r>
    </w:p>
    <w:p w:rsidR="00620310" w:rsidRPr="00620310" w:rsidRDefault="00620310" w:rsidP="00620310">
      <w:pPr>
        <w:spacing w:after="200" w:line="276" w:lineRule="auto"/>
        <w:ind w:left="708" w:firstLine="0"/>
        <w:jc w:val="center"/>
        <w:rPr>
          <w:b/>
        </w:rPr>
      </w:pPr>
      <w:r w:rsidRPr="00620310">
        <w:rPr>
          <w:b/>
        </w:rPr>
        <w:t xml:space="preserve">Экономическое обоснование </w:t>
      </w:r>
    </w:p>
    <w:p w:rsidR="00620310" w:rsidRPr="00620310" w:rsidRDefault="00620310" w:rsidP="00620310">
      <w:pPr>
        <w:spacing w:after="200" w:line="276" w:lineRule="auto"/>
        <w:ind w:left="708" w:firstLine="0"/>
        <w:jc w:val="center"/>
        <w:rPr>
          <w:b/>
        </w:rPr>
      </w:pPr>
      <w:r w:rsidRPr="00620310">
        <w:rPr>
          <w:b/>
        </w:rPr>
        <w:t>Планируемое изменение показателей вследствие приобретения основных средств:</w:t>
      </w:r>
    </w:p>
    <w:tbl>
      <w:tblPr>
        <w:tblW w:w="9323"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3"/>
        <w:gridCol w:w="3474"/>
        <w:gridCol w:w="2376"/>
      </w:tblGrid>
      <w:tr w:rsidR="00620310" w:rsidRPr="00620310" w:rsidTr="00620310">
        <w:tc>
          <w:tcPr>
            <w:tcW w:w="3473" w:type="dxa"/>
          </w:tcPr>
          <w:p w:rsidR="00620310" w:rsidRPr="00620310" w:rsidRDefault="00620310" w:rsidP="00620310">
            <w:pPr>
              <w:spacing w:after="200" w:line="276" w:lineRule="auto"/>
              <w:ind w:firstLine="0"/>
              <w:jc w:val="left"/>
              <w:rPr>
                <w:rFonts w:eastAsia="Times New Roman"/>
              </w:rPr>
            </w:pPr>
          </w:p>
        </w:tc>
        <w:tc>
          <w:tcPr>
            <w:tcW w:w="3474" w:type="dxa"/>
          </w:tcPr>
          <w:p w:rsidR="00620310" w:rsidRPr="00620310" w:rsidRDefault="00620310" w:rsidP="00620310">
            <w:pPr>
              <w:spacing w:after="200" w:line="276" w:lineRule="auto"/>
              <w:ind w:firstLine="0"/>
              <w:jc w:val="left"/>
              <w:rPr>
                <w:rFonts w:eastAsia="Times New Roman"/>
              </w:rPr>
            </w:pPr>
            <w:r w:rsidRPr="00620310">
              <w:rPr>
                <w:rFonts w:eastAsia="Times New Roman"/>
              </w:rPr>
              <w:t>Период</w:t>
            </w:r>
          </w:p>
        </w:tc>
        <w:tc>
          <w:tcPr>
            <w:tcW w:w="2376" w:type="dxa"/>
          </w:tcPr>
          <w:p w:rsidR="00620310" w:rsidRPr="00620310" w:rsidRDefault="00620310" w:rsidP="00620310">
            <w:pPr>
              <w:spacing w:after="200" w:line="276" w:lineRule="auto"/>
              <w:ind w:firstLine="0"/>
              <w:jc w:val="left"/>
              <w:rPr>
                <w:rFonts w:eastAsia="Times New Roman"/>
              </w:rPr>
            </w:pPr>
            <w:r w:rsidRPr="00620310">
              <w:rPr>
                <w:rFonts w:eastAsia="Times New Roman"/>
              </w:rPr>
              <w:t xml:space="preserve">Значение </w:t>
            </w:r>
          </w:p>
        </w:tc>
      </w:tr>
      <w:tr w:rsidR="00620310" w:rsidRPr="00620310" w:rsidTr="00620310">
        <w:tc>
          <w:tcPr>
            <w:tcW w:w="3473" w:type="dxa"/>
          </w:tcPr>
          <w:p w:rsidR="00620310" w:rsidRPr="00620310" w:rsidRDefault="00620310" w:rsidP="00620310">
            <w:pPr>
              <w:spacing w:after="200" w:line="276" w:lineRule="auto"/>
              <w:ind w:firstLine="0"/>
              <w:jc w:val="left"/>
              <w:rPr>
                <w:rFonts w:eastAsia="Times New Roman"/>
              </w:rPr>
            </w:pPr>
            <w:r w:rsidRPr="00620310">
              <w:rPr>
                <w:rFonts w:eastAsia="Times New Roman"/>
              </w:rPr>
              <w:t>Увеличение выручки</w:t>
            </w:r>
          </w:p>
        </w:tc>
        <w:tc>
          <w:tcPr>
            <w:tcW w:w="3474" w:type="dxa"/>
          </w:tcPr>
          <w:p w:rsidR="00620310" w:rsidRPr="00620310" w:rsidRDefault="00620310" w:rsidP="00620310">
            <w:pPr>
              <w:spacing w:after="200" w:line="276" w:lineRule="auto"/>
              <w:ind w:firstLine="0"/>
              <w:jc w:val="left"/>
              <w:rPr>
                <w:rFonts w:eastAsia="Times New Roman"/>
              </w:rPr>
            </w:pPr>
          </w:p>
        </w:tc>
        <w:tc>
          <w:tcPr>
            <w:tcW w:w="2376" w:type="dxa"/>
          </w:tcPr>
          <w:p w:rsidR="00620310" w:rsidRPr="00620310" w:rsidRDefault="00620310" w:rsidP="00620310">
            <w:pPr>
              <w:spacing w:after="200" w:line="276" w:lineRule="auto"/>
              <w:ind w:firstLine="0"/>
              <w:jc w:val="left"/>
              <w:rPr>
                <w:rFonts w:eastAsia="Times New Roman"/>
              </w:rPr>
            </w:pPr>
          </w:p>
        </w:tc>
      </w:tr>
      <w:tr w:rsidR="00620310" w:rsidRPr="00620310" w:rsidTr="00620310">
        <w:tc>
          <w:tcPr>
            <w:tcW w:w="3473" w:type="dxa"/>
          </w:tcPr>
          <w:p w:rsidR="00620310" w:rsidRPr="00620310" w:rsidRDefault="00620310" w:rsidP="00620310">
            <w:pPr>
              <w:spacing w:after="200" w:line="276" w:lineRule="auto"/>
              <w:ind w:firstLine="0"/>
              <w:jc w:val="left"/>
              <w:rPr>
                <w:rFonts w:eastAsia="Times New Roman"/>
              </w:rPr>
            </w:pPr>
            <w:r w:rsidRPr="00620310">
              <w:rPr>
                <w:rFonts w:eastAsia="Times New Roman"/>
              </w:rPr>
              <w:t xml:space="preserve">Увеличение прибыли </w:t>
            </w:r>
          </w:p>
        </w:tc>
        <w:tc>
          <w:tcPr>
            <w:tcW w:w="3474" w:type="dxa"/>
          </w:tcPr>
          <w:p w:rsidR="00620310" w:rsidRPr="00620310" w:rsidRDefault="00620310" w:rsidP="00620310">
            <w:pPr>
              <w:spacing w:after="200" w:line="276" w:lineRule="auto"/>
              <w:ind w:firstLine="0"/>
              <w:jc w:val="left"/>
              <w:rPr>
                <w:rFonts w:eastAsia="Times New Roman"/>
              </w:rPr>
            </w:pPr>
          </w:p>
        </w:tc>
        <w:tc>
          <w:tcPr>
            <w:tcW w:w="2376" w:type="dxa"/>
          </w:tcPr>
          <w:p w:rsidR="00620310" w:rsidRPr="00620310" w:rsidRDefault="00620310" w:rsidP="00620310">
            <w:pPr>
              <w:spacing w:after="200" w:line="276" w:lineRule="auto"/>
              <w:ind w:firstLine="0"/>
              <w:jc w:val="left"/>
              <w:rPr>
                <w:rFonts w:eastAsia="Times New Roman"/>
              </w:rPr>
            </w:pPr>
          </w:p>
        </w:tc>
      </w:tr>
      <w:tr w:rsidR="00620310" w:rsidRPr="00620310" w:rsidTr="00620310">
        <w:tc>
          <w:tcPr>
            <w:tcW w:w="3473" w:type="dxa"/>
          </w:tcPr>
          <w:p w:rsidR="00620310" w:rsidRPr="00620310" w:rsidRDefault="00620310" w:rsidP="00620310">
            <w:pPr>
              <w:spacing w:after="200" w:line="276" w:lineRule="auto"/>
              <w:ind w:firstLine="0"/>
              <w:jc w:val="left"/>
              <w:rPr>
                <w:rFonts w:eastAsia="Times New Roman"/>
              </w:rPr>
            </w:pPr>
            <w:r w:rsidRPr="00620310">
              <w:rPr>
                <w:rFonts w:eastAsia="Times New Roman"/>
              </w:rPr>
              <w:t>Создание новых рабочих мест</w:t>
            </w:r>
          </w:p>
        </w:tc>
        <w:tc>
          <w:tcPr>
            <w:tcW w:w="3474" w:type="dxa"/>
          </w:tcPr>
          <w:p w:rsidR="00620310" w:rsidRPr="00620310" w:rsidRDefault="00620310" w:rsidP="00620310">
            <w:pPr>
              <w:spacing w:after="200" w:line="276" w:lineRule="auto"/>
              <w:ind w:firstLine="0"/>
              <w:jc w:val="left"/>
              <w:rPr>
                <w:rFonts w:eastAsia="Times New Roman"/>
              </w:rPr>
            </w:pPr>
          </w:p>
        </w:tc>
        <w:tc>
          <w:tcPr>
            <w:tcW w:w="2376" w:type="dxa"/>
          </w:tcPr>
          <w:p w:rsidR="00620310" w:rsidRPr="00620310" w:rsidRDefault="00620310" w:rsidP="00620310">
            <w:pPr>
              <w:spacing w:after="200" w:line="276" w:lineRule="auto"/>
              <w:ind w:firstLine="0"/>
              <w:jc w:val="left"/>
              <w:rPr>
                <w:rFonts w:eastAsia="Times New Roman"/>
              </w:rPr>
            </w:pPr>
          </w:p>
        </w:tc>
      </w:tr>
      <w:tr w:rsidR="00620310" w:rsidRPr="00620310" w:rsidTr="00620310">
        <w:tc>
          <w:tcPr>
            <w:tcW w:w="3473" w:type="dxa"/>
          </w:tcPr>
          <w:p w:rsidR="00620310" w:rsidRPr="00620310" w:rsidRDefault="00620310" w:rsidP="00620310">
            <w:pPr>
              <w:spacing w:after="200" w:line="276" w:lineRule="auto"/>
              <w:ind w:firstLine="0"/>
              <w:jc w:val="left"/>
              <w:rPr>
                <w:rFonts w:eastAsia="Times New Roman"/>
              </w:rPr>
            </w:pPr>
            <w:r w:rsidRPr="00620310">
              <w:rPr>
                <w:rFonts w:eastAsia="Times New Roman"/>
              </w:rPr>
              <w:t xml:space="preserve">Увеличение среднемесячной заработной платы </w:t>
            </w:r>
          </w:p>
        </w:tc>
        <w:tc>
          <w:tcPr>
            <w:tcW w:w="3474" w:type="dxa"/>
          </w:tcPr>
          <w:p w:rsidR="00620310" w:rsidRPr="00620310" w:rsidRDefault="00620310" w:rsidP="00620310">
            <w:pPr>
              <w:spacing w:after="200" w:line="276" w:lineRule="auto"/>
              <w:ind w:firstLine="0"/>
              <w:jc w:val="left"/>
              <w:rPr>
                <w:rFonts w:eastAsia="Times New Roman"/>
              </w:rPr>
            </w:pPr>
          </w:p>
        </w:tc>
        <w:tc>
          <w:tcPr>
            <w:tcW w:w="2376" w:type="dxa"/>
          </w:tcPr>
          <w:p w:rsidR="00620310" w:rsidRPr="00620310" w:rsidRDefault="00620310" w:rsidP="00620310">
            <w:pPr>
              <w:spacing w:after="200" w:line="276" w:lineRule="auto"/>
              <w:ind w:firstLine="0"/>
              <w:jc w:val="left"/>
              <w:rPr>
                <w:rFonts w:eastAsia="Times New Roman"/>
              </w:rPr>
            </w:pPr>
          </w:p>
        </w:tc>
      </w:tr>
      <w:tr w:rsidR="00620310" w:rsidRPr="00620310" w:rsidTr="00620310">
        <w:tc>
          <w:tcPr>
            <w:tcW w:w="3473" w:type="dxa"/>
          </w:tcPr>
          <w:p w:rsidR="00620310" w:rsidRPr="00620310" w:rsidRDefault="00620310" w:rsidP="00620310">
            <w:pPr>
              <w:spacing w:after="200" w:line="276" w:lineRule="auto"/>
              <w:ind w:firstLine="0"/>
              <w:jc w:val="left"/>
              <w:rPr>
                <w:rFonts w:eastAsia="Times New Roman"/>
              </w:rPr>
            </w:pPr>
            <w:r w:rsidRPr="00620310">
              <w:rPr>
                <w:rFonts w:eastAsia="Times New Roman"/>
              </w:rPr>
              <w:t xml:space="preserve">Другие показатели </w:t>
            </w:r>
          </w:p>
        </w:tc>
        <w:tc>
          <w:tcPr>
            <w:tcW w:w="3474" w:type="dxa"/>
          </w:tcPr>
          <w:p w:rsidR="00620310" w:rsidRPr="00620310" w:rsidRDefault="00620310" w:rsidP="00620310">
            <w:pPr>
              <w:spacing w:after="200" w:line="276" w:lineRule="auto"/>
              <w:ind w:firstLine="0"/>
              <w:jc w:val="left"/>
              <w:rPr>
                <w:rFonts w:eastAsia="Times New Roman"/>
              </w:rPr>
            </w:pPr>
          </w:p>
        </w:tc>
        <w:tc>
          <w:tcPr>
            <w:tcW w:w="2376" w:type="dxa"/>
          </w:tcPr>
          <w:p w:rsidR="00620310" w:rsidRPr="00620310" w:rsidRDefault="00620310" w:rsidP="00620310">
            <w:pPr>
              <w:spacing w:after="200" w:line="276" w:lineRule="auto"/>
              <w:ind w:firstLine="0"/>
              <w:jc w:val="left"/>
              <w:rPr>
                <w:rFonts w:eastAsia="Times New Roman"/>
              </w:rPr>
            </w:pPr>
          </w:p>
        </w:tc>
      </w:tr>
    </w:tbl>
    <w:p w:rsidR="00620310" w:rsidRPr="00620310" w:rsidRDefault="00620310" w:rsidP="00620310">
      <w:pPr>
        <w:spacing w:after="200" w:line="276" w:lineRule="auto"/>
        <w:ind w:left="708" w:firstLine="0"/>
        <w:jc w:val="left"/>
        <w:rPr>
          <w:position w:val="16"/>
        </w:rPr>
      </w:pPr>
      <w:r w:rsidRPr="00620310">
        <w:lastRenderedPageBreak/>
        <w:t>М.П.                        ________________ __________________________</w:t>
      </w:r>
      <w:r w:rsidRPr="00620310">
        <w:rPr>
          <w:position w:val="16"/>
        </w:rPr>
        <w:t xml:space="preserve">                                                          подпись                                            Ф.И.О. руководителя</w:t>
      </w:r>
    </w:p>
    <w:p w:rsidR="00620310" w:rsidRPr="00620310" w:rsidRDefault="00620310" w:rsidP="00620310">
      <w:pPr>
        <w:ind w:firstLine="0"/>
        <w:jc w:val="right"/>
        <w:rPr>
          <w:sz w:val="16"/>
          <w:szCs w:val="16"/>
        </w:rPr>
      </w:pPr>
    </w:p>
    <w:p w:rsidR="00620310" w:rsidRPr="00620310" w:rsidRDefault="00620310" w:rsidP="00620310">
      <w:pPr>
        <w:ind w:firstLine="0"/>
      </w:pPr>
    </w:p>
    <w:p w:rsidR="009417DC" w:rsidRDefault="009417DC" w:rsidP="009417DC">
      <w:pPr>
        <w:ind w:left="5664"/>
        <w:jc w:val="right"/>
      </w:pPr>
      <w:r>
        <w:t xml:space="preserve">                                      </w:t>
      </w:r>
    </w:p>
    <w:p w:rsidR="009417DC" w:rsidRPr="003B6CC8" w:rsidRDefault="009417DC" w:rsidP="009417DC">
      <w:pPr>
        <w:ind w:firstLine="0"/>
        <w:jc w:val="left"/>
        <w:sectPr w:rsidR="009417DC" w:rsidRPr="003B6CC8" w:rsidSect="009417DC">
          <w:headerReference w:type="default" r:id="rId11"/>
          <w:pgSz w:w="11906" w:h="16838"/>
          <w:pgMar w:top="1134" w:right="680" w:bottom="1134" w:left="1134" w:header="709" w:footer="709" w:gutter="0"/>
          <w:cols w:space="720"/>
        </w:sectPr>
      </w:pPr>
    </w:p>
    <w:p w:rsidR="009417DC" w:rsidRPr="008774FC" w:rsidRDefault="009417DC" w:rsidP="009417DC">
      <w:pPr>
        <w:ind w:left="6372"/>
        <w:jc w:val="right"/>
      </w:pPr>
      <w:r>
        <w:lastRenderedPageBreak/>
        <w:t>Приложение № 7</w:t>
      </w:r>
      <w:r w:rsidRPr="008774FC">
        <w:t xml:space="preserve"> </w:t>
      </w:r>
      <w:proofErr w:type="gramStart"/>
      <w:r w:rsidRPr="008774FC">
        <w:t>к</w:t>
      </w:r>
      <w:proofErr w:type="gramEnd"/>
    </w:p>
    <w:p w:rsidR="009417DC" w:rsidRDefault="009417DC" w:rsidP="009417DC">
      <w:pPr>
        <w:ind w:left="5664"/>
        <w:jc w:val="right"/>
      </w:pPr>
      <w:r>
        <w:t xml:space="preserve">        </w:t>
      </w:r>
      <w:r w:rsidRPr="008774FC">
        <w:t>Конкурсной документации</w:t>
      </w:r>
      <w:r>
        <w:t xml:space="preserve">                                                        </w:t>
      </w:r>
    </w:p>
    <w:p w:rsidR="009417DC" w:rsidRPr="003B6CC8" w:rsidRDefault="009417DC" w:rsidP="009417DC">
      <w:pPr>
        <w:jc w:val="center"/>
        <w:rPr>
          <w:lang w:eastAsia="ru-RU"/>
        </w:rPr>
      </w:pPr>
    </w:p>
    <w:p w:rsidR="002C5135" w:rsidRDefault="002C5135" w:rsidP="009417DC">
      <w:pPr>
        <w:rPr>
          <w:lang w:eastAsia="ru-RU"/>
        </w:rPr>
      </w:pPr>
    </w:p>
    <w:p w:rsidR="002C5135" w:rsidRDefault="002C5135" w:rsidP="009417DC">
      <w:pPr>
        <w:rPr>
          <w:lang w:eastAsia="ru-RU"/>
        </w:rPr>
      </w:pPr>
    </w:p>
    <w:p w:rsidR="00620310" w:rsidRPr="00620310" w:rsidRDefault="00620310" w:rsidP="00620310">
      <w:pPr>
        <w:autoSpaceDE w:val="0"/>
        <w:autoSpaceDN w:val="0"/>
        <w:adjustRightInd w:val="0"/>
        <w:rPr>
          <w:sz w:val="28"/>
          <w:szCs w:val="28"/>
        </w:rPr>
      </w:pPr>
    </w:p>
    <w:p w:rsidR="00620310" w:rsidRPr="00620310" w:rsidRDefault="00620310" w:rsidP="00620310">
      <w:pPr>
        <w:autoSpaceDE w:val="0"/>
        <w:autoSpaceDN w:val="0"/>
        <w:adjustRightInd w:val="0"/>
        <w:ind w:left="3540"/>
      </w:pPr>
      <w:r w:rsidRPr="00620310">
        <w:t>РАСЧЕТ</w:t>
      </w:r>
    </w:p>
    <w:p w:rsidR="00620310" w:rsidRPr="00620310" w:rsidRDefault="00620310" w:rsidP="00620310">
      <w:pPr>
        <w:autoSpaceDE w:val="0"/>
        <w:autoSpaceDN w:val="0"/>
        <w:adjustRightInd w:val="0"/>
        <w:jc w:val="center"/>
        <w:rPr>
          <w:color w:val="000000"/>
        </w:rPr>
      </w:pPr>
      <w:r w:rsidRPr="00620310">
        <w:t xml:space="preserve">размера субсидии, предоставляемой субъекту малого и среднего предпринимательства на частичную компенсацию затрат, связанных с приобретением </w:t>
      </w:r>
      <w:r w:rsidRPr="00620310">
        <w:rPr>
          <w:color w:val="000000"/>
        </w:rPr>
        <w:t>оборудования в целях создания и (или) развития и (или) модернизации производства товаров (работ, услуг)</w:t>
      </w:r>
    </w:p>
    <w:p w:rsidR="00620310" w:rsidRPr="00620310" w:rsidRDefault="00620310" w:rsidP="00620310">
      <w:pPr>
        <w:ind w:left="-142"/>
        <w:rPr>
          <w:color w:val="000000"/>
        </w:rPr>
      </w:pPr>
    </w:p>
    <w:p w:rsidR="00620310" w:rsidRPr="00620310" w:rsidRDefault="00620310" w:rsidP="00620310">
      <w:pPr>
        <w:rPr>
          <w:color w:val="000000"/>
        </w:rPr>
      </w:pPr>
      <w:r w:rsidRPr="00620310">
        <w:rPr>
          <w:color w:val="000000"/>
        </w:rPr>
        <w:t>__________________________________________________________________</w:t>
      </w:r>
    </w:p>
    <w:p w:rsidR="00620310" w:rsidRPr="00620310" w:rsidRDefault="00620310" w:rsidP="00620310">
      <w:pPr>
        <w:rPr>
          <w:color w:val="000000"/>
        </w:rPr>
      </w:pPr>
      <w:r w:rsidRPr="00620310">
        <w:rPr>
          <w:color w:val="000000"/>
        </w:rPr>
        <w:t xml:space="preserve"> (полное наименование субъекта малого и среднего предпринимательства)</w:t>
      </w:r>
    </w:p>
    <w:p w:rsidR="00620310" w:rsidRPr="00620310" w:rsidRDefault="00620310" w:rsidP="00620310">
      <w:pPr>
        <w:autoSpaceDE w:val="0"/>
        <w:autoSpaceDN w:val="0"/>
        <w:adjustRightInd w:val="0"/>
        <w:rPr>
          <w:color w:val="00000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6095"/>
        <w:gridCol w:w="2694"/>
      </w:tblGrid>
      <w:tr w:rsidR="00620310" w:rsidRPr="00620310" w:rsidTr="00620310">
        <w:tc>
          <w:tcPr>
            <w:tcW w:w="709" w:type="dxa"/>
          </w:tcPr>
          <w:p w:rsidR="00620310" w:rsidRPr="00620310" w:rsidRDefault="00620310" w:rsidP="00620310">
            <w:pPr>
              <w:autoSpaceDE w:val="0"/>
              <w:autoSpaceDN w:val="0"/>
              <w:adjustRightInd w:val="0"/>
              <w:jc w:val="center"/>
              <w:rPr>
                <w:color w:val="000000"/>
              </w:rPr>
            </w:pPr>
            <w:r w:rsidRPr="00620310">
              <w:rPr>
                <w:color w:val="000000"/>
              </w:rPr>
              <w:t>№</w:t>
            </w:r>
          </w:p>
          <w:p w:rsidR="00620310" w:rsidRPr="00620310" w:rsidRDefault="00620310" w:rsidP="00620310">
            <w:pPr>
              <w:autoSpaceDE w:val="0"/>
              <w:autoSpaceDN w:val="0"/>
              <w:adjustRightInd w:val="0"/>
              <w:jc w:val="center"/>
              <w:rPr>
                <w:color w:val="000000"/>
              </w:rPr>
            </w:pPr>
            <w:proofErr w:type="gramStart"/>
            <w:r w:rsidRPr="00620310">
              <w:rPr>
                <w:color w:val="000000"/>
              </w:rPr>
              <w:t>п</w:t>
            </w:r>
            <w:proofErr w:type="gramEnd"/>
            <w:r w:rsidRPr="00620310">
              <w:rPr>
                <w:color w:val="000000"/>
              </w:rPr>
              <w:t>/п</w:t>
            </w:r>
          </w:p>
        </w:tc>
        <w:tc>
          <w:tcPr>
            <w:tcW w:w="6095" w:type="dxa"/>
          </w:tcPr>
          <w:p w:rsidR="00620310" w:rsidRPr="00620310" w:rsidRDefault="00620310" w:rsidP="00620310">
            <w:pPr>
              <w:autoSpaceDE w:val="0"/>
              <w:autoSpaceDN w:val="0"/>
              <w:adjustRightInd w:val="0"/>
              <w:ind w:firstLine="0"/>
              <w:rPr>
                <w:color w:val="000000"/>
              </w:rPr>
            </w:pPr>
            <w:proofErr w:type="gramStart"/>
            <w:r w:rsidRPr="00620310">
              <w:rPr>
                <w:color w:val="000000"/>
              </w:rPr>
              <w:t>Наименование расходов, связанных с приобретением оборудования в целях создания и (или) развития, и (или) модернизации производства товаров (работ, услуг)</w:t>
            </w:r>
            <w:proofErr w:type="gramEnd"/>
          </w:p>
        </w:tc>
        <w:tc>
          <w:tcPr>
            <w:tcW w:w="2694" w:type="dxa"/>
          </w:tcPr>
          <w:p w:rsidR="00620310" w:rsidRPr="00620310" w:rsidRDefault="00620310" w:rsidP="00620310">
            <w:pPr>
              <w:autoSpaceDE w:val="0"/>
              <w:autoSpaceDN w:val="0"/>
              <w:adjustRightInd w:val="0"/>
              <w:ind w:left="229" w:hanging="229"/>
              <w:jc w:val="left"/>
              <w:rPr>
                <w:color w:val="000000"/>
              </w:rPr>
            </w:pPr>
            <w:r w:rsidRPr="00620310">
              <w:rPr>
                <w:color w:val="000000"/>
              </w:rPr>
              <w:t>Сумма расходов, рублей</w:t>
            </w:r>
          </w:p>
        </w:tc>
      </w:tr>
      <w:tr w:rsidR="00620310" w:rsidRPr="00620310" w:rsidTr="00620310">
        <w:tc>
          <w:tcPr>
            <w:tcW w:w="709" w:type="dxa"/>
          </w:tcPr>
          <w:p w:rsidR="00620310" w:rsidRPr="00620310" w:rsidRDefault="00620310" w:rsidP="00620310">
            <w:pPr>
              <w:autoSpaceDE w:val="0"/>
              <w:autoSpaceDN w:val="0"/>
              <w:adjustRightInd w:val="0"/>
              <w:ind w:left="-250" w:right="-108"/>
              <w:jc w:val="center"/>
              <w:rPr>
                <w:color w:val="000000"/>
              </w:rPr>
            </w:pPr>
            <w:r w:rsidRPr="00620310">
              <w:rPr>
                <w:color w:val="000000"/>
              </w:rPr>
              <w:t xml:space="preserve">  1</w:t>
            </w:r>
          </w:p>
        </w:tc>
        <w:tc>
          <w:tcPr>
            <w:tcW w:w="6095" w:type="dxa"/>
          </w:tcPr>
          <w:p w:rsidR="00620310" w:rsidRPr="00620310" w:rsidRDefault="00620310" w:rsidP="00620310">
            <w:pPr>
              <w:autoSpaceDE w:val="0"/>
              <w:autoSpaceDN w:val="0"/>
              <w:adjustRightInd w:val="0"/>
              <w:jc w:val="center"/>
              <w:rPr>
                <w:color w:val="000000"/>
              </w:rPr>
            </w:pPr>
            <w:r w:rsidRPr="00620310">
              <w:rPr>
                <w:color w:val="000000"/>
              </w:rPr>
              <w:t>2</w:t>
            </w:r>
          </w:p>
        </w:tc>
        <w:tc>
          <w:tcPr>
            <w:tcW w:w="2694" w:type="dxa"/>
          </w:tcPr>
          <w:p w:rsidR="00620310" w:rsidRPr="00620310" w:rsidRDefault="00620310" w:rsidP="00620310">
            <w:pPr>
              <w:autoSpaceDE w:val="0"/>
              <w:autoSpaceDN w:val="0"/>
              <w:adjustRightInd w:val="0"/>
              <w:jc w:val="center"/>
              <w:rPr>
                <w:color w:val="000000"/>
              </w:rPr>
            </w:pPr>
            <w:r w:rsidRPr="00620310">
              <w:rPr>
                <w:color w:val="000000"/>
              </w:rPr>
              <w:t>3</w:t>
            </w:r>
          </w:p>
        </w:tc>
      </w:tr>
      <w:tr w:rsidR="00620310" w:rsidRPr="00620310" w:rsidTr="00620310">
        <w:tc>
          <w:tcPr>
            <w:tcW w:w="709" w:type="dxa"/>
          </w:tcPr>
          <w:p w:rsidR="00620310" w:rsidRPr="00620310" w:rsidRDefault="00620310" w:rsidP="00620310">
            <w:pPr>
              <w:autoSpaceDE w:val="0"/>
              <w:autoSpaceDN w:val="0"/>
              <w:adjustRightInd w:val="0"/>
              <w:jc w:val="center"/>
              <w:rPr>
                <w:color w:val="000000"/>
              </w:rPr>
            </w:pPr>
          </w:p>
        </w:tc>
        <w:tc>
          <w:tcPr>
            <w:tcW w:w="6095" w:type="dxa"/>
          </w:tcPr>
          <w:p w:rsidR="00620310" w:rsidRPr="00620310" w:rsidRDefault="00620310" w:rsidP="00620310">
            <w:pPr>
              <w:autoSpaceDE w:val="0"/>
              <w:autoSpaceDN w:val="0"/>
              <w:adjustRightInd w:val="0"/>
              <w:jc w:val="center"/>
              <w:rPr>
                <w:color w:val="000000"/>
              </w:rPr>
            </w:pPr>
          </w:p>
        </w:tc>
        <w:tc>
          <w:tcPr>
            <w:tcW w:w="2694" w:type="dxa"/>
          </w:tcPr>
          <w:p w:rsidR="00620310" w:rsidRPr="00620310" w:rsidRDefault="00620310" w:rsidP="00620310">
            <w:pPr>
              <w:autoSpaceDE w:val="0"/>
              <w:autoSpaceDN w:val="0"/>
              <w:adjustRightInd w:val="0"/>
              <w:jc w:val="center"/>
              <w:rPr>
                <w:color w:val="000000"/>
              </w:rPr>
            </w:pPr>
          </w:p>
        </w:tc>
      </w:tr>
      <w:tr w:rsidR="00620310" w:rsidRPr="00620310" w:rsidTr="00620310">
        <w:tc>
          <w:tcPr>
            <w:tcW w:w="709" w:type="dxa"/>
          </w:tcPr>
          <w:p w:rsidR="00620310" w:rsidRPr="00620310" w:rsidRDefault="00620310" w:rsidP="00620310">
            <w:pPr>
              <w:autoSpaceDE w:val="0"/>
              <w:autoSpaceDN w:val="0"/>
              <w:adjustRightInd w:val="0"/>
              <w:rPr>
                <w:color w:val="000000"/>
              </w:rPr>
            </w:pPr>
          </w:p>
        </w:tc>
        <w:tc>
          <w:tcPr>
            <w:tcW w:w="6095" w:type="dxa"/>
          </w:tcPr>
          <w:p w:rsidR="00620310" w:rsidRPr="00620310" w:rsidRDefault="00620310" w:rsidP="00620310">
            <w:pPr>
              <w:autoSpaceDE w:val="0"/>
              <w:autoSpaceDN w:val="0"/>
              <w:adjustRightInd w:val="0"/>
              <w:rPr>
                <w:color w:val="000000"/>
              </w:rPr>
            </w:pPr>
          </w:p>
        </w:tc>
        <w:tc>
          <w:tcPr>
            <w:tcW w:w="2694" w:type="dxa"/>
          </w:tcPr>
          <w:p w:rsidR="00620310" w:rsidRPr="00620310" w:rsidRDefault="00620310" w:rsidP="00620310">
            <w:pPr>
              <w:autoSpaceDE w:val="0"/>
              <w:autoSpaceDN w:val="0"/>
              <w:adjustRightInd w:val="0"/>
              <w:rPr>
                <w:color w:val="000000"/>
              </w:rPr>
            </w:pPr>
          </w:p>
        </w:tc>
      </w:tr>
      <w:tr w:rsidR="00620310" w:rsidRPr="00620310" w:rsidTr="00620310">
        <w:tc>
          <w:tcPr>
            <w:tcW w:w="709" w:type="dxa"/>
          </w:tcPr>
          <w:p w:rsidR="00620310" w:rsidRPr="00620310" w:rsidRDefault="00620310" w:rsidP="00620310">
            <w:pPr>
              <w:autoSpaceDE w:val="0"/>
              <w:autoSpaceDN w:val="0"/>
              <w:adjustRightInd w:val="0"/>
              <w:rPr>
                <w:color w:val="000000"/>
              </w:rPr>
            </w:pPr>
          </w:p>
        </w:tc>
        <w:tc>
          <w:tcPr>
            <w:tcW w:w="6095" w:type="dxa"/>
          </w:tcPr>
          <w:p w:rsidR="00620310" w:rsidRPr="00620310" w:rsidRDefault="00620310" w:rsidP="00620310">
            <w:pPr>
              <w:autoSpaceDE w:val="0"/>
              <w:autoSpaceDN w:val="0"/>
              <w:adjustRightInd w:val="0"/>
              <w:rPr>
                <w:color w:val="000000"/>
              </w:rPr>
            </w:pPr>
            <w:r w:rsidRPr="00620310">
              <w:rPr>
                <w:color w:val="000000"/>
              </w:rPr>
              <w:t>Итого</w:t>
            </w:r>
          </w:p>
        </w:tc>
        <w:tc>
          <w:tcPr>
            <w:tcW w:w="2694" w:type="dxa"/>
          </w:tcPr>
          <w:p w:rsidR="00620310" w:rsidRPr="00620310" w:rsidRDefault="00620310" w:rsidP="00620310">
            <w:pPr>
              <w:autoSpaceDE w:val="0"/>
              <w:autoSpaceDN w:val="0"/>
              <w:adjustRightInd w:val="0"/>
              <w:rPr>
                <w:color w:val="000000"/>
              </w:rPr>
            </w:pPr>
          </w:p>
        </w:tc>
      </w:tr>
    </w:tbl>
    <w:p w:rsidR="00620310" w:rsidRPr="00620310" w:rsidRDefault="00620310" w:rsidP="00620310">
      <w:pPr>
        <w:autoSpaceDE w:val="0"/>
        <w:autoSpaceDN w:val="0"/>
        <w:adjustRightInd w:val="0"/>
        <w:ind w:left="1069"/>
        <w:rPr>
          <w:color w:val="000000"/>
        </w:rPr>
      </w:pPr>
    </w:p>
    <w:p w:rsidR="00620310" w:rsidRPr="00620310" w:rsidRDefault="00620310" w:rsidP="00620310">
      <w:pPr>
        <w:autoSpaceDE w:val="0"/>
        <w:autoSpaceDN w:val="0"/>
        <w:adjustRightInd w:val="0"/>
        <w:rPr>
          <w:color w:val="000000"/>
        </w:rPr>
      </w:pPr>
      <w:r w:rsidRPr="00620310">
        <w:rPr>
          <w:color w:val="000000"/>
        </w:rPr>
        <w:t xml:space="preserve">Размер субсидии рассчитывается по формуле: </w:t>
      </w:r>
      <w:hyperlink r:id="rId12" w:history="1">
        <w:r w:rsidRPr="00620310">
          <w:rPr>
            <w:color w:val="000000"/>
          </w:rPr>
          <w:t xml:space="preserve"> «Итого» графы 3</w:t>
        </w:r>
      </w:hyperlink>
      <w:r w:rsidRPr="00620310">
        <w:rPr>
          <w:color w:val="000000"/>
        </w:rPr>
        <w:t xml:space="preserve"> х 50 процентов, но не более 10 000 000 (Десяти миллионов) рублей на одного субъекта малого и среднего предпринимательства.</w:t>
      </w:r>
    </w:p>
    <w:p w:rsidR="00620310" w:rsidRPr="00620310" w:rsidRDefault="00620310" w:rsidP="00620310">
      <w:pPr>
        <w:autoSpaceDE w:val="0"/>
        <w:autoSpaceDN w:val="0"/>
        <w:adjustRightInd w:val="0"/>
        <w:rPr>
          <w:color w:val="000000"/>
        </w:rPr>
      </w:pPr>
    </w:p>
    <w:p w:rsidR="00620310" w:rsidRPr="00620310" w:rsidRDefault="00620310" w:rsidP="00620310">
      <w:pPr>
        <w:autoSpaceDE w:val="0"/>
        <w:autoSpaceDN w:val="0"/>
        <w:adjustRightInd w:val="0"/>
        <w:rPr>
          <w:color w:val="000000"/>
        </w:rPr>
      </w:pPr>
      <w:r w:rsidRPr="00620310">
        <w:rPr>
          <w:color w:val="000000"/>
        </w:rPr>
        <w:t>*Размер субсидии составляет: _________________________________ рублей.</w:t>
      </w:r>
    </w:p>
    <w:p w:rsidR="00620310" w:rsidRPr="00620310" w:rsidRDefault="00620310" w:rsidP="00620310">
      <w:pPr>
        <w:autoSpaceDE w:val="0"/>
        <w:autoSpaceDN w:val="0"/>
        <w:adjustRightInd w:val="0"/>
        <w:ind w:left="1069"/>
        <w:rPr>
          <w:color w:val="000000"/>
        </w:rPr>
      </w:pPr>
    </w:p>
    <w:p w:rsidR="00620310" w:rsidRPr="00620310" w:rsidRDefault="00620310" w:rsidP="00620310">
      <w:pPr>
        <w:autoSpaceDE w:val="0"/>
        <w:autoSpaceDN w:val="0"/>
        <w:adjustRightInd w:val="0"/>
        <w:ind w:left="1069"/>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620310" w:rsidRPr="00620310" w:rsidTr="00620310">
        <w:tc>
          <w:tcPr>
            <w:tcW w:w="9498" w:type="dxa"/>
          </w:tcPr>
          <w:p w:rsidR="00620310" w:rsidRPr="00620310" w:rsidRDefault="00620310" w:rsidP="00620310">
            <w:pPr>
              <w:autoSpaceDE w:val="0"/>
              <w:autoSpaceDN w:val="0"/>
              <w:adjustRightInd w:val="0"/>
            </w:pPr>
          </w:p>
          <w:p w:rsidR="00620310" w:rsidRPr="00620310" w:rsidRDefault="00620310" w:rsidP="00620310">
            <w:pPr>
              <w:autoSpaceDE w:val="0"/>
              <w:autoSpaceDN w:val="0"/>
              <w:adjustRightInd w:val="0"/>
            </w:pPr>
            <w:r w:rsidRPr="00620310">
              <w:t>Руководитель субъекта малого и среднего предпринимательства</w:t>
            </w:r>
          </w:p>
          <w:p w:rsidR="00620310" w:rsidRPr="00620310" w:rsidRDefault="00620310" w:rsidP="00620310">
            <w:pPr>
              <w:autoSpaceDE w:val="0"/>
              <w:autoSpaceDN w:val="0"/>
              <w:adjustRightInd w:val="0"/>
            </w:pPr>
            <w:r w:rsidRPr="00620310">
              <w:t>______________________(подпись) ____________(фамилия, имя, отчество)</w:t>
            </w:r>
          </w:p>
          <w:p w:rsidR="00620310" w:rsidRPr="00620310" w:rsidRDefault="00620310" w:rsidP="00620310">
            <w:pPr>
              <w:autoSpaceDE w:val="0"/>
              <w:autoSpaceDN w:val="0"/>
              <w:adjustRightInd w:val="0"/>
            </w:pPr>
          </w:p>
          <w:p w:rsidR="00620310" w:rsidRPr="00620310" w:rsidRDefault="00620310" w:rsidP="00620310">
            <w:pPr>
              <w:autoSpaceDE w:val="0"/>
              <w:autoSpaceDN w:val="0"/>
              <w:adjustRightInd w:val="0"/>
            </w:pPr>
            <w:r w:rsidRPr="00620310">
              <w:t>Главный бухгалтер</w:t>
            </w:r>
          </w:p>
          <w:p w:rsidR="00620310" w:rsidRPr="00620310" w:rsidRDefault="00620310" w:rsidP="00620310">
            <w:pPr>
              <w:autoSpaceDE w:val="0"/>
              <w:autoSpaceDN w:val="0"/>
              <w:adjustRightInd w:val="0"/>
            </w:pPr>
            <w:r w:rsidRPr="00620310">
              <w:t xml:space="preserve"> ______________________(подпись) ___________ (фамилия, имя, отчество)</w:t>
            </w:r>
          </w:p>
          <w:p w:rsidR="00620310" w:rsidRPr="00620310" w:rsidRDefault="00620310" w:rsidP="00620310">
            <w:pPr>
              <w:autoSpaceDE w:val="0"/>
              <w:autoSpaceDN w:val="0"/>
              <w:adjustRightInd w:val="0"/>
            </w:pPr>
            <w:r w:rsidRPr="00620310">
              <w:t>Дата</w:t>
            </w:r>
          </w:p>
          <w:p w:rsidR="00620310" w:rsidRPr="00620310" w:rsidRDefault="00620310" w:rsidP="00620310">
            <w:pPr>
              <w:autoSpaceDE w:val="0"/>
              <w:autoSpaceDN w:val="0"/>
              <w:adjustRightInd w:val="0"/>
            </w:pPr>
          </w:p>
          <w:p w:rsidR="00620310" w:rsidRPr="00620310" w:rsidRDefault="00620310" w:rsidP="00620310">
            <w:pPr>
              <w:autoSpaceDE w:val="0"/>
              <w:autoSpaceDN w:val="0"/>
              <w:adjustRightInd w:val="0"/>
            </w:pPr>
            <w:r w:rsidRPr="00620310">
              <w:t>М.П.</w:t>
            </w:r>
          </w:p>
        </w:tc>
      </w:tr>
    </w:tbl>
    <w:p w:rsidR="00620310" w:rsidRPr="00620310" w:rsidRDefault="00620310" w:rsidP="00620310">
      <w:pPr>
        <w:autoSpaceDE w:val="0"/>
        <w:autoSpaceDN w:val="0"/>
        <w:adjustRightInd w:val="0"/>
      </w:pPr>
      <w:r w:rsidRPr="00620310">
        <w:tab/>
      </w:r>
    </w:p>
    <w:p w:rsidR="00620310" w:rsidRPr="00620310" w:rsidRDefault="00620310" w:rsidP="00620310">
      <w:pPr>
        <w:autoSpaceDE w:val="0"/>
        <w:autoSpaceDN w:val="0"/>
        <w:adjustRightInd w:val="0"/>
      </w:pPr>
      <w:r w:rsidRPr="00620310">
        <w:t xml:space="preserve">*в случае осуществления затрат (расходов) в иностранной валюте пересчет на рубли осуществляется по курсу ЦБ РФ на дату платежа. </w:t>
      </w:r>
    </w:p>
    <w:p w:rsidR="00620310" w:rsidRPr="00620310" w:rsidRDefault="00620310" w:rsidP="00620310">
      <w:pPr>
        <w:autoSpaceDE w:val="0"/>
        <w:autoSpaceDN w:val="0"/>
        <w:adjustRightInd w:val="0"/>
      </w:pPr>
    </w:p>
    <w:p w:rsidR="00620310" w:rsidRPr="00620310" w:rsidRDefault="00620310" w:rsidP="00620310">
      <w:pPr>
        <w:autoSpaceDE w:val="0"/>
        <w:autoSpaceDN w:val="0"/>
        <w:adjustRightInd w:val="0"/>
      </w:pPr>
    </w:p>
    <w:p w:rsidR="002C5135" w:rsidRDefault="002C5135" w:rsidP="009417DC">
      <w:pPr>
        <w:rPr>
          <w:lang w:eastAsia="ru-RU"/>
        </w:rPr>
      </w:pPr>
    </w:p>
    <w:p w:rsidR="002C5135" w:rsidRDefault="002C5135" w:rsidP="009417DC">
      <w:pPr>
        <w:rPr>
          <w:lang w:eastAsia="ru-RU"/>
        </w:rPr>
      </w:pPr>
    </w:p>
    <w:p w:rsidR="002C5135" w:rsidRDefault="002C5135" w:rsidP="009417DC">
      <w:pPr>
        <w:rPr>
          <w:lang w:eastAsia="ru-RU"/>
        </w:rPr>
      </w:pPr>
    </w:p>
    <w:p w:rsidR="002C5135" w:rsidRDefault="002C5135" w:rsidP="009417DC">
      <w:pPr>
        <w:rPr>
          <w:lang w:eastAsia="ru-RU"/>
        </w:rPr>
      </w:pPr>
    </w:p>
    <w:p w:rsidR="002C5135" w:rsidRDefault="002C5135" w:rsidP="009417DC">
      <w:pPr>
        <w:rPr>
          <w:lang w:eastAsia="ru-RU"/>
        </w:rPr>
      </w:pPr>
    </w:p>
    <w:p w:rsidR="002C5135" w:rsidRDefault="002C5135" w:rsidP="009417DC">
      <w:pPr>
        <w:rPr>
          <w:lang w:eastAsia="ru-RU"/>
        </w:rPr>
      </w:pPr>
    </w:p>
    <w:p w:rsidR="002C5135" w:rsidRDefault="002C5135" w:rsidP="009417DC">
      <w:pPr>
        <w:rPr>
          <w:lang w:eastAsia="ru-RU"/>
        </w:rPr>
      </w:pPr>
    </w:p>
    <w:p w:rsidR="002C5135" w:rsidRDefault="002C5135" w:rsidP="009417DC">
      <w:pPr>
        <w:rPr>
          <w:lang w:eastAsia="ru-RU"/>
        </w:rPr>
      </w:pPr>
    </w:p>
    <w:p w:rsidR="002C5135" w:rsidRDefault="002C5135" w:rsidP="009417DC">
      <w:pPr>
        <w:rPr>
          <w:lang w:eastAsia="ru-RU"/>
        </w:rPr>
      </w:pPr>
    </w:p>
    <w:p w:rsidR="002C5135" w:rsidRPr="00B5345C" w:rsidRDefault="002C5135" w:rsidP="009417DC">
      <w:pPr>
        <w:rPr>
          <w:lang w:eastAsia="ru-RU"/>
        </w:rPr>
      </w:pPr>
    </w:p>
    <w:p w:rsidR="009417DC" w:rsidRPr="00B5345C" w:rsidRDefault="009417DC" w:rsidP="009417DC">
      <w:pPr>
        <w:rPr>
          <w:lang w:eastAsia="ru-RU"/>
        </w:rPr>
      </w:pPr>
    </w:p>
    <w:p w:rsidR="009417DC" w:rsidRPr="00B5345C" w:rsidRDefault="009417DC" w:rsidP="009417DC">
      <w:pPr>
        <w:rPr>
          <w:lang w:eastAsia="ru-RU"/>
        </w:rPr>
      </w:pPr>
    </w:p>
    <w:p w:rsidR="00D57BA8" w:rsidRDefault="00D57BA8" w:rsidP="009417DC">
      <w:pPr>
        <w:jc w:val="right"/>
        <w:rPr>
          <w:lang w:eastAsia="ru-RU"/>
        </w:rPr>
      </w:pPr>
    </w:p>
    <w:p w:rsidR="00D57BA8" w:rsidRDefault="00D57BA8" w:rsidP="009417DC">
      <w:pPr>
        <w:jc w:val="right"/>
        <w:rPr>
          <w:lang w:eastAsia="ru-RU"/>
        </w:rPr>
      </w:pPr>
    </w:p>
    <w:p w:rsidR="00D57BA8" w:rsidRDefault="00D57BA8" w:rsidP="009417DC">
      <w:pPr>
        <w:jc w:val="right"/>
        <w:rPr>
          <w:lang w:eastAsia="ru-RU"/>
        </w:rPr>
      </w:pPr>
    </w:p>
    <w:p w:rsidR="009417DC" w:rsidRPr="003E053B" w:rsidRDefault="009417DC" w:rsidP="009417DC">
      <w:pPr>
        <w:jc w:val="right"/>
        <w:rPr>
          <w:lang w:eastAsia="ru-RU"/>
        </w:rPr>
      </w:pPr>
      <w:r>
        <w:rPr>
          <w:lang w:eastAsia="ru-RU"/>
        </w:rPr>
        <w:t>Приложение № 8</w:t>
      </w:r>
      <w:r w:rsidRPr="003E053B">
        <w:rPr>
          <w:lang w:eastAsia="ru-RU"/>
        </w:rPr>
        <w:t xml:space="preserve"> </w:t>
      </w:r>
      <w:proofErr w:type="gramStart"/>
      <w:r w:rsidRPr="003E053B">
        <w:rPr>
          <w:lang w:eastAsia="ru-RU"/>
        </w:rPr>
        <w:t>к</w:t>
      </w:r>
      <w:proofErr w:type="gramEnd"/>
    </w:p>
    <w:p w:rsidR="009417DC" w:rsidRPr="003E053B" w:rsidRDefault="009417DC" w:rsidP="009417DC">
      <w:pPr>
        <w:jc w:val="right"/>
        <w:rPr>
          <w:lang w:eastAsia="ru-RU"/>
        </w:rPr>
      </w:pPr>
      <w:r w:rsidRPr="003E053B">
        <w:rPr>
          <w:lang w:eastAsia="ru-RU"/>
        </w:rPr>
        <w:t xml:space="preserve">        Конкурсной документации                                                        </w:t>
      </w:r>
    </w:p>
    <w:p w:rsidR="009417DC" w:rsidRPr="00B57399" w:rsidRDefault="009417DC" w:rsidP="009417DC">
      <w:pPr>
        <w:rPr>
          <w:lang w:eastAsia="ru-RU"/>
        </w:rPr>
      </w:pPr>
    </w:p>
    <w:p w:rsidR="00620310" w:rsidRPr="00620310" w:rsidRDefault="00620310" w:rsidP="00620310">
      <w:pPr>
        <w:autoSpaceDE w:val="0"/>
        <w:autoSpaceDN w:val="0"/>
        <w:adjustRightInd w:val="0"/>
        <w:spacing w:after="200" w:line="276" w:lineRule="auto"/>
        <w:ind w:left="708" w:firstLine="0"/>
        <w:jc w:val="center"/>
      </w:pPr>
      <w:r w:rsidRPr="00620310">
        <w:t>Реестр</w:t>
      </w:r>
    </w:p>
    <w:p w:rsidR="00620310" w:rsidRPr="00620310" w:rsidRDefault="00620310" w:rsidP="00620310">
      <w:pPr>
        <w:autoSpaceDE w:val="0"/>
        <w:autoSpaceDN w:val="0"/>
        <w:adjustRightInd w:val="0"/>
        <w:spacing w:after="200" w:line="276" w:lineRule="auto"/>
        <w:ind w:left="708" w:firstLine="0"/>
        <w:jc w:val="center"/>
      </w:pPr>
      <w:r w:rsidRPr="00620310">
        <w:t>лизинговых платежей в соответствии с договором лизинга</w:t>
      </w:r>
    </w:p>
    <w:p w:rsidR="00620310" w:rsidRPr="00620310" w:rsidRDefault="00620310" w:rsidP="00620310">
      <w:pPr>
        <w:autoSpaceDE w:val="0"/>
        <w:autoSpaceDN w:val="0"/>
        <w:adjustRightInd w:val="0"/>
        <w:spacing w:after="200" w:line="276" w:lineRule="auto"/>
        <w:ind w:left="708" w:firstLine="0"/>
        <w:jc w:val="center"/>
      </w:pPr>
      <w:r w:rsidRPr="00620310">
        <w:t>__________________________________________________</w:t>
      </w:r>
    </w:p>
    <w:p w:rsidR="00620310" w:rsidRPr="00620310" w:rsidRDefault="00620310" w:rsidP="00620310">
      <w:pPr>
        <w:autoSpaceDE w:val="0"/>
        <w:autoSpaceDN w:val="0"/>
        <w:adjustRightInd w:val="0"/>
        <w:spacing w:after="200" w:line="276" w:lineRule="auto"/>
        <w:ind w:left="708" w:firstLine="0"/>
        <w:jc w:val="center"/>
      </w:pPr>
      <w:proofErr w:type="gramStart"/>
      <w:r w:rsidRPr="00620310">
        <w:t>(полное наименование субъекта малого и среднего</w:t>
      </w:r>
      <w:proofErr w:type="gramEnd"/>
    </w:p>
    <w:p w:rsidR="00620310" w:rsidRPr="00620310" w:rsidRDefault="00620310" w:rsidP="00620310">
      <w:pPr>
        <w:autoSpaceDE w:val="0"/>
        <w:autoSpaceDN w:val="0"/>
        <w:adjustRightInd w:val="0"/>
        <w:spacing w:after="200" w:line="276" w:lineRule="auto"/>
        <w:ind w:left="708" w:firstLine="0"/>
        <w:jc w:val="center"/>
      </w:pPr>
      <w:r w:rsidRPr="00620310">
        <w:t>предпринимательства, номер и дата договора)</w:t>
      </w:r>
    </w:p>
    <w:tbl>
      <w:tblPr>
        <w:tblW w:w="10490" w:type="dxa"/>
        <w:tblInd w:w="-497" w:type="dxa"/>
        <w:tblLayout w:type="fixed"/>
        <w:tblCellMar>
          <w:left w:w="70" w:type="dxa"/>
          <w:right w:w="70" w:type="dxa"/>
        </w:tblCellMar>
        <w:tblLook w:val="0000" w:firstRow="0" w:lastRow="0" w:firstColumn="0" w:lastColumn="0" w:noHBand="0" w:noVBand="0"/>
      </w:tblPr>
      <w:tblGrid>
        <w:gridCol w:w="1803"/>
        <w:gridCol w:w="2680"/>
        <w:gridCol w:w="2412"/>
        <w:gridCol w:w="1876"/>
        <w:gridCol w:w="1681"/>
        <w:gridCol w:w="38"/>
      </w:tblGrid>
      <w:tr w:rsidR="00620310" w:rsidRPr="00620310" w:rsidTr="00620310">
        <w:trPr>
          <w:cantSplit/>
          <w:trHeight w:val="840"/>
        </w:trPr>
        <w:tc>
          <w:tcPr>
            <w:tcW w:w="1809" w:type="dxa"/>
            <w:tcBorders>
              <w:top w:val="single" w:sz="6" w:space="0" w:color="auto"/>
              <w:left w:val="single" w:sz="6" w:space="0" w:color="auto"/>
              <w:bottom w:val="single" w:sz="6" w:space="0" w:color="auto"/>
              <w:right w:val="single" w:sz="6" w:space="0" w:color="auto"/>
            </w:tcBorders>
            <w:vAlign w:val="center"/>
          </w:tcPr>
          <w:p w:rsidR="00620310" w:rsidRPr="00620310" w:rsidRDefault="00620310" w:rsidP="00620310">
            <w:pPr>
              <w:autoSpaceDE w:val="0"/>
              <w:autoSpaceDN w:val="0"/>
              <w:adjustRightInd w:val="0"/>
              <w:ind w:firstLine="0"/>
              <w:jc w:val="center"/>
              <w:rPr>
                <w:rFonts w:eastAsia="Times New Roman"/>
                <w:lang w:eastAsia="ru-RU"/>
              </w:rPr>
            </w:pPr>
            <w:r w:rsidRPr="00620310">
              <w:rPr>
                <w:rFonts w:eastAsia="Times New Roman"/>
                <w:lang w:eastAsia="ru-RU"/>
              </w:rPr>
              <w:t xml:space="preserve">№ </w:t>
            </w:r>
            <w:proofErr w:type="gramStart"/>
            <w:r w:rsidRPr="00620310">
              <w:rPr>
                <w:rFonts w:eastAsia="Times New Roman"/>
                <w:lang w:eastAsia="ru-RU"/>
              </w:rPr>
              <w:t>п</w:t>
            </w:r>
            <w:proofErr w:type="gramEnd"/>
            <w:r w:rsidRPr="00620310">
              <w:rPr>
                <w:rFonts w:eastAsia="Times New Roman"/>
                <w:lang w:eastAsia="ru-RU"/>
              </w:rPr>
              <w:t>/п</w:t>
            </w:r>
          </w:p>
        </w:tc>
        <w:tc>
          <w:tcPr>
            <w:tcW w:w="2690" w:type="dxa"/>
            <w:tcBorders>
              <w:top w:val="single" w:sz="6" w:space="0" w:color="auto"/>
              <w:left w:val="single" w:sz="6" w:space="0" w:color="auto"/>
              <w:bottom w:val="single" w:sz="6" w:space="0" w:color="auto"/>
              <w:right w:val="single" w:sz="6" w:space="0" w:color="auto"/>
            </w:tcBorders>
            <w:vAlign w:val="center"/>
          </w:tcPr>
          <w:p w:rsidR="00620310" w:rsidRPr="00620310" w:rsidRDefault="00620310" w:rsidP="00620310">
            <w:pPr>
              <w:autoSpaceDE w:val="0"/>
              <w:autoSpaceDN w:val="0"/>
              <w:adjustRightInd w:val="0"/>
              <w:ind w:firstLine="0"/>
              <w:jc w:val="center"/>
              <w:rPr>
                <w:rFonts w:eastAsia="Times New Roman"/>
                <w:lang w:eastAsia="ru-RU"/>
              </w:rPr>
            </w:pPr>
            <w:r w:rsidRPr="00620310">
              <w:rPr>
                <w:rFonts w:eastAsia="Times New Roman"/>
                <w:lang w:eastAsia="ru-RU"/>
              </w:rPr>
              <w:t>Плановая дата перечисления аванса, лизингового платежа</w:t>
            </w:r>
          </w:p>
          <w:p w:rsidR="00620310" w:rsidRPr="00620310" w:rsidRDefault="00620310" w:rsidP="00620310">
            <w:pPr>
              <w:autoSpaceDE w:val="0"/>
              <w:autoSpaceDN w:val="0"/>
              <w:adjustRightInd w:val="0"/>
              <w:ind w:firstLine="0"/>
              <w:jc w:val="center"/>
              <w:rPr>
                <w:rFonts w:eastAsia="Times New Roman"/>
                <w:lang w:eastAsia="ru-RU"/>
              </w:rPr>
            </w:pPr>
            <w:r w:rsidRPr="00620310">
              <w:rPr>
                <w:rFonts w:eastAsia="Times New Roman"/>
                <w:lang w:eastAsia="ru-RU"/>
              </w:rPr>
              <w:t>(в соответствии с графиком платежей)</w:t>
            </w:r>
          </w:p>
        </w:tc>
        <w:tc>
          <w:tcPr>
            <w:tcW w:w="2421" w:type="dxa"/>
            <w:tcBorders>
              <w:top w:val="single" w:sz="6" w:space="0" w:color="auto"/>
              <w:left w:val="single" w:sz="6" w:space="0" w:color="auto"/>
              <w:bottom w:val="single" w:sz="6" w:space="0" w:color="auto"/>
              <w:right w:val="single" w:sz="6" w:space="0" w:color="auto"/>
            </w:tcBorders>
            <w:vAlign w:val="center"/>
          </w:tcPr>
          <w:p w:rsidR="00620310" w:rsidRPr="00620310" w:rsidRDefault="00620310" w:rsidP="00620310">
            <w:pPr>
              <w:autoSpaceDE w:val="0"/>
              <w:autoSpaceDN w:val="0"/>
              <w:adjustRightInd w:val="0"/>
              <w:ind w:firstLine="0"/>
              <w:jc w:val="center"/>
              <w:rPr>
                <w:rFonts w:eastAsia="Times New Roman"/>
                <w:lang w:eastAsia="ru-RU"/>
              </w:rPr>
            </w:pPr>
            <w:r w:rsidRPr="00620310">
              <w:rPr>
                <w:rFonts w:eastAsia="Times New Roman"/>
                <w:lang w:eastAsia="ru-RU"/>
              </w:rPr>
              <w:t>Плановая сумма аванса, лизингового платежа</w:t>
            </w:r>
          </w:p>
          <w:p w:rsidR="00620310" w:rsidRPr="00620310" w:rsidRDefault="00620310" w:rsidP="00620310">
            <w:pPr>
              <w:autoSpaceDE w:val="0"/>
              <w:autoSpaceDN w:val="0"/>
              <w:adjustRightInd w:val="0"/>
              <w:ind w:firstLine="0"/>
              <w:jc w:val="center"/>
              <w:rPr>
                <w:rFonts w:eastAsia="Times New Roman"/>
                <w:lang w:eastAsia="ru-RU"/>
              </w:rPr>
            </w:pPr>
            <w:r w:rsidRPr="00620310">
              <w:rPr>
                <w:rFonts w:eastAsia="Times New Roman"/>
                <w:lang w:eastAsia="ru-RU"/>
              </w:rPr>
              <w:t>(в соответствии с графиком платежей)</w:t>
            </w:r>
          </w:p>
        </w:tc>
        <w:tc>
          <w:tcPr>
            <w:tcW w:w="1883" w:type="dxa"/>
            <w:tcBorders>
              <w:top w:val="single" w:sz="6" w:space="0" w:color="auto"/>
              <w:left w:val="single" w:sz="6" w:space="0" w:color="auto"/>
              <w:bottom w:val="single" w:sz="6" w:space="0" w:color="auto"/>
              <w:right w:val="single" w:sz="6" w:space="0" w:color="auto"/>
            </w:tcBorders>
            <w:vAlign w:val="center"/>
          </w:tcPr>
          <w:p w:rsidR="00620310" w:rsidRPr="00620310" w:rsidRDefault="00620310" w:rsidP="00620310">
            <w:pPr>
              <w:autoSpaceDE w:val="0"/>
              <w:autoSpaceDN w:val="0"/>
              <w:adjustRightInd w:val="0"/>
              <w:ind w:firstLine="0"/>
              <w:jc w:val="center"/>
              <w:rPr>
                <w:rFonts w:eastAsia="Times New Roman"/>
                <w:lang w:eastAsia="ru-RU"/>
              </w:rPr>
            </w:pPr>
            <w:r w:rsidRPr="00620310">
              <w:rPr>
                <w:rFonts w:eastAsia="Times New Roman"/>
                <w:lang w:eastAsia="ru-RU"/>
              </w:rPr>
              <w:t>Фактическая дата перечисления аванса, лизингового платежа</w:t>
            </w:r>
          </w:p>
        </w:tc>
        <w:tc>
          <w:tcPr>
            <w:tcW w:w="1687" w:type="dxa"/>
            <w:gridSpan w:val="2"/>
            <w:tcBorders>
              <w:top w:val="single" w:sz="6" w:space="0" w:color="auto"/>
              <w:left w:val="single" w:sz="6" w:space="0" w:color="auto"/>
              <w:bottom w:val="single" w:sz="6" w:space="0" w:color="auto"/>
              <w:right w:val="single" w:sz="6" w:space="0" w:color="auto"/>
            </w:tcBorders>
            <w:vAlign w:val="center"/>
          </w:tcPr>
          <w:p w:rsidR="00620310" w:rsidRPr="00620310" w:rsidRDefault="00620310" w:rsidP="00620310">
            <w:pPr>
              <w:autoSpaceDE w:val="0"/>
              <w:autoSpaceDN w:val="0"/>
              <w:adjustRightInd w:val="0"/>
              <w:ind w:firstLine="0"/>
              <w:jc w:val="center"/>
              <w:rPr>
                <w:rFonts w:eastAsia="Times New Roman"/>
                <w:lang w:eastAsia="ru-RU"/>
              </w:rPr>
            </w:pPr>
            <w:r w:rsidRPr="00620310">
              <w:rPr>
                <w:rFonts w:eastAsia="Times New Roman"/>
                <w:lang w:eastAsia="ru-RU"/>
              </w:rPr>
              <w:t>Фактическая сумма аванса, лизингового платежа</w:t>
            </w:r>
          </w:p>
          <w:p w:rsidR="00620310" w:rsidRPr="00620310" w:rsidRDefault="00620310" w:rsidP="00620310">
            <w:pPr>
              <w:autoSpaceDE w:val="0"/>
              <w:autoSpaceDN w:val="0"/>
              <w:adjustRightInd w:val="0"/>
              <w:ind w:firstLine="0"/>
              <w:jc w:val="center"/>
              <w:rPr>
                <w:rFonts w:eastAsia="Times New Roman"/>
                <w:lang w:eastAsia="ru-RU"/>
              </w:rPr>
            </w:pPr>
            <w:r w:rsidRPr="00620310">
              <w:rPr>
                <w:rFonts w:eastAsia="Times New Roman"/>
                <w:lang w:eastAsia="ru-RU"/>
              </w:rPr>
              <w:t>(рублей)</w:t>
            </w:r>
          </w:p>
        </w:tc>
      </w:tr>
      <w:tr w:rsidR="00620310" w:rsidRPr="00620310" w:rsidTr="00620310">
        <w:trPr>
          <w:cantSplit/>
          <w:trHeight w:val="240"/>
        </w:trPr>
        <w:tc>
          <w:tcPr>
            <w:tcW w:w="1809" w:type="dxa"/>
            <w:tcBorders>
              <w:top w:val="single" w:sz="6" w:space="0" w:color="auto"/>
              <w:left w:val="single" w:sz="6" w:space="0" w:color="auto"/>
              <w:bottom w:val="single" w:sz="6" w:space="0" w:color="auto"/>
              <w:right w:val="single" w:sz="6" w:space="0" w:color="auto"/>
            </w:tcBorders>
          </w:tcPr>
          <w:p w:rsidR="00620310" w:rsidRPr="00620310" w:rsidRDefault="00620310" w:rsidP="00620310">
            <w:pPr>
              <w:autoSpaceDE w:val="0"/>
              <w:autoSpaceDN w:val="0"/>
              <w:adjustRightInd w:val="0"/>
              <w:ind w:firstLine="0"/>
              <w:jc w:val="center"/>
              <w:rPr>
                <w:rFonts w:eastAsia="Times New Roman"/>
                <w:lang w:eastAsia="ru-RU"/>
              </w:rPr>
            </w:pPr>
            <w:r w:rsidRPr="00620310">
              <w:rPr>
                <w:rFonts w:eastAsia="Times New Roman"/>
                <w:lang w:eastAsia="ru-RU"/>
              </w:rPr>
              <w:t>1</w:t>
            </w:r>
          </w:p>
        </w:tc>
        <w:tc>
          <w:tcPr>
            <w:tcW w:w="2690" w:type="dxa"/>
            <w:tcBorders>
              <w:top w:val="single" w:sz="6" w:space="0" w:color="auto"/>
              <w:left w:val="single" w:sz="6" w:space="0" w:color="auto"/>
              <w:bottom w:val="single" w:sz="6" w:space="0" w:color="auto"/>
              <w:right w:val="single" w:sz="6" w:space="0" w:color="auto"/>
            </w:tcBorders>
          </w:tcPr>
          <w:p w:rsidR="00620310" w:rsidRPr="00620310" w:rsidRDefault="00620310" w:rsidP="00620310">
            <w:pPr>
              <w:autoSpaceDE w:val="0"/>
              <w:autoSpaceDN w:val="0"/>
              <w:adjustRightInd w:val="0"/>
              <w:ind w:firstLine="0"/>
              <w:jc w:val="center"/>
              <w:rPr>
                <w:rFonts w:eastAsia="Times New Roman"/>
                <w:lang w:eastAsia="ru-RU"/>
              </w:rPr>
            </w:pPr>
            <w:r w:rsidRPr="00620310">
              <w:rPr>
                <w:rFonts w:eastAsia="Times New Roman"/>
                <w:lang w:eastAsia="ru-RU"/>
              </w:rPr>
              <w:t>2</w:t>
            </w:r>
          </w:p>
        </w:tc>
        <w:tc>
          <w:tcPr>
            <w:tcW w:w="2421" w:type="dxa"/>
            <w:tcBorders>
              <w:top w:val="single" w:sz="6" w:space="0" w:color="auto"/>
              <w:left w:val="single" w:sz="6" w:space="0" w:color="auto"/>
              <w:bottom w:val="single" w:sz="6" w:space="0" w:color="auto"/>
              <w:right w:val="single" w:sz="6" w:space="0" w:color="auto"/>
            </w:tcBorders>
          </w:tcPr>
          <w:p w:rsidR="00620310" w:rsidRPr="00620310" w:rsidRDefault="00620310" w:rsidP="00620310">
            <w:pPr>
              <w:autoSpaceDE w:val="0"/>
              <w:autoSpaceDN w:val="0"/>
              <w:adjustRightInd w:val="0"/>
              <w:ind w:firstLine="0"/>
              <w:jc w:val="center"/>
              <w:rPr>
                <w:rFonts w:eastAsia="Times New Roman"/>
                <w:lang w:eastAsia="ru-RU"/>
              </w:rPr>
            </w:pPr>
            <w:r w:rsidRPr="00620310">
              <w:rPr>
                <w:rFonts w:eastAsia="Times New Roman"/>
                <w:lang w:eastAsia="ru-RU"/>
              </w:rPr>
              <w:t>3</w:t>
            </w:r>
          </w:p>
        </w:tc>
        <w:tc>
          <w:tcPr>
            <w:tcW w:w="1883" w:type="dxa"/>
            <w:tcBorders>
              <w:top w:val="single" w:sz="6" w:space="0" w:color="auto"/>
              <w:left w:val="single" w:sz="6" w:space="0" w:color="auto"/>
              <w:bottom w:val="single" w:sz="6" w:space="0" w:color="auto"/>
              <w:right w:val="single" w:sz="6" w:space="0" w:color="auto"/>
            </w:tcBorders>
          </w:tcPr>
          <w:p w:rsidR="00620310" w:rsidRPr="00620310" w:rsidRDefault="00620310" w:rsidP="00620310">
            <w:pPr>
              <w:autoSpaceDE w:val="0"/>
              <w:autoSpaceDN w:val="0"/>
              <w:adjustRightInd w:val="0"/>
              <w:ind w:firstLine="0"/>
              <w:jc w:val="center"/>
              <w:rPr>
                <w:rFonts w:eastAsia="Times New Roman"/>
                <w:lang w:eastAsia="ru-RU"/>
              </w:rPr>
            </w:pPr>
            <w:r w:rsidRPr="00620310">
              <w:rPr>
                <w:rFonts w:eastAsia="Times New Roman"/>
                <w:lang w:eastAsia="ru-RU"/>
              </w:rPr>
              <w:t>4</w:t>
            </w:r>
          </w:p>
        </w:tc>
        <w:tc>
          <w:tcPr>
            <w:tcW w:w="1687" w:type="dxa"/>
            <w:gridSpan w:val="2"/>
            <w:tcBorders>
              <w:top w:val="single" w:sz="6" w:space="0" w:color="auto"/>
              <w:left w:val="single" w:sz="6" w:space="0" w:color="auto"/>
              <w:bottom w:val="single" w:sz="6" w:space="0" w:color="auto"/>
              <w:right w:val="single" w:sz="6" w:space="0" w:color="auto"/>
            </w:tcBorders>
          </w:tcPr>
          <w:p w:rsidR="00620310" w:rsidRPr="00620310" w:rsidRDefault="00620310" w:rsidP="00620310">
            <w:pPr>
              <w:autoSpaceDE w:val="0"/>
              <w:autoSpaceDN w:val="0"/>
              <w:adjustRightInd w:val="0"/>
              <w:ind w:firstLine="0"/>
              <w:jc w:val="center"/>
              <w:rPr>
                <w:rFonts w:eastAsia="Times New Roman"/>
                <w:lang w:eastAsia="ru-RU"/>
              </w:rPr>
            </w:pPr>
            <w:r w:rsidRPr="00620310">
              <w:rPr>
                <w:rFonts w:eastAsia="Times New Roman"/>
                <w:lang w:eastAsia="ru-RU"/>
              </w:rPr>
              <w:t>5</w:t>
            </w:r>
          </w:p>
        </w:tc>
      </w:tr>
      <w:tr w:rsidR="00620310" w:rsidRPr="00620310" w:rsidTr="00620310">
        <w:trPr>
          <w:cantSplit/>
          <w:trHeight w:val="240"/>
        </w:trPr>
        <w:tc>
          <w:tcPr>
            <w:tcW w:w="1809" w:type="dxa"/>
            <w:tcBorders>
              <w:top w:val="single" w:sz="6" w:space="0" w:color="auto"/>
              <w:left w:val="single" w:sz="6" w:space="0" w:color="auto"/>
              <w:bottom w:val="single" w:sz="6" w:space="0" w:color="auto"/>
              <w:right w:val="single" w:sz="6" w:space="0" w:color="auto"/>
            </w:tcBorders>
          </w:tcPr>
          <w:p w:rsidR="00620310" w:rsidRPr="00620310" w:rsidRDefault="00620310" w:rsidP="00620310">
            <w:pPr>
              <w:autoSpaceDE w:val="0"/>
              <w:autoSpaceDN w:val="0"/>
              <w:adjustRightInd w:val="0"/>
              <w:ind w:firstLine="0"/>
              <w:jc w:val="left"/>
              <w:rPr>
                <w:rFonts w:eastAsia="Times New Roman"/>
                <w:lang w:eastAsia="ru-RU"/>
              </w:rPr>
            </w:pPr>
          </w:p>
        </w:tc>
        <w:tc>
          <w:tcPr>
            <w:tcW w:w="2690" w:type="dxa"/>
            <w:tcBorders>
              <w:top w:val="single" w:sz="6" w:space="0" w:color="auto"/>
              <w:left w:val="single" w:sz="6" w:space="0" w:color="auto"/>
              <w:bottom w:val="single" w:sz="6" w:space="0" w:color="auto"/>
              <w:right w:val="single" w:sz="6" w:space="0" w:color="auto"/>
            </w:tcBorders>
          </w:tcPr>
          <w:p w:rsidR="00620310" w:rsidRPr="00620310" w:rsidRDefault="00620310" w:rsidP="00620310">
            <w:pPr>
              <w:autoSpaceDE w:val="0"/>
              <w:autoSpaceDN w:val="0"/>
              <w:adjustRightInd w:val="0"/>
              <w:ind w:firstLine="0"/>
              <w:jc w:val="left"/>
              <w:rPr>
                <w:rFonts w:eastAsia="Times New Roman"/>
                <w:lang w:eastAsia="ru-RU"/>
              </w:rPr>
            </w:pPr>
          </w:p>
        </w:tc>
        <w:tc>
          <w:tcPr>
            <w:tcW w:w="2421" w:type="dxa"/>
            <w:tcBorders>
              <w:top w:val="single" w:sz="6" w:space="0" w:color="auto"/>
              <w:left w:val="single" w:sz="6" w:space="0" w:color="auto"/>
              <w:bottom w:val="single" w:sz="6" w:space="0" w:color="auto"/>
              <w:right w:val="single" w:sz="6" w:space="0" w:color="auto"/>
            </w:tcBorders>
          </w:tcPr>
          <w:p w:rsidR="00620310" w:rsidRPr="00620310" w:rsidRDefault="00620310" w:rsidP="00620310">
            <w:pPr>
              <w:autoSpaceDE w:val="0"/>
              <w:autoSpaceDN w:val="0"/>
              <w:adjustRightInd w:val="0"/>
              <w:ind w:firstLine="0"/>
              <w:jc w:val="left"/>
              <w:rPr>
                <w:rFonts w:eastAsia="Times New Roman"/>
                <w:lang w:eastAsia="ru-RU"/>
              </w:rPr>
            </w:pPr>
          </w:p>
        </w:tc>
        <w:tc>
          <w:tcPr>
            <w:tcW w:w="1883" w:type="dxa"/>
            <w:tcBorders>
              <w:top w:val="single" w:sz="6" w:space="0" w:color="auto"/>
              <w:left w:val="single" w:sz="6" w:space="0" w:color="auto"/>
              <w:bottom w:val="single" w:sz="6" w:space="0" w:color="auto"/>
              <w:right w:val="single" w:sz="6" w:space="0" w:color="auto"/>
            </w:tcBorders>
          </w:tcPr>
          <w:p w:rsidR="00620310" w:rsidRPr="00620310" w:rsidRDefault="00620310" w:rsidP="00620310">
            <w:pPr>
              <w:autoSpaceDE w:val="0"/>
              <w:autoSpaceDN w:val="0"/>
              <w:adjustRightInd w:val="0"/>
              <w:ind w:firstLine="0"/>
              <w:jc w:val="left"/>
              <w:rPr>
                <w:rFonts w:eastAsia="Times New Roman"/>
                <w:lang w:eastAsia="ru-RU"/>
              </w:rPr>
            </w:pPr>
          </w:p>
        </w:tc>
        <w:tc>
          <w:tcPr>
            <w:tcW w:w="1687" w:type="dxa"/>
            <w:gridSpan w:val="2"/>
            <w:tcBorders>
              <w:top w:val="single" w:sz="6" w:space="0" w:color="auto"/>
              <w:left w:val="single" w:sz="6" w:space="0" w:color="auto"/>
              <w:bottom w:val="single" w:sz="6" w:space="0" w:color="auto"/>
              <w:right w:val="single" w:sz="6" w:space="0" w:color="auto"/>
            </w:tcBorders>
          </w:tcPr>
          <w:p w:rsidR="00620310" w:rsidRPr="00620310" w:rsidRDefault="00620310" w:rsidP="00620310">
            <w:pPr>
              <w:autoSpaceDE w:val="0"/>
              <w:autoSpaceDN w:val="0"/>
              <w:adjustRightInd w:val="0"/>
              <w:ind w:firstLine="0"/>
              <w:jc w:val="left"/>
              <w:rPr>
                <w:rFonts w:eastAsia="Times New Roman"/>
                <w:lang w:eastAsia="ru-RU"/>
              </w:rPr>
            </w:pPr>
          </w:p>
        </w:tc>
      </w:tr>
      <w:tr w:rsidR="00620310" w:rsidRPr="00620310" w:rsidTr="00620310">
        <w:trPr>
          <w:cantSplit/>
          <w:trHeight w:val="240"/>
        </w:trPr>
        <w:tc>
          <w:tcPr>
            <w:tcW w:w="1809" w:type="dxa"/>
            <w:tcBorders>
              <w:top w:val="single" w:sz="6" w:space="0" w:color="auto"/>
              <w:left w:val="single" w:sz="6" w:space="0" w:color="auto"/>
              <w:bottom w:val="single" w:sz="6" w:space="0" w:color="auto"/>
              <w:right w:val="single" w:sz="6" w:space="0" w:color="auto"/>
            </w:tcBorders>
          </w:tcPr>
          <w:p w:rsidR="00620310" w:rsidRPr="00620310" w:rsidRDefault="00620310" w:rsidP="00620310">
            <w:pPr>
              <w:autoSpaceDE w:val="0"/>
              <w:autoSpaceDN w:val="0"/>
              <w:adjustRightInd w:val="0"/>
              <w:ind w:firstLine="0"/>
              <w:jc w:val="left"/>
              <w:rPr>
                <w:rFonts w:eastAsia="Times New Roman"/>
                <w:lang w:eastAsia="ru-RU"/>
              </w:rPr>
            </w:pPr>
          </w:p>
        </w:tc>
        <w:tc>
          <w:tcPr>
            <w:tcW w:w="2690" w:type="dxa"/>
            <w:tcBorders>
              <w:top w:val="single" w:sz="6" w:space="0" w:color="auto"/>
              <w:left w:val="single" w:sz="6" w:space="0" w:color="auto"/>
              <w:bottom w:val="single" w:sz="6" w:space="0" w:color="auto"/>
              <w:right w:val="single" w:sz="6" w:space="0" w:color="auto"/>
            </w:tcBorders>
          </w:tcPr>
          <w:p w:rsidR="00620310" w:rsidRPr="00620310" w:rsidRDefault="00620310" w:rsidP="00620310">
            <w:pPr>
              <w:autoSpaceDE w:val="0"/>
              <w:autoSpaceDN w:val="0"/>
              <w:adjustRightInd w:val="0"/>
              <w:ind w:firstLine="0"/>
              <w:jc w:val="left"/>
              <w:rPr>
                <w:rFonts w:eastAsia="Times New Roman"/>
                <w:lang w:eastAsia="ru-RU"/>
              </w:rPr>
            </w:pPr>
          </w:p>
        </w:tc>
        <w:tc>
          <w:tcPr>
            <w:tcW w:w="2421" w:type="dxa"/>
            <w:tcBorders>
              <w:top w:val="single" w:sz="6" w:space="0" w:color="auto"/>
              <w:left w:val="single" w:sz="6" w:space="0" w:color="auto"/>
              <w:bottom w:val="single" w:sz="6" w:space="0" w:color="auto"/>
              <w:right w:val="single" w:sz="6" w:space="0" w:color="auto"/>
            </w:tcBorders>
          </w:tcPr>
          <w:p w:rsidR="00620310" w:rsidRPr="00620310" w:rsidRDefault="00620310" w:rsidP="00620310">
            <w:pPr>
              <w:autoSpaceDE w:val="0"/>
              <w:autoSpaceDN w:val="0"/>
              <w:adjustRightInd w:val="0"/>
              <w:ind w:firstLine="0"/>
              <w:jc w:val="left"/>
              <w:rPr>
                <w:rFonts w:eastAsia="Times New Roman"/>
                <w:lang w:eastAsia="ru-RU"/>
              </w:rPr>
            </w:pPr>
          </w:p>
        </w:tc>
        <w:tc>
          <w:tcPr>
            <w:tcW w:w="1883" w:type="dxa"/>
            <w:tcBorders>
              <w:top w:val="single" w:sz="6" w:space="0" w:color="auto"/>
              <w:left w:val="single" w:sz="6" w:space="0" w:color="auto"/>
              <w:bottom w:val="single" w:sz="6" w:space="0" w:color="auto"/>
              <w:right w:val="single" w:sz="6" w:space="0" w:color="auto"/>
            </w:tcBorders>
          </w:tcPr>
          <w:p w:rsidR="00620310" w:rsidRPr="00620310" w:rsidRDefault="00620310" w:rsidP="00620310">
            <w:pPr>
              <w:autoSpaceDE w:val="0"/>
              <w:autoSpaceDN w:val="0"/>
              <w:adjustRightInd w:val="0"/>
              <w:ind w:firstLine="0"/>
              <w:jc w:val="left"/>
              <w:rPr>
                <w:rFonts w:eastAsia="Times New Roman"/>
                <w:lang w:eastAsia="ru-RU"/>
              </w:rPr>
            </w:pPr>
          </w:p>
        </w:tc>
        <w:tc>
          <w:tcPr>
            <w:tcW w:w="1687" w:type="dxa"/>
            <w:gridSpan w:val="2"/>
            <w:tcBorders>
              <w:top w:val="single" w:sz="6" w:space="0" w:color="auto"/>
              <w:left w:val="single" w:sz="6" w:space="0" w:color="auto"/>
              <w:bottom w:val="single" w:sz="6" w:space="0" w:color="auto"/>
              <w:right w:val="single" w:sz="6" w:space="0" w:color="auto"/>
            </w:tcBorders>
          </w:tcPr>
          <w:p w:rsidR="00620310" w:rsidRPr="00620310" w:rsidRDefault="00620310" w:rsidP="00620310">
            <w:pPr>
              <w:autoSpaceDE w:val="0"/>
              <w:autoSpaceDN w:val="0"/>
              <w:adjustRightInd w:val="0"/>
              <w:ind w:firstLine="0"/>
              <w:jc w:val="left"/>
              <w:rPr>
                <w:rFonts w:eastAsia="Times New Roman"/>
                <w:lang w:eastAsia="ru-RU"/>
              </w:rPr>
            </w:pPr>
          </w:p>
        </w:tc>
      </w:tr>
      <w:tr w:rsidR="00620310" w:rsidRPr="00620310" w:rsidTr="00620310">
        <w:trPr>
          <w:cantSplit/>
          <w:trHeight w:val="240"/>
        </w:trPr>
        <w:tc>
          <w:tcPr>
            <w:tcW w:w="1809" w:type="dxa"/>
            <w:tcBorders>
              <w:top w:val="single" w:sz="6" w:space="0" w:color="auto"/>
              <w:left w:val="single" w:sz="6" w:space="0" w:color="auto"/>
              <w:bottom w:val="single" w:sz="6" w:space="0" w:color="auto"/>
              <w:right w:val="single" w:sz="6" w:space="0" w:color="auto"/>
            </w:tcBorders>
          </w:tcPr>
          <w:p w:rsidR="00620310" w:rsidRPr="00620310" w:rsidRDefault="00620310" w:rsidP="00620310">
            <w:pPr>
              <w:autoSpaceDE w:val="0"/>
              <w:autoSpaceDN w:val="0"/>
              <w:adjustRightInd w:val="0"/>
              <w:ind w:firstLine="0"/>
              <w:jc w:val="left"/>
              <w:rPr>
                <w:rFonts w:eastAsia="Times New Roman"/>
                <w:lang w:eastAsia="ru-RU"/>
              </w:rPr>
            </w:pPr>
          </w:p>
        </w:tc>
        <w:tc>
          <w:tcPr>
            <w:tcW w:w="2690" w:type="dxa"/>
            <w:tcBorders>
              <w:top w:val="single" w:sz="6" w:space="0" w:color="auto"/>
              <w:left w:val="single" w:sz="6" w:space="0" w:color="auto"/>
              <w:bottom w:val="single" w:sz="6" w:space="0" w:color="auto"/>
              <w:right w:val="single" w:sz="6" w:space="0" w:color="auto"/>
            </w:tcBorders>
          </w:tcPr>
          <w:p w:rsidR="00620310" w:rsidRPr="00620310" w:rsidRDefault="00620310" w:rsidP="00620310">
            <w:pPr>
              <w:autoSpaceDE w:val="0"/>
              <w:autoSpaceDN w:val="0"/>
              <w:adjustRightInd w:val="0"/>
              <w:ind w:firstLine="0"/>
              <w:jc w:val="left"/>
              <w:rPr>
                <w:rFonts w:eastAsia="Times New Roman"/>
                <w:lang w:eastAsia="ru-RU"/>
              </w:rPr>
            </w:pPr>
          </w:p>
        </w:tc>
        <w:tc>
          <w:tcPr>
            <w:tcW w:w="2421" w:type="dxa"/>
            <w:tcBorders>
              <w:top w:val="single" w:sz="6" w:space="0" w:color="auto"/>
              <w:left w:val="single" w:sz="6" w:space="0" w:color="auto"/>
              <w:bottom w:val="single" w:sz="6" w:space="0" w:color="auto"/>
              <w:right w:val="single" w:sz="6" w:space="0" w:color="auto"/>
            </w:tcBorders>
          </w:tcPr>
          <w:p w:rsidR="00620310" w:rsidRPr="00620310" w:rsidRDefault="00620310" w:rsidP="00620310">
            <w:pPr>
              <w:autoSpaceDE w:val="0"/>
              <w:autoSpaceDN w:val="0"/>
              <w:adjustRightInd w:val="0"/>
              <w:ind w:firstLine="0"/>
              <w:jc w:val="left"/>
              <w:rPr>
                <w:rFonts w:eastAsia="Times New Roman"/>
                <w:lang w:eastAsia="ru-RU"/>
              </w:rPr>
            </w:pPr>
          </w:p>
        </w:tc>
        <w:tc>
          <w:tcPr>
            <w:tcW w:w="1883" w:type="dxa"/>
            <w:tcBorders>
              <w:top w:val="single" w:sz="6" w:space="0" w:color="auto"/>
              <w:left w:val="single" w:sz="6" w:space="0" w:color="auto"/>
              <w:bottom w:val="single" w:sz="6" w:space="0" w:color="auto"/>
              <w:right w:val="single" w:sz="6" w:space="0" w:color="auto"/>
            </w:tcBorders>
          </w:tcPr>
          <w:p w:rsidR="00620310" w:rsidRPr="00620310" w:rsidRDefault="00620310" w:rsidP="00620310">
            <w:pPr>
              <w:autoSpaceDE w:val="0"/>
              <w:autoSpaceDN w:val="0"/>
              <w:adjustRightInd w:val="0"/>
              <w:ind w:firstLine="0"/>
              <w:jc w:val="left"/>
              <w:rPr>
                <w:rFonts w:eastAsia="Times New Roman"/>
                <w:lang w:eastAsia="ru-RU"/>
              </w:rPr>
            </w:pPr>
          </w:p>
        </w:tc>
        <w:tc>
          <w:tcPr>
            <w:tcW w:w="1687" w:type="dxa"/>
            <w:gridSpan w:val="2"/>
            <w:tcBorders>
              <w:top w:val="single" w:sz="6" w:space="0" w:color="auto"/>
              <w:left w:val="single" w:sz="6" w:space="0" w:color="auto"/>
              <w:bottom w:val="single" w:sz="6" w:space="0" w:color="auto"/>
              <w:right w:val="single" w:sz="6" w:space="0" w:color="auto"/>
            </w:tcBorders>
          </w:tcPr>
          <w:p w:rsidR="00620310" w:rsidRPr="00620310" w:rsidRDefault="00620310" w:rsidP="00620310">
            <w:pPr>
              <w:autoSpaceDE w:val="0"/>
              <w:autoSpaceDN w:val="0"/>
              <w:adjustRightInd w:val="0"/>
              <w:ind w:firstLine="0"/>
              <w:jc w:val="left"/>
              <w:rPr>
                <w:rFonts w:eastAsia="Times New Roman"/>
                <w:lang w:eastAsia="ru-RU"/>
              </w:rPr>
            </w:pPr>
          </w:p>
        </w:tc>
      </w:tr>
      <w:tr w:rsidR="00620310" w:rsidRPr="00620310" w:rsidTr="00620310">
        <w:trPr>
          <w:cantSplit/>
          <w:trHeight w:val="240"/>
        </w:trPr>
        <w:tc>
          <w:tcPr>
            <w:tcW w:w="1809" w:type="dxa"/>
            <w:tcBorders>
              <w:top w:val="single" w:sz="6" w:space="0" w:color="auto"/>
              <w:left w:val="single" w:sz="6" w:space="0" w:color="auto"/>
              <w:bottom w:val="single" w:sz="6" w:space="0" w:color="auto"/>
              <w:right w:val="single" w:sz="6" w:space="0" w:color="auto"/>
            </w:tcBorders>
          </w:tcPr>
          <w:p w:rsidR="00620310" w:rsidRPr="00620310" w:rsidRDefault="00620310" w:rsidP="00620310">
            <w:pPr>
              <w:autoSpaceDE w:val="0"/>
              <w:autoSpaceDN w:val="0"/>
              <w:adjustRightInd w:val="0"/>
              <w:ind w:firstLine="0"/>
              <w:jc w:val="left"/>
              <w:rPr>
                <w:rFonts w:eastAsia="Times New Roman"/>
                <w:lang w:eastAsia="ru-RU"/>
              </w:rPr>
            </w:pPr>
          </w:p>
        </w:tc>
        <w:tc>
          <w:tcPr>
            <w:tcW w:w="2690" w:type="dxa"/>
            <w:tcBorders>
              <w:top w:val="single" w:sz="6" w:space="0" w:color="auto"/>
              <w:left w:val="single" w:sz="6" w:space="0" w:color="auto"/>
              <w:bottom w:val="single" w:sz="6" w:space="0" w:color="auto"/>
              <w:right w:val="single" w:sz="6" w:space="0" w:color="auto"/>
            </w:tcBorders>
          </w:tcPr>
          <w:p w:rsidR="00620310" w:rsidRPr="00620310" w:rsidRDefault="00620310" w:rsidP="00620310">
            <w:pPr>
              <w:autoSpaceDE w:val="0"/>
              <w:autoSpaceDN w:val="0"/>
              <w:adjustRightInd w:val="0"/>
              <w:ind w:firstLine="0"/>
              <w:jc w:val="left"/>
              <w:rPr>
                <w:rFonts w:eastAsia="Times New Roman"/>
                <w:lang w:eastAsia="ru-RU"/>
              </w:rPr>
            </w:pPr>
            <w:r w:rsidRPr="00620310">
              <w:rPr>
                <w:rFonts w:eastAsia="Times New Roman"/>
                <w:lang w:eastAsia="ru-RU"/>
              </w:rPr>
              <w:t xml:space="preserve">Итого              </w:t>
            </w:r>
          </w:p>
        </w:tc>
        <w:tc>
          <w:tcPr>
            <w:tcW w:w="2421" w:type="dxa"/>
            <w:tcBorders>
              <w:top w:val="single" w:sz="6" w:space="0" w:color="auto"/>
              <w:left w:val="single" w:sz="6" w:space="0" w:color="auto"/>
              <w:bottom w:val="single" w:sz="6" w:space="0" w:color="auto"/>
              <w:right w:val="single" w:sz="6" w:space="0" w:color="auto"/>
            </w:tcBorders>
          </w:tcPr>
          <w:p w:rsidR="00620310" w:rsidRPr="00620310" w:rsidRDefault="00620310" w:rsidP="00620310">
            <w:pPr>
              <w:autoSpaceDE w:val="0"/>
              <w:autoSpaceDN w:val="0"/>
              <w:adjustRightInd w:val="0"/>
              <w:ind w:firstLine="0"/>
              <w:jc w:val="left"/>
              <w:rPr>
                <w:rFonts w:eastAsia="Times New Roman"/>
                <w:lang w:eastAsia="ru-RU"/>
              </w:rPr>
            </w:pPr>
          </w:p>
        </w:tc>
        <w:tc>
          <w:tcPr>
            <w:tcW w:w="1883" w:type="dxa"/>
            <w:tcBorders>
              <w:top w:val="single" w:sz="6" w:space="0" w:color="auto"/>
              <w:left w:val="single" w:sz="6" w:space="0" w:color="auto"/>
              <w:bottom w:val="single" w:sz="6" w:space="0" w:color="auto"/>
              <w:right w:val="single" w:sz="6" w:space="0" w:color="auto"/>
            </w:tcBorders>
          </w:tcPr>
          <w:p w:rsidR="00620310" w:rsidRPr="00620310" w:rsidRDefault="00620310" w:rsidP="00620310">
            <w:pPr>
              <w:autoSpaceDE w:val="0"/>
              <w:autoSpaceDN w:val="0"/>
              <w:adjustRightInd w:val="0"/>
              <w:ind w:firstLine="0"/>
              <w:jc w:val="left"/>
              <w:rPr>
                <w:rFonts w:eastAsia="Times New Roman"/>
                <w:lang w:eastAsia="ru-RU"/>
              </w:rPr>
            </w:pPr>
          </w:p>
        </w:tc>
        <w:tc>
          <w:tcPr>
            <w:tcW w:w="1687" w:type="dxa"/>
            <w:gridSpan w:val="2"/>
            <w:tcBorders>
              <w:top w:val="single" w:sz="6" w:space="0" w:color="auto"/>
              <w:left w:val="single" w:sz="6" w:space="0" w:color="auto"/>
              <w:bottom w:val="single" w:sz="6" w:space="0" w:color="auto"/>
              <w:right w:val="single" w:sz="6" w:space="0" w:color="auto"/>
            </w:tcBorders>
          </w:tcPr>
          <w:p w:rsidR="00620310" w:rsidRPr="00620310" w:rsidRDefault="00620310" w:rsidP="00620310">
            <w:pPr>
              <w:autoSpaceDE w:val="0"/>
              <w:autoSpaceDN w:val="0"/>
              <w:adjustRightInd w:val="0"/>
              <w:ind w:firstLine="0"/>
              <w:jc w:val="left"/>
              <w:rPr>
                <w:rFonts w:eastAsia="Times New Roman"/>
                <w:lang w:eastAsia="ru-RU"/>
              </w:rPr>
            </w:pPr>
          </w:p>
        </w:tc>
      </w:tr>
      <w:tr w:rsidR="00620310" w:rsidRPr="00620310" w:rsidTr="006203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38" w:type="dxa"/>
        </w:trPr>
        <w:tc>
          <w:tcPr>
            <w:tcW w:w="10490" w:type="dxa"/>
            <w:gridSpan w:val="5"/>
          </w:tcPr>
          <w:p w:rsidR="00620310" w:rsidRPr="00620310" w:rsidRDefault="00620310" w:rsidP="00620310">
            <w:pPr>
              <w:autoSpaceDE w:val="0"/>
              <w:autoSpaceDN w:val="0"/>
              <w:adjustRightInd w:val="0"/>
              <w:spacing w:after="200" w:line="276" w:lineRule="auto"/>
              <w:ind w:firstLine="0"/>
              <w:jc w:val="left"/>
            </w:pPr>
            <w:r w:rsidRPr="00620310">
              <w:t>Руководитель субъекта малого и среднего предпринимательства</w:t>
            </w:r>
          </w:p>
          <w:p w:rsidR="00620310" w:rsidRPr="00620310" w:rsidRDefault="00620310" w:rsidP="00620310">
            <w:pPr>
              <w:autoSpaceDE w:val="0"/>
              <w:autoSpaceDN w:val="0"/>
              <w:adjustRightInd w:val="0"/>
              <w:spacing w:after="200" w:line="276" w:lineRule="auto"/>
              <w:ind w:firstLine="0"/>
              <w:jc w:val="left"/>
            </w:pPr>
            <w:r w:rsidRPr="00620310">
              <w:t xml:space="preserve">_____________________________ </w:t>
            </w:r>
            <w:r w:rsidRPr="00620310">
              <w:rPr>
                <w:u w:val="single"/>
              </w:rPr>
              <w:t>(фамилия, имя, отчество)</w:t>
            </w:r>
          </w:p>
          <w:p w:rsidR="00620310" w:rsidRPr="00620310" w:rsidRDefault="00620310" w:rsidP="00620310">
            <w:pPr>
              <w:autoSpaceDE w:val="0"/>
              <w:autoSpaceDN w:val="0"/>
              <w:adjustRightInd w:val="0"/>
              <w:spacing w:after="200" w:line="276" w:lineRule="auto"/>
              <w:ind w:firstLine="0"/>
              <w:jc w:val="left"/>
            </w:pPr>
            <w:r w:rsidRPr="00620310">
              <w:t xml:space="preserve">                         (подпись)                  </w:t>
            </w:r>
          </w:p>
          <w:p w:rsidR="00620310" w:rsidRPr="00620310" w:rsidRDefault="00620310" w:rsidP="00620310">
            <w:pPr>
              <w:autoSpaceDE w:val="0"/>
              <w:autoSpaceDN w:val="0"/>
              <w:adjustRightInd w:val="0"/>
              <w:spacing w:after="200" w:line="276" w:lineRule="auto"/>
              <w:ind w:firstLine="0"/>
              <w:jc w:val="left"/>
            </w:pPr>
            <w:r w:rsidRPr="00620310">
              <w:t>Главный бухгалтер</w:t>
            </w:r>
          </w:p>
          <w:p w:rsidR="00620310" w:rsidRPr="00620310" w:rsidRDefault="00620310" w:rsidP="00620310">
            <w:pPr>
              <w:autoSpaceDE w:val="0"/>
              <w:autoSpaceDN w:val="0"/>
              <w:adjustRightInd w:val="0"/>
              <w:spacing w:after="200" w:line="276" w:lineRule="auto"/>
              <w:ind w:firstLine="0"/>
              <w:jc w:val="left"/>
            </w:pPr>
            <w:r w:rsidRPr="00620310">
              <w:t xml:space="preserve">_____________________________ </w:t>
            </w:r>
            <w:r w:rsidRPr="00620310">
              <w:rPr>
                <w:u w:val="single"/>
              </w:rPr>
              <w:t>(фамилия, имя, отчество)</w:t>
            </w:r>
          </w:p>
          <w:p w:rsidR="00620310" w:rsidRPr="00620310" w:rsidRDefault="00620310" w:rsidP="00620310">
            <w:pPr>
              <w:autoSpaceDE w:val="0"/>
              <w:autoSpaceDN w:val="0"/>
              <w:adjustRightInd w:val="0"/>
              <w:spacing w:after="200" w:line="276" w:lineRule="auto"/>
              <w:ind w:firstLine="0"/>
              <w:jc w:val="left"/>
            </w:pPr>
            <w:r w:rsidRPr="00620310">
              <w:t xml:space="preserve">                         (подпись)                  </w:t>
            </w:r>
          </w:p>
          <w:p w:rsidR="00620310" w:rsidRPr="00620310" w:rsidRDefault="00620310" w:rsidP="00620310">
            <w:pPr>
              <w:autoSpaceDE w:val="0"/>
              <w:autoSpaceDN w:val="0"/>
              <w:adjustRightInd w:val="0"/>
              <w:spacing w:after="200" w:line="276" w:lineRule="auto"/>
              <w:ind w:firstLine="0"/>
              <w:jc w:val="left"/>
            </w:pPr>
            <w:r w:rsidRPr="00620310">
              <w:t>Дата _________________________</w:t>
            </w:r>
          </w:p>
          <w:p w:rsidR="00620310" w:rsidRPr="00620310" w:rsidRDefault="00620310" w:rsidP="00620310">
            <w:pPr>
              <w:autoSpaceDE w:val="0"/>
              <w:autoSpaceDN w:val="0"/>
              <w:adjustRightInd w:val="0"/>
              <w:spacing w:after="200" w:line="276" w:lineRule="auto"/>
              <w:ind w:firstLine="0"/>
              <w:jc w:val="left"/>
            </w:pPr>
            <w:r w:rsidRPr="00620310">
              <w:t>М.П.</w:t>
            </w:r>
          </w:p>
        </w:tc>
      </w:tr>
    </w:tbl>
    <w:p w:rsidR="009417DC" w:rsidRDefault="009417DC" w:rsidP="00FE136F">
      <w:pPr>
        <w:widowControl w:val="0"/>
        <w:autoSpaceDE w:val="0"/>
        <w:autoSpaceDN w:val="0"/>
        <w:adjustRightInd w:val="0"/>
        <w:jc w:val="right"/>
        <w:rPr>
          <w:color w:val="000000" w:themeColor="text1"/>
        </w:rPr>
      </w:pPr>
    </w:p>
    <w:p w:rsidR="00D57BA8" w:rsidRDefault="00D57BA8" w:rsidP="00FE136F">
      <w:pPr>
        <w:widowControl w:val="0"/>
        <w:autoSpaceDE w:val="0"/>
        <w:autoSpaceDN w:val="0"/>
        <w:adjustRightInd w:val="0"/>
        <w:jc w:val="right"/>
        <w:rPr>
          <w:color w:val="000000" w:themeColor="text1"/>
        </w:rPr>
      </w:pPr>
    </w:p>
    <w:p w:rsidR="00D57BA8" w:rsidRDefault="00D57BA8" w:rsidP="00FE136F">
      <w:pPr>
        <w:widowControl w:val="0"/>
        <w:autoSpaceDE w:val="0"/>
        <w:autoSpaceDN w:val="0"/>
        <w:adjustRightInd w:val="0"/>
        <w:jc w:val="right"/>
        <w:rPr>
          <w:color w:val="000000" w:themeColor="text1"/>
        </w:rPr>
      </w:pPr>
    </w:p>
    <w:p w:rsidR="00D57BA8" w:rsidRDefault="00D57BA8" w:rsidP="00FE136F">
      <w:pPr>
        <w:widowControl w:val="0"/>
        <w:autoSpaceDE w:val="0"/>
        <w:autoSpaceDN w:val="0"/>
        <w:adjustRightInd w:val="0"/>
        <w:jc w:val="right"/>
        <w:rPr>
          <w:color w:val="000000" w:themeColor="text1"/>
        </w:rPr>
      </w:pPr>
    </w:p>
    <w:p w:rsidR="00D57BA8" w:rsidRDefault="00D57BA8" w:rsidP="00FE136F">
      <w:pPr>
        <w:widowControl w:val="0"/>
        <w:autoSpaceDE w:val="0"/>
        <w:autoSpaceDN w:val="0"/>
        <w:adjustRightInd w:val="0"/>
        <w:jc w:val="right"/>
        <w:rPr>
          <w:color w:val="000000" w:themeColor="text1"/>
        </w:rPr>
      </w:pPr>
    </w:p>
    <w:p w:rsidR="00D57BA8" w:rsidRDefault="00D57BA8" w:rsidP="00FE136F">
      <w:pPr>
        <w:widowControl w:val="0"/>
        <w:autoSpaceDE w:val="0"/>
        <w:autoSpaceDN w:val="0"/>
        <w:adjustRightInd w:val="0"/>
        <w:jc w:val="right"/>
        <w:rPr>
          <w:color w:val="000000" w:themeColor="text1"/>
        </w:rPr>
      </w:pPr>
    </w:p>
    <w:p w:rsidR="00D57BA8" w:rsidRDefault="00D57BA8" w:rsidP="00FE136F">
      <w:pPr>
        <w:widowControl w:val="0"/>
        <w:autoSpaceDE w:val="0"/>
        <w:autoSpaceDN w:val="0"/>
        <w:adjustRightInd w:val="0"/>
        <w:jc w:val="right"/>
        <w:rPr>
          <w:color w:val="000000" w:themeColor="text1"/>
        </w:rPr>
      </w:pPr>
    </w:p>
    <w:p w:rsidR="00D57BA8" w:rsidRDefault="00D57BA8" w:rsidP="00FE136F">
      <w:pPr>
        <w:widowControl w:val="0"/>
        <w:autoSpaceDE w:val="0"/>
        <w:autoSpaceDN w:val="0"/>
        <w:adjustRightInd w:val="0"/>
        <w:jc w:val="right"/>
        <w:rPr>
          <w:color w:val="000000" w:themeColor="text1"/>
        </w:rPr>
      </w:pPr>
    </w:p>
    <w:p w:rsidR="00D57BA8" w:rsidRDefault="00D57BA8" w:rsidP="00FE136F">
      <w:pPr>
        <w:widowControl w:val="0"/>
        <w:autoSpaceDE w:val="0"/>
        <w:autoSpaceDN w:val="0"/>
        <w:adjustRightInd w:val="0"/>
        <w:jc w:val="right"/>
        <w:rPr>
          <w:color w:val="000000" w:themeColor="text1"/>
        </w:rPr>
      </w:pPr>
    </w:p>
    <w:p w:rsidR="00D57BA8" w:rsidRDefault="00D57BA8" w:rsidP="00FE136F">
      <w:pPr>
        <w:widowControl w:val="0"/>
        <w:autoSpaceDE w:val="0"/>
        <w:autoSpaceDN w:val="0"/>
        <w:adjustRightInd w:val="0"/>
        <w:jc w:val="right"/>
        <w:rPr>
          <w:color w:val="000000" w:themeColor="text1"/>
        </w:rPr>
      </w:pPr>
    </w:p>
    <w:p w:rsidR="00620310" w:rsidRDefault="00620310" w:rsidP="00620310">
      <w:pPr>
        <w:jc w:val="right"/>
        <w:rPr>
          <w:lang w:eastAsia="ru-RU"/>
        </w:rPr>
      </w:pPr>
    </w:p>
    <w:p w:rsidR="00620310" w:rsidRPr="003E053B" w:rsidRDefault="00620310" w:rsidP="00620310">
      <w:pPr>
        <w:jc w:val="right"/>
        <w:rPr>
          <w:lang w:eastAsia="ru-RU"/>
        </w:rPr>
      </w:pPr>
      <w:r>
        <w:rPr>
          <w:lang w:eastAsia="ru-RU"/>
        </w:rPr>
        <w:t>Приложение № 9</w:t>
      </w:r>
      <w:r w:rsidRPr="003E053B">
        <w:rPr>
          <w:lang w:eastAsia="ru-RU"/>
        </w:rPr>
        <w:t xml:space="preserve"> </w:t>
      </w:r>
      <w:proofErr w:type="gramStart"/>
      <w:r w:rsidRPr="003E053B">
        <w:rPr>
          <w:lang w:eastAsia="ru-RU"/>
        </w:rPr>
        <w:t>к</w:t>
      </w:r>
      <w:proofErr w:type="gramEnd"/>
    </w:p>
    <w:p w:rsidR="00D57BA8" w:rsidRDefault="00620310" w:rsidP="00620310">
      <w:pPr>
        <w:widowControl w:val="0"/>
        <w:autoSpaceDE w:val="0"/>
        <w:autoSpaceDN w:val="0"/>
        <w:adjustRightInd w:val="0"/>
        <w:jc w:val="right"/>
        <w:rPr>
          <w:color w:val="000000" w:themeColor="text1"/>
        </w:rPr>
      </w:pPr>
      <w:r w:rsidRPr="003E053B">
        <w:rPr>
          <w:lang w:eastAsia="ru-RU"/>
        </w:rPr>
        <w:t xml:space="preserve">        Конкурсной документации                                                        </w:t>
      </w:r>
    </w:p>
    <w:p w:rsidR="00D57BA8" w:rsidRDefault="00D57BA8" w:rsidP="00FE136F">
      <w:pPr>
        <w:widowControl w:val="0"/>
        <w:autoSpaceDE w:val="0"/>
        <w:autoSpaceDN w:val="0"/>
        <w:adjustRightInd w:val="0"/>
        <w:jc w:val="right"/>
        <w:rPr>
          <w:color w:val="000000" w:themeColor="text1"/>
        </w:rPr>
      </w:pPr>
    </w:p>
    <w:p w:rsidR="00D57BA8" w:rsidRDefault="00D57BA8" w:rsidP="00FE136F">
      <w:pPr>
        <w:widowControl w:val="0"/>
        <w:autoSpaceDE w:val="0"/>
        <w:autoSpaceDN w:val="0"/>
        <w:adjustRightInd w:val="0"/>
        <w:jc w:val="right"/>
        <w:rPr>
          <w:color w:val="000000" w:themeColor="text1"/>
        </w:rPr>
      </w:pPr>
    </w:p>
    <w:p w:rsidR="00620310" w:rsidRPr="00620310" w:rsidRDefault="00620310" w:rsidP="00620310">
      <w:pPr>
        <w:widowControl w:val="0"/>
        <w:autoSpaceDE w:val="0"/>
        <w:autoSpaceDN w:val="0"/>
        <w:adjustRightInd w:val="0"/>
        <w:ind w:firstLine="0"/>
        <w:jc w:val="center"/>
        <w:rPr>
          <w:rFonts w:eastAsia="Times New Roman"/>
          <w:lang w:eastAsia="ru-RU"/>
        </w:rPr>
      </w:pPr>
    </w:p>
    <w:p w:rsidR="00620310" w:rsidRPr="00620310" w:rsidRDefault="00620310" w:rsidP="00620310">
      <w:pPr>
        <w:widowControl w:val="0"/>
        <w:autoSpaceDE w:val="0"/>
        <w:autoSpaceDN w:val="0"/>
        <w:adjustRightInd w:val="0"/>
        <w:ind w:firstLine="0"/>
        <w:jc w:val="center"/>
        <w:rPr>
          <w:rFonts w:eastAsia="Times New Roman"/>
          <w:lang w:eastAsia="ru-RU"/>
        </w:rPr>
      </w:pPr>
      <w:r w:rsidRPr="00620310">
        <w:rPr>
          <w:rFonts w:eastAsia="Times New Roman"/>
          <w:lang w:eastAsia="ru-RU"/>
        </w:rPr>
        <w:t>РАСЧЕТ</w:t>
      </w:r>
    </w:p>
    <w:p w:rsidR="00620310" w:rsidRPr="00620310" w:rsidRDefault="00620310" w:rsidP="00620310">
      <w:pPr>
        <w:widowControl w:val="0"/>
        <w:autoSpaceDE w:val="0"/>
        <w:autoSpaceDN w:val="0"/>
        <w:adjustRightInd w:val="0"/>
        <w:ind w:firstLine="0"/>
        <w:jc w:val="center"/>
        <w:rPr>
          <w:rFonts w:eastAsia="Times New Roman"/>
          <w:lang w:eastAsia="ru-RU"/>
        </w:rPr>
      </w:pPr>
      <w:r w:rsidRPr="00620310">
        <w:rPr>
          <w:rFonts w:eastAsia="Times New Roman"/>
          <w:lang w:eastAsia="ru-RU"/>
        </w:rPr>
        <w:t>размера субсидии, предоставляемой субъектам малого и среднего предпринимательства на компенсацию затрат на уплату первого взноса (аванса) при заключении договора лизинга оборудования</w:t>
      </w:r>
    </w:p>
    <w:p w:rsidR="00620310" w:rsidRPr="00620310" w:rsidRDefault="00620310" w:rsidP="00620310">
      <w:pPr>
        <w:widowControl w:val="0"/>
        <w:autoSpaceDE w:val="0"/>
        <w:autoSpaceDN w:val="0"/>
        <w:adjustRightInd w:val="0"/>
        <w:ind w:firstLine="0"/>
        <w:jc w:val="left"/>
        <w:rPr>
          <w:rFonts w:eastAsia="Times New Roman"/>
          <w:lang w:eastAsia="ru-RU"/>
        </w:rPr>
      </w:pPr>
      <w:r w:rsidRPr="00620310">
        <w:rPr>
          <w:rFonts w:eastAsia="Times New Roman"/>
          <w:lang w:eastAsia="ru-RU"/>
        </w:rPr>
        <w:t xml:space="preserve">   __________________________________________________________________</w:t>
      </w:r>
    </w:p>
    <w:p w:rsidR="00620310" w:rsidRPr="00620310" w:rsidRDefault="00620310" w:rsidP="00620310">
      <w:pPr>
        <w:widowControl w:val="0"/>
        <w:autoSpaceDE w:val="0"/>
        <w:autoSpaceDN w:val="0"/>
        <w:adjustRightInd w:val="0"/>
        <w:ind w:firstLine="0"/>
        <w:jc w:val="center"/>
        <w:rPr>
          <w:rFonts w:eastAsia="Times New Roman"/>
          <w:color w:val="000000"/>
          <w:lang w:eastAsia="ru-RU"/>
        </w:rPr>
      </w:pPr>
      <w:r w:rsidRPr="00620310">
        <w:rPr>
          <w:rFonts w:eastAsia="Times New Roman"/>
          <w:lang w:eastAsia="ru-RU"/>
        </w:rPr>
        <w:t xml:space="preserve">(полное наименование </w:t>
      </w:r>
      <w:r w:rsidRPr="00620310">
        <w:rPr>
          <w:rFonts w:eastAsia="Times New Roman"/>
          <w:color w:val="000000"/>
          <w:lang w:eastAsia="ru-RU"/>
        </w:rPr>
        <w:t>субъекта малого и среднего предпринимательства)</w:t>
      </w:r>
    </w:p>
    <w:p w:rsidR="00620310" w:rsidRPr="00620310" w:rsidRDefault="00620310" w:rsidP="00620310">
      <w:pPr>
        <w:widowControl w:val="0"/>
        <w:autoSpaceDE w:val="0"/>
        <w:autoSpaceDN w:val="0"/>
        <w:adjustRightInd w:val="0"/>
        <w:ind w:firstLine="0"/>
        <w:jc w:val="center"/>
        <w:rPr>
          <w:rFonts w:eastAsia="Times New Roman"/>
          <w:color w:val="000000"/>
          <w:lang w:eastAsia="ru-RU"/>
        </w:rPr>
      </w:pPr>
    </w:p>
    <w:tbl>
      <w:tblPr>
        <w:tblW w:w="9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1648"/>
        <w:gridCol w:w="32"/>
        <w:gridCol w:w="1676"/>
        <w:gridCol w:w="1748"/>
        <w:gridCol w:w="1753"/>
        <w:gridCol w:w="2047"/>
      </w:tblGrid>
      <w:tr w:rsidR="00620310" w:rsidRPr="00620310" w:rsidTr="00620310">
        <w:trPr>
          <w:trHeight w:val="1571"/>
        </w:trPr>
        <w:tc>
          <w:tcPr>
            <w:tcW w:w="539" w:type="dxa"/>
            <w:tcBorders>
              <w:top w:val="single" w:sz="4" w:space="0" w:color="auto"/>
              <w:left w:val="single" w:sz="4" w:space="0" w:color="auto"/>
              <w:bottom w:val="single" w:sz="4" w:space="0" w:color="auto"/>
              <w:right w:val="single" w:sz="4" w:space="0" w:color="auto"/>
            </w:tcBorders>
            <w:vAlign w:val="center"/>
            <w:hideMark/>
          </w:tcPr>
          <w:p w:rsidR="00620310" w:rsidRPr="00620310" w:rsidRDefault="00620310" w:rsidP="00620310">
            <w:pPr>
              <w:jc w:val="left"/>
              <w:rPr>
                <w:color w:val="000000"/>
              </w:rPr>
            </w:pPr>
            <w:r w:rsidRPr="00620310">
              <w:rPr>
                <w:color w:val="000000"/>
              </w:rPr>
              <w:t xml:space="preserve">№ </w:t>
            </w:r>
            <w:proofErr w:type="gramStart"/>
            <w:r w:rsidRPr="00620310">
              <w:rPr>
                <w:color w:val="000000"/>
              </w:rPr>
              <w:t>п</w:t>
            </w:r>
            <w:proofErr w:type="gramEnd"/>
            <w:r w:rsidRPr="00620310">
              <w:rPr>
                <w:color w:val="000000"/>
              </w:rPr>
              <w:t>/п</w:t>
            </w:r>
          </w:p>
        </w:tc>
        <w:tc>
          <w:tcPr>
            <w:tcW w:w="1595" w:type="dxa"/>
            <w:tcBorders>
              <w:top w:val="single" w:sz="4" w:space="0" w:color="auto"/>
              <w:left w:val="single" w:sz="4" w:space="0" w:color="auto"/>
              <w:bottom w:val="single" w:sz="4" w:space="0" w:color="auto"/>
              <w:right w:val="single" w:sz="4" w:space="0" w:color="auto"/>
            </w:tcBorders>
            <w:vAlign w:val="center"/>
            <w:hideMark/>
          </w:tcPr>
          <w:p w:rsidR="00620310" w:rsidRPr="00620310" w:rsidRDefault="00620310" w:rsidP="00620310">
            <w:pPr>
              <w:ind w:firstLine="0"/>
              <w:jc w:val="left"/>
              <w:rPr>
                <w:color w:val="000000"/>
              </w:rPr>
            </w:pPr>
            <w:r w:rsidRPr="00620310">
              <w:rPr>
                <w:color w:val="000000"/>
              </w:rPr>
              <w:t>Номер и дата договора лизинга оборудования</w:t>
            </w:r>
          </w:p>
        </w:tc>
        <w:tc>
          <w:tcPr>
            <w:tcW w:w="1584" w:type="dxa"/>
            <w:gridSpan w:val="2"/>
            <w:tcBorders>
              <w:top w:val="single" w:sz="4" w:space="0" w:color="auto"/>
              <w:left w:val="single" w:sz="4" w:space="0" w:color="auto"/>
              <w:bottom w:val="single" w:sz="4" w:space="0" w:color="auto"/>
              <w:right w:val="single" w:sz="4" w:space="0" w:color="auto"/>
            </w:tcBorders>
          </w:tcPr>
          <w:p w:rsidR="00620310" w:rsidRPr="00620310" w:rsidRDefault="00620310" w:rsidP="00620310">
            <w:pPr>
              <w:ind w:firstLine="0"/>
              <w:jc w:val="left"/>
              <w:rPr>
                <w:color w:val="000000"/>
              </w:rPr>
            </w:pPr>
          </w:p>
          <w:p w:rsidR="00620310" w:rsidRPr="00620310" w:rsidRDefault="00620310" w:rsidP="00620310">
            <w:pPr>
              <w:ind w:firstLine="0"/>
              <w:jc w:val="left"/>
              <w:rPr>
                <w:color w:val="000000"/>
              </w:rPr>
            </w:pPr>
            <w:r w:rsidRPr="00620310">
              <w:rPr>
                <w:color w:val="000000"/>
              </w:rPr>
              <w:t>Стоимость предмета лизинга оборудования, руб.</w:t>
            </w:r>
          </w:p>
        </w:tc>
        <w:tc>
          <w:tcPr>
            <w:tcW w:w="1850" w:type="dxa"/>
            <w:tcBorders>
              <w:top w:val="single" w:sz="4" w:space="0" w:color="auto"/>
              <w:left w:val="single" w:sz="4" w:space="0" w:color="auto"/>
              <w:bottom w:val="single" w:sz="4" w:space="0" w:color="auto"/>
              <w:right w:val="single" w:sz="4" w:space="0" w:color="auto"/>
            </w:tcBorders>
          </w:tcPr>
          <w:p w:rsidR="00620310" w:rsidRPr="00620310" w:rsidRDefault="00620310" w:rsidP="00620310">
            <w:pPr>
              <w:ind w:firstLine="0"/>
              <w:jc w:val="left"/>
              <w:rPr>
                <w:color w:val="000000"/>
              </w:rPr>
            </w:pPr>
          </w:p>
          <w:p w:rsidR="00620310" w:rsidRPr="00620310" w:rsidRDefault="00620310" w:rsidP="00620310">
            <w:pPr>
              <w:ind w:firstLine="0"/>
              <w:jc w:val="left"/>
              <w:rPr>
                <w:color w:val="000000"/>
              </w:rPr>
            </w:pPr>
            <w:r w:rsidRPr="00620310">
              <w:rPr>
                <w:color w:val="000000"/>
              </w:rPr>
              <w:t>Размер первого взноса (аванса)</w:t>
            </w:r>
          </w:p>
          <w:p w:rsidR="00620310" w:rsidRPr="00620310" w:rsidRDefault="00620310" w:rsidP="00620310">
            <w:pPr>
              <w:jc w:val="left"/>
              <w:rPr>
                <w:color w:val="000000"/>
              </w:rPr>
            </w:pPr>
            <w:r w:rsidRPr="00620310">
              <w:rPr>
                <w:color w:val="000000"/>
              </w:rPr>
              <w:t>руб.</w:t>
            </w:r>
          </w:p>
        </w:tc>
        <w:tc>
          <w:tcPr>
            <w:tcW w:w="1760" w:type="dxa"/>
            <w:tcBorders>
              <w:top w:val="single" w:sz="4" w:space="0" w:color="auto"/>
              <w:left w:val="single" w:sz="4" w:space="0" w:color="auto"/>
              <w:bottom w:val="single" w:sz="4" w:space="0" w:color="auto"/>
              <w:right w:val="single" w:sz="4" w:space="0" w:color="auto"/>
            </w:tcBorders>
            <w:vAlign w:val="center"/>
            <w:hideMark/>
          </w:tcPr>
          <w:p w:rsidR="00620310" w:rsidRPr="00620310" w:rsidRDefault="00620310" w:rsidP="00620310">
            <w:pPr>
              <w:ind w:firstLine="0"/>
              <w:jc w:val="left"/>
              <w:rPr>
                <w:color w:val="000000"/>
              </w:rPr>
            </w:pPr>
            <w:r w:rsidRPr="00620310">
              <w:rPr>
                <w:color w:val="000000"/>
              </w:rPr>
              <w:t>30% от стоимости предмета лизинга оборудования, руб.</w:t>
            </w:r>
          </w:p>
        </w:tc>
        <w:tc>
          <w:tcPr>
            <w:tcW w:w="2116" w:type="dxa"/>
            <w:tcBorders>
              <w:top w:val="single" w:sz="4" w:space="0" w:color="auto"/>
              <w:left w:val="single" w:sz="4" w:space="0" w:color="auto"/>
              <w:bottom w:val="single" w:sz="4" w:space="0" w:color="auto"/>
              <w:right w:val="single" w:sz="4" w:space="0" w:color="auto"/>
            </w:tcBorders>
            <w:vAlign w:val="center"/>
            <w:hideMark/>
          </w:tcPr>
          <w:p w:rsidR="00620310" w:rsidRPr="00620310" w:rsidRDefault="00620310" w:rsidP="00620310">
            <w:pPr>
              <w:ind w:firstLine="0"/>
              <w:jc w:val="left"/>
              <w:rPr>
                <w:color w:val="000000"/>
              </w:rPr>
            </w:pPr>
            <w:r w:rsidRPr="00620310">
              <w:rPr>
                <w:color w:val="000000"/>
              </w:rPr>
              <w:t>Размер компенсации</w:t>
            </w:r>
          </w:p>
          <w:p w:rsidR="00620310" w:rsidRPr="00620310" w:rsidRDefault="00620310" w:rsidP="00620310">
            <w:pPr>
              <w:ind w:firstLine="0"/>
              <w:jc w:val="left"/>
              <w:rPr>
                <w:color w:val="000000"/>
              </w:rPr>
            </w:pPr>
            <w:r w:rsidRPr="00620310">
              <w:rPr>
                <w:color w:val="000000"/>
              </w:rPr>
              <w:t>руб. (</w:t>
            </w:r>
            <w:proofErr w:type="gramStart"/>
            <w:r w:rsidRPr="00620310">
              <w:rPr>
                <w:color w:val="000000"/>
              </w:rPr>
              <w:t>меньшее</w:t>
            </w:r>
            <w:proofErr w:type="gramEnd"/>
            <w:r w:rsidRPr="00620310">
              <w:rPr>
                <w:color w:val="000000"/>
              </w:rPr>
              <w:t xml:space="preserve"> из гр. 4 и гр.5), руб.</w:t>
            </w:r>
          </w:p>
        </w:tc>
      </w:tr>
      <w:tr w:rsidR="00620310" w:rsidRPr="00620310" w:rsidTr="00620310">
        <w:trPr>
          <w:trHeight w:val="253"/>
        </w:trPr>
        <w:tc>
          <w:tcPr>
            <w:tcW w:w="539" w:type="dxa"/>
            <w:tcBorders>
              <w:top w:val="single" w:sz="4" w:space="0" w:color="auto"/>
              <w:left w:val="single" w:sz="4" w:space="0" w:color="auto"/>
              <w:bottom w:val="single" w:sz="4" w:space="0" w:color="auto"/>
              <w:right w:val="single" w:sz="4" w:space="0" w:color="auto"/>
            </w:tcBorders>
            <w:hideMark/>
          </w:tcPr>
          <w:p w:rsidR="00620310" w:rsidRPr="00620310" w:rsidRDefault="00620310" w:rsidP="00620310">
            <w:pPr>
              <w:jc w:val="left"/>
              <w:rPr>
                <w:color w:val="000000"/>
              </w:rPr>
            </w:pPr>
            <w:r w:rsidRPr="00620310">
              <w:rPr>
                <w:color w:val="000000"/>
              </w:rPr>
              <w:t>1</w:t>
            </w:r>
          </w:p>
        </w:tc>
        <w:tc>
          <w:tcPr>
            <w:tcW w:w="1595" w:type="dxa"/>
            <w:tcBorders>
              <w:top w:val="single" w:sz="4" w:space="0" w:color="auto"/>
              <w:left w:val="single" w:sz="4" w:space="0" w:color="auto"/>
              <w:bottom w:val="single" w:sz="4" w:space="0" w:color="auto"/>
              <w:right w:val="single" w:sz="4" w:space="0" w:color="auto"/>
            </w:tcBorders>
            <w:hideMark/>
          </w:tcPr>
          <w:p w:rsidR="00620310" w:rsidRPr="00620310" w:rsidRDefault="00620310" w:rsidP="00620310">
            <w:pPr>
              <w:jc w:val="left"/>
              <w:rPr>
                <w:color w:val="000000"/>
              </w:rPr>
            </w:pPr>
            <w:r w:rsidRPr="00620310">
              <w:rPr>
                <w:color w:val="000000"/>
              </w:rPr>
              <w:t>2</w:t>
            </w:r>
          </w:p>
        </w:tc>
        <w:tc>
          <w:tcPr>
            <w:tcW w:w="1584" w:type="dxa"/>
            <w:gridSpan w:val="2"/>
            <w:tcBorders>
              <w:top w:val="single" w:sz="4" w:space="0" w:color="auto"/>
              <w:left w:val="single" w:sz="4" w:space="0" w:color="auto"/>
              <w:bottom w:val="single" w:sz="4" w:space="0" w:color="auto"/>
              <w:right w:val="single" w:sz="4" w:space="0" w:color="auto"/>
            </w:tcBorders>
            <w:hideMark/>
          </w:tcPr>
          <w:p w:rsidR="00620310" w:rsidRPr="00620310" w:rsidRDefault="00620310" w:rsidP="00620310">
            <w:pPr>
              <w:jc w:val="left"/>
              <w:rPr>
                <w:color w:val="000000"/>
              </w:rPr>
            </w:pPr>
            <w:r w:rsidRPr="00620310">
              <w:rPr>
                <w:color w:val="000000"/>
              </w:rPr>
              <w:t>3</w:t>
            </w:r>
          </w:p>
        </w:tc>
        <w:tc>
          <w:tcPr>
            <w:tcW w:w="1850" w:type="dxa"/>
            <w:tcBorders>
              <w:top w:val="single" w:sz="4" w:space="0" w:color="auto"/>
              <w:left w:val="single" w:sz="4" w:space="0" w:color="auto"/>
              <w:bottom w:val="single" w:sz="4" w:space="0" w:color="auto"/>
              <w:right w:val="single" w:sz="4" w:space="0" w:color="auto"/>
            </w:tcBorders>
            <w:hideMark/>
          </w:tcPr>
          <w:p w:rsidR="00620310" w:rsidRPr="00620310" w:rsidRDefault="00620310" w:rsidP="00620310">
            <w:pPr>
              <w:jc w:val="left"/>
              <w:rPr>
                <w:color w:val="000000"/>
              </w:rPr>
            </w:pPr>
            <w:r w:rsidRPr="00620310">
              <w:rPr>
                <w:color w:val="000000"/>
              </w:rPr>
              <w:t>4</w:t>
            </w:r>
          </w:p>
        </w:tc>
        <w:tc>
          <w:tcPr>
            <w:tcW w:w="1760" w:type="dxa"/>
            <w:tcBorders>
              <w:top w:val="single" w:sz="4" w:space="0" w:color="auto"/>
              <w:left w:val="single" w:sz="4" w:space="0" w:color="auto"/>
              <w:bottom w:val="single" w:sz="4" w:space="0" w:color="auto"/>
              <w:right w:val="single" w:sz="4" w:space="0" w:color="auto"/>
            </w:tcBorders>
            <w:hideMark/>
          </w:tcPr>
          <w:p w:rsidR="00620310" w:rsidRPr="00620310" w:rsidRDefault="00620310" w:rsidP="00620310">
            <w:pPr>
              <w:jc w:val="left"/>
              <w:rPr>
                <w:color w:val="000000"/>
              </w:rPr>
            </w:pPr>
            <w:r w:rsidRPr="00620310">
              <w:rPr>
                <w:color w:val="000000"/>
              </w:rPr>
              <w:t>5</w:t>
            </w:r>
          </w:p>
        </w:tc>
        <w:tc>
          <w:tcPr>
            <w:tcW w:w="2116" w:type="dxa"/>
            <w:tcBorders>
              <w:top w:val="single" w:sz="4" w:space="0" w:color="auto"/>
              <w:left w:val="single" w:sz="4" w:space="0" w:color="auto"/>
              <w:bottom w:val="single" w:sz="4" w:space="0" w:color="auto"/>
              <w:right w:val="single" w:sz="4" w:space="0" w:color="auto"/>
            </w:tcBorders>
            <w:hideMark/>
          </w:tcPr>
          <w:p w:rsidR="00620310" w:rsidRPr="00620310" w:rsidRDefault="00620310" w:rsidP="00620310">
            <w:pPr>
              <w:jc w:val="left"/>
              <w:rPr>
                <w:color w:val="000000"/>
              </w:rPr>
            </w:pPr>
            <w:r w:rsidRPr="00620310">
              <w:rPr>
                <w:color w:val="000000"/>
              </w:rPr>
              <w:t>6</w:t>
            </w:r>
          </w:p>
        </w:tc>
      </w:tr>
      <w:tr w:rsidR="00620310" w:rsidRPr="00620310" w:rsidTr="00620310">
        <w:trPr>
          <w:trHeight w:val="253"/>
        </w:trPr>
        <w:tc>
          <w:tcPr>
            <w:tcW w:w="539" w:type="dxa"/>
            <w:tcBorders>
              <w:top w:val="single" w:sz="4" w:space="0" w:color="auto"/>
              <w:left w:val="single" w:sz="4" w:space="0" w:color="auto"/>
              <w:bottom w:val="single" w:sz="4" w:space="0" w:color="auto"/>
              <w:right w:val="single" w:sz="4" w:space="0" w:color="auto"/>
            </w:tcBorders>
          </w:tcPr>
          <w:p w:rsidR="00620310" w:rsidRPr="00620310" w:rsidRDefault="00620310" w:rsidP="00620310">
            <w:pPr>
              <w:jc w:val="left"/>
              <w:rPr>
                <w:color w:val="000000"/>
              </w:rPr>
            </w:pPr>
          </w:p>
        </w:tc>
        <w:tc>
          <w:tcPr>
            <w:tcW w:w="1595" w:type="dxa"/>
            <w:tcBorders>
              <w:top w:val="single" w:sz="4" w:space="0" w:color="auto"/>
              <w:left w:val="single" w:sz="4" w:space="0" w:color="auto"/>
              <w:bottom w:val="single" w:sz="4" w:space="0" w:color="auto"/>
              <w:right w:val="single" w:sz="4" w:space="0" w:color="auto"/>
            </w:tcBorders>
          </w:tcPr>
          <w:p w:rsidR="00620310" w:rsidRPr="00620310" w:rsidRDefault="00620310" w:rsidP="00620310">
            <w:pPr>
              <w:jc w:val="left"/>
              <w:rPr>
                <w:color w:val="000000"/>
              </w:rPr>
            </w:pPr>
          </w:p>
        </w:tc>
        <w:tc>
          <w:tcPr>
            <w:tcW w:w="1584" w:type="dxa"/>
            <w:gridSpan w:val="2"/>
            <w:tcBorders>
              <w:top w:val="single" w:sz="4" w:space="0" w:color="auto"/>
              <w:left w:val="single" w:sz="4" w:space="0" w:color="auto"/>
              <w:bottom w:val="single" w:sz="4" w:space="0" w:color="auto"/>
              <w:right w:val="single" w:sz="4" w:space="0" w:color="auto"/>
            </w:tcBorders>
          </w:tcPr>
          <w:p w:rsidR="00620310" w:rsidRPr="00620310" w:rsidRDefault="00620310" w:rsidP="00620310">
            <w:pPr>
              <w:jc w:val="left"/>
              <w:rPr>
                <w:color w:val="000000"/>
              </w:rPr>
            </w:pPr>
          </w:p>
        </w:tc>
        <w:tc>
          <w:tcPr>
            <w:tcW w:w="1850" w:type="dxa"/>
            <w:tcBorders>
              <w:top w:val="single" w:sz="4" w:space="0" w:color="auto"/>
              <w:left w:val="single" w:sz="4" w:space="0" w:color="auto"/>
              <w:bottom w:val="single" w:sz="4" w:space="0" w:color="auto"/>
              <w:right w:val="single" w:sz="4" w:space="0" w:color="auto"/>
            </w:tcBorders>
          </w:tcPr>
          <w:p w:rsidR="00620310" w:rsidRPr="00620310" w:rsidRDefault="00620310" w:rsidP="00620310">
            <w:pPr>
              <w:jc w:val="left"/>
              <w:rPr>
                <w:color w:val="000000"/>
              </w:rPr>
            </w:pPr>
          </w:p>
        </w:tc>
        <w:tc>
          <w:tcPr>
            <w:tcW w:w="1760" w:type="dxa"/>
            <w:tcBorders>
              <w:top w:val="single" w:sz="4" w:space="0" w:color="auto"/>
              <w:left w:val="single" w:sz="4" w:space="0" w:color="auto"/>
              <w:bottom w:val="single" w:sz="4" w:space="0" w:color="auto"/>
              <w:right w:val="single" w:sz="4" w:space="0" w:color="auto"/>
            </w:tcBorders>
          </w:tcPr>
          <w:p w:rsidR="00620310" w:rsidRPr="00620310" w:rsidRDefault="00620310" w:rsidP="00620310">
            <w:pPr>
              <w:jc w:val="left"/>
              <w:rPr>
                <w:color w:val="000000"/>
              </w:rPr>
            </w:pPr>
          </w:p>
        </w:tc>
        <w:tc>
          <w:tcPr>
            <w:tcW w:w="2116" w:type="dxa"/>
            <w:tcBorders>
              <w:top w:val="single" w:sz="4" w:space="0" w:color="auto"/>
              <w:left w:val="single" w:sz="4" w:space="0" w:color="auto"/>
              <w:bottom w:val="single" w:sz="4" w:space="0" w:color="auto"/>
              <w:right w:val="single" w:sz="4" w:space="0" w:color="auto"/>
            </w:tcBorders>
          </w:tcPr>
          <w:p w:rsidR="00620310" w:rsidRPr="00620310" w:rsidRDefault="00620310" w:rsidP="00620310">
            <w:pPr>
              <w:jc w:val="left"/>
              <w:rPr>
                <w:color w:val="000000"/>
              </w:rPr>
            </w:pPr>
          </w:p>
        </w:tc>
      </w:tr>
      <w:tr w:rsidR="00620310" w:rsidRPr="00620310" w:rsidTr="00620310">
        <w:trPr>
          <w:trHeight w:val="253"/>
        </w:trPr>
        <w:tc>
          <w:tcPr>
            <w:tcW w:w="539" w:type="dxa"/>
            <w:tcBorders>
              <w:top w:val="single" w:sz="4" w:space="0" w:color="auto"/>
              <w:left w:val="single" w:sz="4" w:space="0" w:color="auto"/>
              <w:bottom w:val="single" w:sz="4" w:space="0" w:color="auto"/>
              <w:right w:val="single" w:sz="4" w:space="0" w:color="auto"/>
            </w:tcBorders>
          </w:tcPr>
          <w:p w:rsidR="00620310" w:rsidRPr="00620310" w:rsidRDefault="00620310" w:rsidP="00620310">
            <w:pPr>
              <w:jc w:val="left"/>
              <w:rPr>
                <w:color w:val="000000"/>
              </w:rPr>
            </w:pPr>
          </w:p>
        </w:tc>
        <w:tc>
          <w:tcPr>
            <w:tcW w:w="1595" w:type="dxa"/>
            <w:tcBorders>
              <w:top w:val="single" w:sz="4" w:space="0" w:color="auto"/>
              <w:left w:val="single" w:sz="4" w:space="0" w:color="auto"/>
              <w:bottom w:val="single" w:sz="4" w:space="0" w:color="auto"/>
              <w:right w:val="single" w:sz="4" w:space="0" w:color="auto"/>
            </w:tcBorders>
          </w:tcPr>
          <w:p w:rsidR="00620310" w:rsidRPr="00620310" w:rsidRDefault="00620310" w:rsidP="00620310">
            <w:pPr>
              <w:jc w:val="left"/>
              <w:rPr>
                <w:color w:val="000000"/>
              </w:rPr>
            </w:pPr>
          </w:p>
        </w:tc>
        <w:tc>
          <w:tcPr>
            <w:tcW w:w="1584" w:type="dxa"/>
            <w:gridSpan w:val="2"/>
            <w:tcBorders>
              <w:top w:val="single" w:sz="4" w:space="0" w:color="auto"/>
              <w:left w:val="single" w:sz="4" w:space="0" w:color="auto"/>
              <w:bottom w:val="single" w:sz="4" w:space="0" w:color="auto"/>
              <w:right w:val="single" w:sz="4" w:space="0" w:color="auto"/>
            </w:tcBorders>
          </w:tcPr>
          <w:p w:rsidR="00620310" w:rsidRPr="00620310" w:rsidRDefault="00620310" w:rsidP="00620310">
            <w:pPr>
              <w:jc w:val="left"/>
              <w:rPr>
                <w:color w:val="000000"/>
              </w:rPr>
            </w:pPr>
          </w:p>
        </w:tc>
        <w:tc>
          <w:tcPr>
            <w:tcW w:w="1850" w:type="dxa"/>
            <w:tcBorders>
              <w:top w:val="single" w:sz="4" w:space="0" w:color="auto"/>
              <w:left w:val="single" w:sz="4" w:space="0" w:color="auto"/>
              <w:bottom w:val="single" w:sz="4" w:space="0" w:color="auto"/>
              <w:right w:val="single" w:sz="4" w:space="0" w:color="auto"/>
            </w:tcBorders>
          </w:tcPr>
          <w:p w:rsidR="00620310" w:rsidRPr="00620310" w:rsidRDefault="00620310" w:rsidP="00620310">
            <w:pPr>
              <w:jc w:val="left"/>
              <w:rPr>
                <w:color w:val="000000"/>
              </w:rPr>
            </w:pPr>
          </w:p>
        </w:tc>
        <w:tc>
          <w:tcPr>
            <w:tcW w:w="1760" w:type="dxa"/>
            <w:tcBorders>
              <w:top w:val="single" w:sz="4" w:space="0" w:color="auto"/>
              <w:left w:val="single" w:sz="4" w:space="0" w:color="auto"/>
              <w:bottom w:val="single" w:sz="4" w:space="0" w:color="auto"/>
              <w:right w:val="single" w:sz="4" w:space="0" w:color="auto"/>
            </w:tcBorders>
          </w:tcPr>
          <w:p w:rsidR="00620310" w:rsidRPr="00620310" w:rsidRDefault="00620310" w:rsidP="00620310">
            <w:pPr>
              <w:jc w:val="left"/>
              <w:rPr>
                <w:color w:val="000000"/>
              </w:rPr>
            </w:pPr>
          </w:p>
        </w:tc>
        <w:tc>
          <w:tcPr>
            <w:tcW w:w="2116" w:type="dxa"/>
            <w:tcBorders>
              <w:top w:val="single" w:sz="4" w:space="0" w:color="auto"/>
              <w:left w:val="single" w:sz="4" w:space="0" w:color="auto"/>
              <w:bottom w:val="single" w:sz="4" w:space="0" w:color="auto"/>
              <w:right w:val="single" w:sz="4" w:space="0" w:color="auto"/>
            </w:tcBorders>
          </w:tcPr>
          <w:p w:rsidR="00620310" w:rsidRPr="00620310" w:rsidRDefault="00620310" w:rsidP="00620310">
            <w:pPr>
              <w:jc w:val="left"/>
              <w:rPr>
                <w:color w:val="000000"/>
              </w:rPr>
            </w:pPr>
          </w:p>
        </w:tc>
      </w:tr>
      <w:tr w:rsidR="00620310" w:rsidRPr="00620310" w:rsidTr="00620310">
        <w:trPr>
          <w:trHeight w:val="271"/>
        </w:trPr>
        <w:tc>
          <w:tcPr>
            <w:tcW w:w="2159" w:type="dxa"/>
            <w:gridSpan w:val="3"/>
            <w:tcBorders>
              <w:top w:val="single" w:sz="4" w:space="0" w:color="auto"/>
              <w:left w:val="single" w:sz="4" w:space="0" w:color="auto"/>
              <w:bottom w:val="single" w:sz="4" w:space="0" w:color="auto"/>
              <w:right w:val="single" w:sz="4" w:space="0" w:color="auto"/>
            </w:tcBorders>
            <w:hideMark/>
          </w:tcPr>
          <w:p w:rsidR="00620310" w:rsidRPr="00620310" w:rsidRDefault="00620310" w:rsidP="00620310">
            <w:pPr>
              <w:jc w:val="left"/>
              <w:rPr>
                <w:b/>
                <w:color w:val="000000"/>
              </w:rPr>
            </w:pPr>
            <w:r w:rsidRPr="00620310">
              <w:rPr>
                <w:b/>
                <w:color w:val="000000"/>
              </w:rPr>
              <w:t>Итого:</w:t>
            </w:r>
          </w:p>
        </w:tc>
        <w:tc>
          <w:tcPr>
            <w:tcW w:w="5169" w:type="dxa"/>
            <w:gridSpan w:val="3"/>
            <w:tcBorders>
              <w:top w:val="single" w:sz="4" w:space="0" w:color="auto"/>
              <w:left w:val="single" w:sz="4" w:space="0" w:color="auto"/>
              <w:bottom w:val="single" w:sz="4" w:space="0" w:color="auto"/>
              <w:right w:val="single" w:sz="4" w:space="0" w:color="auto"/>
            </w:tcBorders>
          </w:tcPr>
          <w:p w:rsidR="00620310" w:rsidRPr="00620310" w:rsidRDefault="00620310" w:rsidP="00620310">
            <w:pPr>
              <w:jc w:val="left"/>
              <w:rPr>
                <w:b/>
                <w:color w:val="000000"/>
              </w:rPr>
            </w:pPr>
          </w:p>
        </w:tc>
        <w:tc>
          <w:tcPr>
            <w:tcW w:w="2116" w:type="dxa"/>
            <w:tcBorders>
              <w:top w:val="single" w:sz="4" w:space="0" w:color="auto"/>
              <w:left w:val="single" w:sz="4" w:space="0" w:color="auto"/>
              <w:bottom w:val="single" w:sz="4" w:space="0" w:color="auto"/>
              <w:right w:val="single" w:sz="4" w:space="0" w:color="auto"/>
            </w:tcBorders>
          </w:tcPr>
          <w:p w:rsidR="00620310" w:rsidRPr="00620310" w:rsidRDefault="00620310" w:rsidP="00620310">
            <w:pPr>
              <w:jc w:val="left"/>
              <w:rPr>
                <w:b/>
                <w:color w:val="000000"/>
              </w:rPr>
            </w:pPr>
          </w:p>
        </w:tc>
      </w:tr>
    </w:tbl>
    <w:p w:rsidR="00620310" w:rsidRPr="00620310" w:rsidRDefault="00620310" w:rsidP="00620310">
      <w:pPr>
        <w:ind w:firstLine="709"/>
        <w:jc w:val="left"/>
        <w:rPr>
          <w:color w:val="000000"/>
        </w:rPr>
      </w:pPr>
    </w:p>
    <w:p w:rsidR="00620310" w:rsidRPr="00620310" w:rsidRDefault="00620310" w:rsidP="00620310">
      <w:pPr>
        <w:rPr>
          <w:color w:val="000000"/>
        </w:rPr>
      </w:pPr>
    </w:p>
    <w:p w:rsidR="00620310" w:rsidRPr="00620310" w:rsidRDefault="00620310" w:rsidP="00620310">
      <w:pPr>
        <w:rPr>
          <w:color w:val="000000"/>
        </w:rPr>
      </w:pPr>
      <w:r w:rsidRPr="00620310">
        <w:rPr>
          <w:color w:val="000000"/>
        </w:rPr>
        <w:t>Частичная компенсация первого взноса (аванса) в размере не более 30% от стоимости предмета лизинга оборудования составляет не более 10 000 000 рублей.</w:t>
      </w:r>
    </w:p>
    <w:p w:rsidR="00620310" w:rsidRPr="00620310" w:rsidRDefault="00620310" w:rsidP="00620310">
      <w:pPr>
        <w:rPr>
          <w:color w:val="000000"/>
        </w:rPr>
      </w:pPr>
      <w:r w:rsidRPr="00620310">
        <w:rPr>
          <w:color w:val="000000"/>
        </w:rPr>
        <w:t>Размер субсидии рассчитывается по формуле:</w:t>
      </w:r>
    </w:p>
    <w:p w:rsidR="00620310" w:rsidRPr="00620310" w:rsidRDefault="00620310" w:rsidP="00620310">
      <w:pPr>
        <w:rPr>
          <w:color w:val="000000"/>
        </w:rPr>
      </w:pPr>
    </w:p>
    <w:p w:rsidR="00620310" w:rsidRPr="00620310" w:rsidRDefault="00620310" w:rsidP="00620310">
      <w:pPr>
        <w:rPr>
          <w:color w:val="000000"/>
        </w:rPr>
      </w:pPr>
      <w:r w:rsidRPr="00620310">
        <w:rPr>
          <w:color w:val="000000"/>
        </w:rPr>
        <w:t xml:space="preserve">Итого графы 6  </w:t>
      </w:r>
      <w:r w:rsidRPr="00620310">
        <w:rPr>
          <w:rFonts w:eastAsia="Times New Roman"/>
          <w:color w:val="000000"/>
          <w:lang w:eastAsia="ru-RU"/>
        </w:rPr>
        <w:t>и составляет: ____________________ (сумма прописью) рублей.</w:t>
      </w:r>
    </w:p>
    <w:p w:rsidR="00620310" w:rsidRPr="00620310" w:rsidRDefault="00620310" w:rsidP="00620310">
      <w:pPr>
        <w:rPr>
          <w:color w:val="000000"/>
        </w:rPr>
      </w:pPr>
      <w:r w:rsidRPr="00620310">
        <w:rPr>
          <w:color w:val="000000"/>
        </w:rPr>
        <w:t>*- рассчитывается для договоров лизинга оборудования заключенных в 2015 году.</w:t>
      </w:r>
    </w:p>
    <w:p w:rsidR="00620310" w:rsidRPr="00620310" w:rsidRDefault="00620310" w:rsidP="00620310">
      <w:pPr>
        <w:rPr>
          <w:color w:val="000000"/>
        </w:rPr>
      </w:pPr>
      <w:r w:rsidRPr="00620310">
        <w:rPr>
          <w:color w:val="000000"/>
        </w:rPr>
        <w:t>* В случае осуществления затрат (расходов) в иностранной валюте пересчет на рубли осуществляется по курсу ЦБ РФ на дату платежа.</w:t>
      </w:r>
    </w:p>
    <w:p w:rsidR="00620310" w:rsidRPr="00620310" w:rsidRDefault="00620310" w:rsidP="00620310">
      <w:pPr>
        <w:autoSpaceDE w:val="0"/>
        <w:autoSpaceDN w:val="0"/>
        <w:adjustRightInd w:val="0"/>
        <w:rPr>
          <w:color w:val="000000"/>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98"/>
      </w:tblGrid>
      <w:tr w:rsidR="00620310" w:rsidRPr="00620310" w:rsidTr="00620310">
        <w:tc>
          <w:tcPr>
            <w:tcW w:w="9498" w:type="dxa"/>
          </w:tcPr>
          <w:p w:rsidR="00620310" w:rsidRPr="00620310" w:rsidRDefault="00620310" w:rsidP="00620310">
            <w:pPr>
              <w:autoSpaceDE w:val="0"/>
              <w:autoSpaceDN w:val="0"/>
              <w:adjustRightInd w:val="0"/>
              <w:rPr>
                <w:color w:val="000000"/>
              </w:rPr>
            </w:pPr>
          </w:p>
          <w:p w:rsidR="00620310" w:rsidRPr="00620310" w:rsidRDefault="00620310" w:rsidP="00620310">
            <w:pPr>
              <w:autoSpaceDE w:val="0"/>
              <w:autoSpaceDN w:val="0"/>
              <w:adjustRightInd w:val="0"/>
              <w:rPr>
                <w:color w:val="000000"/>
              </w:rPr>
            </w:pPr>
            <w:r w:rsidRPr="00620310">
              <w:rPr>
                <w:color w:val="000000"/>
              </w:rPr>
              <w:t>Руководитель субъекта малого и среднего предпринимательства</w:t>
            </w:r>
          </w:p>
          <w:p w:rsidR="00620310" w:rsidRPr="00620310" w:rsidRDefault="00620310" w:rsidP="00620310">
            <w:pPr>
              <w:autoSpaceDE w:val="0"/>
              <w:autoSpaceDN w:val="0"/>
              <w:adjustRightInd w:val="0"/>
              <w:rPr>
                <w:color w:val="000000"/>
              </w:rPr>
            </w:pPr>
            <w:r w:rsidRPr="00620310">
              <w:rPr>
                <w:color w:val="000000"/>
              </w:rPr>
              <w:t>___________________________________________(фамилия, имя, отчество)</w:t>
            </w:r>
          </w:p>
          <w:p w:rsidR="00620310" w:rsidRPr="00620310" w:rsidRDefault="00620310" w:rsidP="00620310">
            <w:pPr>
              <w:autoSpaceDE w:val="0"/>
              <w:autoSpaceDN w:val="0"/>
              <w:adjustRightInd w:val="0"/>
              <w:rPr>
                <w:color w:val="000000"/>
              </w:rPr>
            </w:pPr>
            <w:r w:rsidRPr="00620310">
              <w:rPr>
                <w:color w:val="000000"/>
              </w:rPr>
              <w:t xml:space="preserve">                                               (подпись)</w:t>
            </w:r>
          </w:p>
          <w:p w:rsidR="00620310" w:rsidRPr="00620310" w:rsidRDefault="00620310" w:rsidP="00620310">
            <w:pPr>
              <w:autoSpaceDE w:val="0"/>
              <w:autoSpaceDN w:val="0"/>
              <w:adjustRightInd w:val="0"/>
              <w:rPr>
                <w:color w:val="000000"/>
              </w:rPr>
            </w:pPr>
            <w:r w:rsidRPr="00620310">
              <w:rPr>
                <w:color w:val="000000"/>
              </w:rPr>
              <w:t>Главный бухгалтер __________________________(фамилия, имя, отчество)</w:t>
            </w:r>
          </w:p>
          <w:p w:rsidR="00620310" w:rsidRPr="00620310" w:rsidRDefault="00620310" w:rsidP="00620310">
            <w:pPr>
              <w:autoSpaceDE w:val="0"/>
              <w:autoSpaceDN w:val="0"/>
              <w:adjustRightInd w:val="0"/>
              <w:rPr>
                <w:color w:val="000000"/>
              </w:rPr>
            </w:pPr>
            <w:r w:rsidRPr="00620310">
              <w:rPr>
                <w:color w:val="000000"/>
              </w:rPr>
              <w:t xml:space="preserve">                                               (подпись)</w:t>
            </w:r>
          </w:p>
          <w:p w:rsidR="00620310" w:rsidRPr="00620310" w:rsidRDefault="00620310" w:rsidP="00620310">
            <w:pPr>
              <w:autoSpaceDE w:val="0"/>
              <w:autoSpaceDN w:val="0"/>
              <w:adjustRightInd w:val="0"/>
              <w:rPr>
                <w:color w:val="000000"/>
              </w:rPr>
            </w:pPr>
            <w:r w:rsidRPr="00620310">
              <w:rPr>
                <w:color w:val="000000"/>
              </w:rPr>
              <w:t>Дата______________</w:t>
            </w:r>
          </w:p>
          <w:p w:rsidR="00620310" w:rsidRPr="00620310" w:rsidRDefault="00620310" w:rsidP="00620310">
            <w:pPr>
              <w:autoSpaceDE w:val="0"/>
              <w:autoSpaceDN w:val="0"/>
              <w:adjustRightInd w:val="0"/>
              <w:rPr>
                <w:color w:val="000000"/>
              </w:rPr>
            </w:pPr>
            <w:r w:rsidRPr="00620310">
              <w:rPr>
                <w:color w:val="000000"/>
              </w:rPr>
              <w:t>М.П.</w:t>
            </w:r>
          </w:p>
        </w:tc>
      </w:tr>
    </w:tbl>
    <w:p w:rsidR="00D57BA8" w:rsidRDefault="00D57BA8" w:rsidP="00FE136F">
      <w:pPr>
        <w:widowControl w:val="0"/>
        <w:autoSpaceDE w:val="0"/>
        <w:autoSpaceDN w:val="0"/>
        <w:adjustRightInd w:val="0"/>
        <w:jc w:val="right"/>
        <w:rPr>
          <w:color w:val="000000" w:themeColor="text1"/>
        </w:rPr>
      </w:pPr>
    </w:p>
    <w:p w:rsidR="00D57BA8" w:rsidRDefault="00D57BA8" w:rsidP="00FE136F">
      <w:pPr>
        <w:widowControl w:val="0"/>
        <w:autoSpaceDE w:val="0"/>
        <w:autoSpaceDN w:val="0"/>
        <w:adjustRightInd w:val="0"/>
        <w:jc w:val="right"/>
        <w:rPr>
          <w:color w:val="000000" w:themeColor="text1"/>
        </w:rPr>
      </w:pPr>
    </w:p>
    <w:p w:rsidR="00620310" w:rsidRDefault="00620310" w:rsidP="00FE136F">
      <w:pPr>
        <w:widowControl w:val="0"/>
        <w:autoSpaceDE w:val="0"/>
        <w:autoSpaceDN w:val="0"/>
        <w:adjustRightInd w:val="0"/>
        <w:jc w:val="right"/>
        <w:rPr>
          <w:color w:val="000000" w:themeColor="text1"/>
        </w:rPr>
      </w:pPr>
    </w:p>
    <w:p w:rsidR="00620310" w:rsidRDefault="00620310" w:rsidP="00FE136F">
      <w:pPr>
        <w:widowControl w:val="0"/>
        <w:autoSpaceDE w:val="0"/>
        <w:autoSpaceDN w:val="0"/>
        <w:adjustRightInd w:val="0"/>
        <w:jc w:val="right"/>
        <w:rPr>
          <w:color w:val="000000" w:themeColor="text1"/>
        </w:rPr>
      </w:pPr>
    </w:p>
    <w:p w:rsidR="00620310" w:rsidRDefault="00620310" w:rsidP="00FE136F">
      <w:pPr>
        <w:widowControl w:val="0"/>
        <w:autoSpaceDE w:val="0"/>
        <w:autoSpaceDN w:val="0"/>
        <w:adjustRightInd w:val="0"/>
        <w:jc w:val="right"/>
        <w:rPr>
          <w:color w:val="000000" w:themeColor="text1"/>
        </w:rPr>
      </w:pPr>
    </w:p>
    <w:p w:rsidR="00620310" w:rsidRDefault="00620310" w:rsidP="00FE136F">
      <w:pPr>
        <w:widowControl w:val="0"/>
        <w:autoSpaceDE w:val="0"/>
        <w:autoSpaceDN w:val="0"/>
        <w:adjustRightInd w:val="0"/>
        <w:jc w:val="right"/>
        <w:rPr>
          <w:color w:val="000000" w:themeColor="text1"/>
        </w:rPr>
      </w:pPr>
    </w:p>
    <w:p w:rsidR="00620310" w:rsidRDefault="00620310" w:rsidP="00FE136F">
      <w:pPr>
        <w:widowControl w:val="0"/>
        <w:autoSpaceDE w:val="0"/>
        <w:autoSpaceDN w:val="0"/>
        <w:adjustRightInd w:val="0"/>
        <w:jc w:val="right"/>
        <w:rPr>
          <w:color w:val="000000" w:themeColor="text1"/>
        </w:rPr>
      </w:pPr>
    </w:p>
    <w:p w:rsidR="00620310" w:rsidRDefault="00620310" w:rsidP="00FE136F">
      <w:pPr>
        <w:widowControl w:val="0"/>
        <w:autoSpaceDE w:val="0"/>
        <w:autoSpaceDN w:val="0"/>
        <w:adjustRightInd w:val="0"/>
        <w:jc w:val="right"/>
        <w:rPr>
          <w:color w:val="000000" w:themeColor="text1"/>
        </w:rPr>
      </w:pPr>
    </w:p>
    <w:p w:rsidR="00620310" w:rsidRDefault="00620310" w:rsidP="00FE136F">
      <w:pPr>
        <w:widowControl w:val="0"/>
        <w:autoSpaceDE w:val="0"/>
        <w:autoSpaceDN w:val="0"/>
        <w:adjustRightInd w:val="0"/>
        <w:jc w:val="right"/>
        <w:rPr>
          <w:color w:val="000000" w:themeColor="text1"/>
        </w:rPr>
      </w:pPr>
    </w:p>
    <w:p w:rsidR="00620310" w:rsidRDefault="00620310" w:rsidP="00FE136F">
      <w:pPr>
        <w:widowControl w:val="0"/>
        <w:autoSpaceDE w:val="0"/>
        <w:autoSpaceDN w:val="0"/>
        <w:adjustRightInd w:val="0"/>
        <w:jc w:val="right"/>
        <w:rPr>
          <w:color w:val="000000" w:themeColor="text1"/>
        </w:rPr>
      </w:pPr>
    </w:p>
    <w:p w:rsidR="00620310" w:rsidRDefault="00620310" w:rsidP="00FE136F">
      <w:pPr>
        <w:widowControl w:val="0"/>
        <w:autoSpaceDE w:val="0"/>
        <w:autoSpaceDN w:val="0"/>
        <w:adjustRightInd w:val="0"/>
        <w:jc w:val="right"/>
        <w:rPr>
          <w:color w:val="000000" w:themeColor="text1"/>
        </w:rPr>
      </w:pPr>
    </w:p>
    <w:p w:rsidR="00620310" w:rsidRDefault="00620310" w:rsidP="00FE136F">
      <w:pPr>
        <w:widowControl w:val="0"/>
        <w:autoSpaceDE w:val="0"/>
        <w:autoSpaceDN w:val="0"/>
        <w:adjustRightInd w:val="0"/>
        <w:jc w:val="right"/>
        <w:rPr>
          <w:color w:val="000000" w:themeColor="text1"/>
        </w:rPr>
      </w:pPr>
    </w:p>
    <w:p w:rsidR="00620310" w:rsidRDefault="00620310" w:rsidP="00FE136F">
      <w:pPr>
        <w:widowControl w:val="0"/>
        <w:autoSpaceDE w:val="0"/>
        <w:autoSpaceDN w:val="0"/>
        <w:adjustRightInd w:val="0"/>
        <w:jc w:val="right"/>
        <w:rPr>
          <w:color w:val="000000" w:themeColor="text1"/>
        </w:rPr>
      </w:pPr>
    </w:p>
    <w:p w:rsidR="009417DC" w:rsidRDefault="009417DC" w:rsidP="00FE136F">
      <w:pPr>
        <w:widowControl w:val="0"/>
        <w:autoSpaceDE w:val="0"/>
        <w:autoSpaceDN w:val="0"/>
        <w:adjustRightInd w:val="0"/>
        <w:jc w:val="right"/>
        <w:rPr>
          <w:color w:val="000000" w:themeColor="text1"/>
        </w:rPr>
      </w:pPr>
    </w:p>
    <w:p w:rsidR="00FE136F" w:rsidRPr="009417DC" w:rsidRDefault="00FE136F" w:rsidP="00FE136F">
      <w:pPr>
        <w:widowControl w:val="0"/>
        <w:autoSpaceDE w:val="0"/>
        <w:autoSpaceDN w:val="0"/>
        <w:adjustRightInd w:val="0"/>
        <w:jc w:val="right"/>
        <w:rPr>
          <w:color w:val="000000" w:themeColor="text1"/>
        </w:rPr>
      </w:pPr>
      <w:r w:rsidRPr="009417DC">
        <w:rPr>
          <w:color w:val="000000" w:themeColor="text1"/>
        </w:rPr>
        <w:t xml:space="preserve">  Приложение № _</w:t>
      </w:r>
      <w:r w:rsidR="00620310">
        <w:rPr>
          <w:color w:val="000000" w:themeColor="text1"/>
        </w:rPr>
        <w:t>10</w:t>
      </w:r>
      <w:r w:rsidRPr="009417DC">
        <w:rPr>
          <w:color w:val="000000" w:themeColor="text1"/>
        </w:rPr>
        <w:t>____</w:t>
      </w:r>
    </w:p>
    <w:p w:rsidR="009417DC" w:rsidRPr="009417DC" w:rsidRDefault="009417DC" w:rsidP="009417DC">
      <w:pPr>
        <w:ind w:firstLine="0"/>
        <w:jc w:val="right"/>
      </w:pPr>
      <w:r w:rsidRPr="009417DC">
        <w:t xml:space="preserve">к  Конкурсной документации                                                        </w:t>
      </w:r>
    </w:p>
    <w:p w:rsidR="009417DC" w:rsidRPr="009417DC" w:rsidRDefault="009417DC" w:rsidP="00FE136F">
      <w:pPr>
        <w:ind w:left="708"/>
        <w:jc w:val="center"/>
        <w:rPr>
          <w:rFonts w:eastAsia="Times New Roman"/>
          <w:b/>
          <w:bCs/>
          <w:lang w:eastAsia="ru-RU"/>
        </w:rPr>
      </w:pPr>
    </w:p>
    <w:p w:rsidR="009417DC" w:rsidRDefault="009417DC" w:rsidP="00FE136F">
      <w:pPr>
        <w:ind w:left="708"/>
        <w:jc w:val="center"/>
        <w:rPr>
          <w:rFonts w:eastAsia="Times New Roman"/>
          <w:b/>
          <w:bCs/>
          <w:lang w:eastAsia="ru-RU"/>
        </w:rPr>
      </w:pPr>
    </w:p>
    <w:p w:rsidR="00840E08" w:rsidRDefault="00840E08" w:rsidP="00FE136F">
      <w:pPr>
        <w:widowControl w:val="0"/>
        <w:autoSpaceDE w:val="0"/>
        <w:autoSpaceDN w:val="0"/>
        <w:adjustRightInd w:val="0"/>
        <w:jc w:val="right"/>
        <w:rPr>
          <w:color w:val="000000" w:themeColor="text1"/>
        </w:rPr>
      </w:pPr>
    </w:p>
    <w:p w:rsidR="00B338D5" w:rsidRDefault="00B338D5" w:rsidP="00B338D5">
      <w:pPr>
        <w:ind w:left="708"/>
        <w:jc w:val="center"/>
        <w:rPr>
          <w:rFonts w:eastAsia="Times New Roman"/>
          <w:b/>
          <w:bCs/>
          <w:lang w:eastAsia="ru-RU"/>
        </w:rPr>
      </w:pPr>
    </w:p>
    <w:p w:rsidR="00B338D5" w:rsidRPr="007461BC" w:rsidRDefault="00B338D5" w:rsidP="00B338D5">
      <w:pPr>
        <w:ind w:left="708"/>
        <w:jc w:val="center"/>
        <w:rPr>
          <w:rFonts w:eastAsia="Times New Roman"/>
          <w:b/>
          <w:bCs/>
          <w:lang w:eastAsia="ru-RU"/>
        </w:rPr>
      </w:pPr>
      <w:r w:rsidRPr="007461BC">
        <w:rPr>
          <w:rFonts w:eastAsia="Times New Roman"/>
          <w:b/>
          <w:bCs/>
          <w:lang w:eastAsia="ru-RU"/>
        </w:rPr>
        <w:t>ПРИМЕРНАЯ ФОРМА ДОГОВОРА №_____</w:t>
      </w:r>
    </w:p>
    <w:p w:rsidR="00B338D5" w:rsidRPr="007461BC" w:rsidRDefault="00B338D5" w:rsidP="00B338D5">
      <w:pPr>
        <w:tabs>
          <w:tab w:val="left" w:pos="14280"/>
        </w:tabs>
        <w:ind w:left="708"/>
        <w:jc w:val="center"/>
        <w:rPr>
          <w:rFonts w:eastAsia="Times New Roman"/>
          <w:b/>
          <w:lang w:eastAsia="ru-RU"/>
        </w:rPr>
      </w:pPr>
      <w:r w:rsidRPr="007461BC">
        <w:rPr>
          <w:rFonts w:eastAsia="Times New Roman"/>
          <w:b/>
          <w:lang w:eastAsia="ru-RU"/>
        </w:rPr>
        <w:t xml:space="preserve">о </w:t>
      </w:r>
      <w:r w:rsidRPr="007461BC">
        <w:rPr>
          <w:rFonts w:eastAsia="Times New Roman"/>
          <w:b/>
          <w:bCs/>
          <w:iCs/>
          <w:lang w:eastAsia="ru-RU"/>
        </w:rPr>
        <w:t>предоставлении</w:t>
      </w:r>
      <w:r w:rsidRPr="007461BC">
        <w:rPr>
          <w:rFonts w:eastAsia="Times New Roman"/>
          <w:b/>
          <w:lang w:eastAsia="ru-RU"/>
        </w:rPr>
        <w:t xml:space="preserve"> финансовой поддержки  в форме субсидии субъектам малого и среднего предпринимательства </w:t>
      </w:r>
    </w:p>
    <w:p w:rsidR="00B338D5" w:rsidRPr="007461BC" w:rsidRDefault="00B338D5" w:rsidP="00B338D5">
      <w:pPr>
        <w:ind w:left="708"/>
        <w:rPr>
          <w:rFonts w:eastAsia="Times New Roman"/>
          <w:lang w:eastAsia="ru-RU"/>
        </w:rPr>
      </w:pPr>
    </w:p>
    <w:p w:rsidR="00B338D5" w:rsidRPr="007461BC" w:rsidRDefault="00B338D5" w:rsidP="00B338D5">
      <w:pPr>
        <w:ind w:left="708"/>
        <w:rPr>
          <w:rFonts w:eastAsia="Times New Roman"/>
          <w:lang w:eastAsia="ru-RU"/>
        </w:rPr>
      </w:pPr>
      <w:r w:rsidRPr="007461BC">
        <w:rPr>
          <w:rFonts w:eastAsia="Times New Roman"/>
          <w:lang w:eastAsia="ru-RU"/>
        </w:rPr>
        <w:t>г. Дмитров Московской области                                      «___» __________ 2015 года</w:t>
      </w:r>
    </w:p>
    <w:p w:rsidR="00B338D5" w:rsidRPr="007461BC" w:rsidRDefault="00B338D5" w:rsidP="00B338D5">
      <w:pPr>
        <w:ind w:left="708" w:firstLine="540"/>
        <w:rPr>
          <w:rFonts w:eastAsia="Times New Roman"/>
          <w:lang w:eastAsia="ru-RU"/>
        </w:rPr>
      </w:pPr>
    </w:p>
    <w:p w:rsidR="00B338D5" w:rsidRPr="007461BC" w:rsidRDefault="00B338D5" w:rsidP="00B338D5">
      <w:pPr>
        <w:ind w:left="708" w:firstLine="540"/>
        <w:rPr>
          <w:rFonts w:eastAsia="Times New Roman"/>
          <w:lang w:eastAsia="ru-RU"/>
        </w:rPr>
      </w:pPr>
      <w:r w:rsidRPr="007461BC">
        <w:rPr>
          <w:rFonts w:eastAsia="Times New Roman"/>
          <w:lang w:eastAsia="ru-RU"/>
        </w:rPr>
        <w:t>Муниципальное казенное учреждение  «Центр проведения торгов»  Муниципального образования Дмитровского муниципального района Московской области (далее–МКУ «ЦПТ»), в лице Директора _____________________________________, действующего на основании Устава, с одной стороны, и ______________________________________________</w:t>
      </w:r>
    </w:p>
    <w:p w:rsidR="00B338D5" w:rsidRPr="007461BC" w:rsidRDefault="00B338D5" w:rsidP="00B338D5">
      <w:pPr>
        <w:ind w:left="708"/>
        <w:rPr>
          <w:rFonts w:eastAsia="Times New Roman"/>
          <w:lang w:eastAsia="ru-RU"/>
        </w:rPr>
      </w:pPr>
      <w:r w:rsidRPr="007461BC">
        <w:rPr>
          <w:rFonts w:eastAsia="Times New Roman"/>
          <w:lang w:eastAsia="ru-RU"/>
        </w:rPr>
        <w:t xml:space="preserve">_____________________________________________________________________________________,(далее–Получатель), в лице _____________________________________________________, </w:t>
      </w:r>
      <w:proofErr w:type="gramStart"/>
      <w:r w:rsidRPr="007461BC">
        <w:rPr>
          <w:rFonts w:eastAsia="Times New Roman"/>
          <w:lang w:eastAsia="ru-RU"/>
        </w:rPr>
        <w:t>действующего</w:t>
      </w:r>
      <w:proofErr w:type="gramEnd"/>
      <w:r w:rsidRPr="007461BC">
        <w:rPr>
          <w:rFonts w:eastAsia="Times New Roman"/>
          <w:lang w:eastAsia="ru-RU"/>
        </w:rPr>
        <w:t xml:space="preserve"> на основании _________________________, с другой стороны, совместно именуемые Стороны, заключили настоящий Договор о нижеследующем:</w:t>
      </w:r>
    </w:p>
    <w:p w:rsidR="00B338D5" w:rsidRPr="007461BC" w:rsidRDefault="00B338D5" w:rsidP="00B338D5">
      <w:pPr>
        <w:ind w:left="708"/>
        <w:jc w:val="center"/>
        <w:rPr>
          <w:rFonts w:eastAsia="Times New Roman"/>
        </w:rPr>
      </w:pPr>
    </w:p>
    <w:p w:rsidR="00B338D5" w:rsidRPr="007461BC" w:rsidRDefault="00B338D5" w:rsidP="00B338D5">
      <w:pPr>
        <w:numPr>
          <w:ilvl w:val="0"/>
          <w:numId w:val="1"/>
        </w:numPr>
        <w:tabs>
          <w:tab w:val="clear" w:pos="720"/>
          <w:tab w:val="num" w:pos="1428"/>
        </w:tabs>
        <w:ind w:left="1428"/>
        <w:jc w:val="center"/>
        <w:rPr>
          <w:rFonts w:eastAsia="Times New Roman"/>
          <w:b/>
          <w:bCs/>
          <w:lang w:eastAsia="ru-RU"/>
        </w:rPr>
      </w:pPr>
      <w:r w:rsidRPr="007461BC">
        <w:rPr>
          <w:rFonts w:eastAsia="Times New Roman"/>
          <w:b/>
          <w:bCs/>
          <w:lang w:eastAsia="ru-RU"/>
        </w:rPr>
        <w:t>Предмет Договора</w:t>
      </w:r>
    </w:p>
    <w:p w:rsidR="00B338D5" w:rsidRPr="007461BC" w:rsidRDefault="00B338D5" w:rsidP="00B338D5">
      <w:pPr>
        <w:ind w:left="1068"/>
        <w:jc w:val="center"/>
        <w:rPr>
          <w:rFonts w:eastAsia="Times New Roman"/>
          <w:bCs/>
          <w:lang w:eastAsia="ru-RU"/>
        </w:rPr>
      </w:pPr>
    </w:p>
    <w:p w:rsidR="00B338D5" w:rsidRPr="00AE2682" w:rsidRDefault="00B338D5" w:rsidP="00B338D5">
      <w:pPr>
        <w:widowControl w:val="0"/>
        <w:autoSpaceDE w:val="0"/>
        <w:autoSpaceDN w:val="0"/>
        <w:adjustRightInd w:val="0"/>
        <w:ind w:left="567" w:hanging="567"/>
        <w:rPr>
          <w:color w:val="000000"/>
        </w:rPr>
      </w:pPr>
      <w:r>
        <w:rPr>
          <w:rFonts w:eastAsia="Times New Roman"/>
          <w:bCs/>
          <w:lang w:eastAsia="ru-RU"/>
        </w:rPr>
        <w:t xml:space="preserve">          </w:t>
      </w:r>
      <w:r w:rsidRPr="007461BC">
        <w:rPr>
          <w:rFonts w:eastAsia="Times New Roman"/>
          <w:bCs/>
          <w:lang w:eastAsia="ru-RU"/>
        </w:rPr>
        <w:t xml:space="preserve">1.1. </w:t>
      </w:r>
      <w:proofErr w:type="gramStart"/>
      <w:r w:rsidRPr="007461BC">
        <w:rPr>
          <w:rFonts w:eastAsia="Times New Roman"/>
          <w:bCs/>
          <w:lang w:eastAsia="ru-RU"/>
        </w:rPr>
        <w:t>МКУ «ЦПТ» предоставляет Получателю субсидию по мероприятию «____________________________________________________» Муниципальной программы Дмитровского муниципального района Московской области  «Предпринимательство Дмитровского муниципального района» на 201</w:t>
      </w:r>
      <w:r>
        <w:rPr>
          <w:rFonts w:eastAsia="Times New Roman"/>
          <w:bCs/>
          <w:lang w:eastAsia="ru-RU"/>
        </w:rPr>
        <w:t>5</w:t>
      </w:r>
      <w:r w:rsidRPr="007461BC">
        <w:rPr>
          <w:rFonts w:eastAsia="Times New Roman"/>
          <w:bCs/>
          <w:lang w:eastAsia="ru-RU"/>
        </w:rPr>
        <w:t>-201</w:t>
      </w:r>
      <w:r>
        <w:rPr>
          <w:rFonts w:eastAsia="Times New Roman"/>
          <w:bCs/>
          <w:lang w:eastAsia="ru-RU"/>
        </w:rPr>
        <w:t>9</w:t>
      </w:r>
      <w:r w:rsidRPr="007461BC">
        <w:rPr>
          <w:rFonts w:eastAsia="Times New Roman"/>
          <w:bCs/>
          <w:lang w:eastAsia="ru-RU"/>
        </w:rPr>
        <w:t>гг.</w:t>
      </w:r>
      <w:r>
        <w:rPr>
          <w:rFonts w:eastAsia="Times New Roman"/>
          <w:bCs/>
          <w:lang w:eastAsia="ru-RU"/>
        </w:rPr>
        <w:t>,</w:t>
      </w:r>
      <w:r w:rsidRPr="007461BC">
        <w:rPr>
          <w:rFonts w:eastAsia="Times New Roman"/>
          <w:bCs/>
          <w:lang w:eastAsia="ru-RU"/>
        </w:rPr>
        <w:t xml:space="preserve">  в  соответствии с результатами конкурса по отбору заявок на право заключения договора о предоставлении финансовой поддержки, проведенного МКУ «ЦПТ» </w:t>
      </w:r>
      <w:r w:rsidRPr="00AE2682">
        <w:rPr>
          <w:rFonts w:eastAsia="Times New Roman"/>
          <w:bCs/>
          <w:color w:val="000000"/>
          <w:lang w:eastAsia="ru-RU"/>
        </w:rPr>
        <w:t xml:space="preserve">в 2015 году (Протокол заседания Конкурсной комиссии от _______________ № ______) </w:t>
      </w:r>
      <w:r w:rsidRPr="00AE2682">
        <w:rPr>
          <w:rFonts w:eastAsia="Times New Roman"/>
          <w:bCs/>
          <w:color w:val="000000"/>
        </w:rPr>
        <w:t>и в соответствии с Порядком предоставления субсидий субъектам малого и среднего предпринимательства в</w:t>
      </w:r>
      <w:proofErr w:type="gramEnd"/>
      <w:r w:rsidRPr="00AE2682">
        <w:rPr>
          <w:rFonts w:eastAsia="Times New Roman"/>
          <w:bCs/>
          <w:color w:val="000000"/>
        </w:rPr>
        <w:t xml:space="preserve"> 2015году, утвержденным Постановлением Администрации Дмитровского муниципального района Московской области от «___» ___________________2015г.№ ___________(далее Порядок предоставления субсидий субъектам малого и среднего предпринимательства в 2015 году).</w:t>
      </w:r>
    </w:p>
    <w:p w:rsidR="00B338D5" w:rsidRPr="007461BC" w:rsidRDefault="00B338D5" w:rsidP="00B338D5">
      <w:pPr>
        <w:widowControl w:val="0"/>
        <w:autoSpaceDE w:val="0"/>
        <w:autoSpaceDN w:val="0"/>
        <w:adjustRightInd w:val="0"/>
        <w:ind w:left="851" w:hanging="567"/>
      </w:pPr>
      <w:r w:rsidRPr="00AE2682">
        <w:rPr>
          <w:rFonts w:eastAsia="Times New Roman"/>
          <w:color w:val="000000"/>
        </w:rPr>
        <w:t xml:space="preserve">    1.2. </w:t>
      </w:r>
      <w:proofErr w:type="gramStart"/>
      <w:r w:rsidRPr="00AE2682">
        <w:rPr>
          <w:rFonts w:eastAsia="Times New Roman"/>
          <w:color w:val="000000"/>
        </w:rPr>
        <w:t>Предоставление субсидии осуществляется</w:t>
      </w:r>
      <w:r w:rsidRPr="00AE2682">
        <w:rPr>
          <w:color w:val="000000"/>
        </w:rPr>
        <w:t xml:space="preserve"> за счет средств  бюджета Дмитровского муниципального района Московской области</w:t>
      </w:r>
      <w:r w:rsidRPr="00AE2682">
        <w:rPr>
          <w:rFonts w:eastAsia="Times New Roman"/>
          <w:color w:val="000000"/>
        </w:rPr>
        <w:t xml:space="preserve">, в том числе сформированных за счет средств Московской области, средств федерального бюджета, предусмотренных на реализацию в 2015 году пункта _________ </w:t>
      </w:r>
      <w:r w:rsidRPr="00AE2682">
        <w:rPr>
          <w:rFonts w:eastAsia="Times New Roman"/>
          <w:bCs/>
          <w:color w:val="000000"/>
        </w:rPr>
        <w:t xml:space="preserve">мероприятий Муниципальной программы Дмитровского муниципального района </w:t>
      </w:r>
      <w:r w:rsidRPr="00AE2682">
        <w:rPr>
          <w:rFonts w:eastAsia="Times New Roman"/>
          <w:color w:val="000000"/>
        </w:rPr>
        <w:t>»Предпринимательство</w:t>
      </w:r>
      <w:r w:rsidRPr="007461BC">
        <w:rPr>
          <w:rFonts w:eastAsia="Times New Roman"/>
          <w:color w:val="000000"/>
        </w:rPr>
        <w:t xml:space="preserve"> Дмитровского муниципального района» на 201</w:t>
      </w:r>
      <w:r>
        <w:rPr>
          <w:rFonts w:eastAsia="Times New Roman"/>
          <w:color w:val="000000"/>
        </w:rPr>
        <w:t>5</w:t>
      </w:r>
      <w:r w:rsidRPr="007461BC">
        <w:rPr>
          <w:rFonts w:eastAsia="Times New Roman"/>
          <w:color w:val="000000"/>
        </w:rPr>
        <w:t>-201</w:t>
      </w:r>
      <w:r>
        <w:rPr>
          <w:rFonts w:eastAsia="Times New Roman"/>
          <w:color w:val="000000"/>
        </w:rPr>
        <w:t>9</w:t>
      </w:r>
      <w:r w:rsidRPr="007461BC">
        <w:rPr>
          <w:rFonts w:eastAsia="Times New Roman"/>
          <w:color w:val="000000"/>
        </w:rPr>
        <w:t xml:space="preserve"> гг.</w:t>
      </w:r>
      <w:r w:rsidRPr="007461BC">
        <w:rPr>
          <w:rFonts w:eastAsia="Times New Roman"/>
        </w:rPr>
        <w:t xml:space="preserve">, утвержденной </w:t>
      </w:r>
      <w:r w:rsidRPr="007461BC">
        <w:rPr>
          <w:rFonts w:eastAsia="Times New Roman"/>
          <w:color w:val="000000"/>
        </w:rPr>
        <w:t xml:space="preserve">Постановлением Администрации Дмитровского муниципального района Московской области от </w:t>
      </w:r>
      <w:r w:rsidRPr="007461BC">
        <w:rPr>
          <w:rFonts w:eastAsia="Times New Roman"/>
          <w:color w:val="000000"/>
        </w:rPr>
        <w:softHyphen/>
      </w:r>
      <w:r w:rsidRPr="007461BC">
        <w:rPr>
          <w:rFonts w:eastAsia="Times New Roman"/>
          <w:color w:val="000000"/>
        </w:rPr>
        <w:softHyphen/>
      </w:r>
      <w:r w:rsidRPr="007461BC">
        <w:rPr>
          <w:rFonts w:eastAsia="Times New Roman"/>
          <w:color w:val="000000"/>
        </w:rPr>
        <w:softHyphen/>
      </w:r>
      <w:r w:rsidRPr="007461BC">
        <w:t xml:space="preserve"> </w:t>
      </w:r>
      <w:r w:rsidRPr="007461BC">
        <w:rPr>
          <w:rFonts w:eastAsia="Times New Roman"/>
          <w:color w:val="000000"/>
        </w:rPr>
        <w:t xml:space="preserve">  </w:t>
      </w:r>
      <w:r>
        <w:rPr>
          <w:rFonts w:eastAsia="Times New Roman"/>
          <w:color w:val="000000"/>
        </w:rPr>
        <w:t>________</w:t>
      </w:r>
      <w:r w:rsidRPr="007461BC">
        <w:rPr>
          <w:rFonts w:eastAsia="Times New Roman"/>
          <w:color w:val="000000"/>
        </w:rPr>
        <w:t xml:space="preserve">  г. № </w:t>
      </w:r>
      <w:r>
        <w:rPr>
          <w:rFonts w:eastAsia="Times New Roman"/>
          <w:color w:val="000000"/>
        </w:rPr>
        <w:t>________</w:t>
      </w:r>
      <w:r w:rsidRPr="007461BC">
        <w:rPr>
          <w:rFonts w:eastAsia="Times New Roman"/>
          <w:color w:val="000000"/>
        </w:rPr>
        <w:t xml:space="preserve"> (далее – субсидия)</w:t>
      </w:r>
      <w:r w:rsidRPr="007461BC">
        <w:rPr>
          <w:rFonts w:eastAsia="Times New Roman"/>
        </w:rPr>
        <w:t>.</w:t>
      </w:r>
      <w:proofErr w:type="gramEnd"/>
    </w:p>
    <w:p w:rsidR="00B338D5" w:rsidRPr="007461BC" w:rsidRDefault="00B338D5" w:rsidP="00B338D5">
      <w:pPr>
        <w:ind w:left="708"/>
        <w:jc w:val="center"/>
        <w:rPr>
          <w:rFonts w:eastAsia="Times New Roman"/>
          <w:b/>
          <w:bCs/>
          <w:lang w:eastAsia="ru-RU"/>
        </w:rPr>
      </w:pPr>
    </w:p>
    <w:p w:rsidR="00B338D5" w:rsidRPr="007461BC" w:rsidRDefault="00B338D5" w:rsidP="00B338D5">
      <w:pPr>
        <w:ind w:left="708"/>
        <w:jc w:val="center"/>
        <w:rPr>
          <w:rFonts w:eastAsia="Times New Roman"/>
          <w:b/>
          <w:bCs/>
          <w:lang w:eastAsia="ru-RU"/>
        </w:rPr>
      </w:pPr>
      <w:r w:rsidRPr="007461BC">
        <w:rPr>
          <w:rFonts w:eastAsia="Times New Roman"/>
          <w:b/>
          <w:bCs/>
          <w:lang w:eastAsia="ru-RU"/>
        </w:rPr>
        <w:t>2. Права и обязанности сторон</w:t>
      </w:r>
    </w:p>
    <w:p w:rsidR="00B338D5" w:rsidRPr="007461BC" w:rsidRDefault="00B338D5" w:rsidP="00B338D5">
      <w:pPr>
        <w:ind w:left="567"/>
      </w:pPr>
      <w:r w:rsidRPr="007461BC">
        <w:rPr>
          <w:rFonts w:eastAsia="Times New Roman"/>
          <w:lang w:eastAsia="ru-RU"/>
        </w:rPr>
        <w:t xml:space="preserve">    2.1. </w:t>
      </w:r>
      <w:proofErr w:type="gramStart"/>
      <w:r w:rsidRPr="007461BC">
        <w:rPr>
          <w:rFonts w:eastAsia="Times New Roman"/>
          <w:lang w:eastAsia="ru-RU"/>
        </w:rPr>
        <w:t xml:space="preserve">МКУ «ЦПТ»  предоставляет Получателю субсидию </w:t>
      </w:r>
      <w:r w:rsidRPr="007461BC">
        <w:t xml:space="preserve">в соответствии с результатами конкурса по отбору заявок на право заключения договора о предоставлении финансовой поддержки в форме субсидий субъектам малого и среднего </w:t>
      </w:r>
      <w:r w:rsidRPr="007461BC">
        <w:lastRenderedPageBreak/>
        <w:t xml:space="preserve">предпринимательства </w:t>
      </w:r>
      <w:r w:rsidRPr="007461BC">
        <w:rPr>
          <w:rFonts w:eastAsia="Times New Roman"/>
          <w:bCs/>
        </w:rPr>
        <w:t>по мероприятию «________________________________________________________» Муниципальной программы Дмитровского муниципального района Московской области «Предпринимательство Дмитровского муниципального района» на 201</w:t>
      </w:r>
      <w:r>
        <w:rPr>
          <w:rFonts w:eastAsia="Times New Roman"/>
          <w:bCs/>
        </w:rPr>
        <w:t>5</w:t>
      </w:r>
      <w:r w:rsidRPr="007461BC">
        <w:rPr>
          <w:rFonts w:eastAsia="Times New Roman"/>
          <w:bCs/>
        </w:rPr>
        <w:t>-201</w:t>
      </w:r>
      <w:r>
        <w:rPr>
          <w:rFonts w:eastAsia="Times New Roman"/>
          <w:bCs/>
        </w:rPr>
        <w:t>9</w:t>
      </w:r>
      <w:r w:rsidRPr="007461BC">
        <w:rPr>
          <w:rFonts w:eastAsia="Times New Roman"/>
          <w:bCs/>
        </w:rPr>
        <w:t>гг.,</w:t>
      </w:r>
      <w:r w:rsidRPr="007461BC">
        <w:t xml:space="preserve">  в соответствии с документами, представленными Получателем на Конкурс.</w:t>
      </w:r>
      <w:proofErr w:type="gramEnd"/>
    </w:p>
    <w:p w:rsidR="00B338D5" w:rsidRPr="007461BC" w:rsidRDefault="00B338D5" w:rsidP="00B338D5">
      <w:pPr>
        <w:ind w:left="708"/>
        <w:rPr>
          <w:rFonts w:eastAsia="Times New Roman"/>
          <w:lang w:eastAsia="ru-RU"/>
        </w:rPr>
      </w:pPr>
      <w:r w:rsidRPr="007461BC">
        <w:rPr>
          <w:rFonts w:eastAsia="Times New Roman"/>
          <w:lang w:eastAsia="ru-RU"/>
        </w:rPr>
        <w:t xml:space="preserve"> 2.2. Получатель обязан:</w:t>
      </w:r>
    </w:p>
    <w:p w:rsidR="00B338D5" w:rsidRPr="007461BC" w:rsidRDefault="00B338D5" w:rsidP="00B338D5">
      <w:pPr>
        <w:ind w:left="708"/>
        <w:rPr>
          <w:rFonts w:eastAsia="Times New Roman"/>
          <w:color w:val="000000"/>
          <w:lang w:eastAsia="ru-RU"/>
        </w:rPr>
      </w:pPr>
      <w:r w:rsidRPr="007461BC">
        <w:rPr>
          <w:rFonts w:eastAsia="Times New Roman"/>
          <w:lang w:eastAsia="ru-RU"/>
        </w:rPr>
        <w:tab/>
      </w:r>
      <w:r w:rsidRPr="007461BC">
        <w:rPr>
          <w:rFonts w:eastAsia="Times New Roman"/>
          <w:color w:val="000000"/>
          <w:lang w:eastAsia="ru-RU"/>
        </w:rPr>
        <w:t>2.2.1. Обеспечить в 201</w:t>
      </w:r>
      <w:r>
        <w:rPr>
          <w:rFonts w:eastAsia="Times New Roman"/>
          <w:color w:val="000000"/>
          <w:lang w:eastAsia="ru-RU"/>
        </w:rPr>
        <w:t>5</w:t>
      </w:r>
      <w:r w:rsidRPr="007461BC">
        <w:rPr>
          <w:rFonts w:eastAsia="Times New Roman"/>
          <w:color w:val="000000"/>
          <w:lang w:eastAsia="ru-RU"/>
        </w:rPr>
        <w:t xml:space="preserve"> году:</w:t>
      </w:r>
    </w:p>
    <w:p w:rsidR="00B338D5" w:rsidRPr="007461BC" w:rsidRDefault="00B338D5" w:rsidP="00B338D5">
      <w:pPr>
        <w:numPr>
          <w:ilvl w:val="0"/>
          <w:numId w:val="43"/>
        </w:numPr>
        <w:ind w:left="2133"/>
        <w:rPr>
          <w:rFonts w:eastAsia="Times New Roman"/>
          <w:color w:val="000000"/>
          <w:lang w:eastAsia="ru-RU"/>
        </w:rPr>
      </w:pPr>
      <w:r w:rsidRPr="007461BC">
        <w:rPr>
          <w:rFonts w:eastAsia="Times New Roman"/>
          <w:color w:val="000000"/>
          <w:lang w:eastAsia="ru-RU"/>
        </w:rPr>
        <w:t>создание ___  рабочих мест;</w:t>
      </w:r>
    </w:p>
    <w:p w:rsidR="00B338D5" w:rsidRPr="007461BC" w:rsidRDefault="00B338D5" w:rsidP="00B338D5">
      <w:pPr>
        <w:numPr>
          <w:ilvl w:val="0"/>
          <w:numId w:val="43"/>
        </w:numPr>
        <w:ind w:left="2133"/>
        <w:rPr>
          <w:rFonts w:eastAsia="Times New Roman"/>
          <w:color w:val="000000"/>
          <w:lang w:eastAsia="ru-RU"/>
        </w:rPr>
      </w:pPr>
      <w:r w:rsidRPr="007461BC">
        <w:rPr>
          <w:rFonts w:eastAsia="Times New Roman"/>
          <w:color w:val="000000"/>
          <w:lang w:eastAsia="ru-RU"/>
        </w:rPr>
        <w:t>среднемесячную  заработную плату сотрудников  в 201</w:t>
      </w:r>
      <w:r>
        <w:rPr>
          <w:rFonts w:eastAsia="Times New Roman"/>
          <w:color w:val="000000"/>
          <w:lang w:eastAsia="ru-RU"/>
        </w:rPr>
        <w:t>5</w:t>
      </w:r>
      <w:r w:rsidRPr="007461BC">
        <w:rPr>
          <w:rFonts w:eastAsia="Times New Roman"/>
          <w:color w:val="000000"/>
          <w:lang w:eastAsia="ru-RU"/>
        </w:rPr>
        <w:t xml:space="preserve"> год</w:t>
      </w:r>
      <w:r>
        <w:rPr>
          <w:rFonts w:eastAsia="Times New Roman"/>
          <w:color w:val="000000"/>
          <w:lang w:eastAsia="ru-RU"/>
        </w:rPr>
        <w:t xml:space="preserve">у </w:t>
      </w:r>
      <w:r w:rsidRPr="007461BC">
        <w:rPr>
          <w:rFonts w:eastAsia="Times New Roman"/>
          <w:color w:val="000000"/>
          <w:lang w:eastAsia="ru-RU"/>
        </w:rPr>
        <w:t>_______ рублей;</w:t>
      </w:r>
    </w:p>
    <w:p w:rsidR="00B338D5" w:rsidRPr="007461BC" w:rsidRDefault="00B338D5" w:rsidP="00B338D5">
      <w:pPr>
        <w:ind w:left="708"/>
        <w:rPr>
          <w:rFonts w:eastAsia="Times New Roman"/>
          <w:color w:val="000000"/>
          <w:lang w:eastAsia="ru-RU"/>
        </w:rPr>
      </w:pPr>
      <w:r w:rsidRPr="007461BC">
        <w:rPr>
          <w:rFonts w:eastAsia="Times New Roman"/>
          <w:color w:val="000000"/>
          <w:lang w:eastAsia="ru-RU"/>
        </w:rPr>
        <w:t xml:space="preserve">          2.2.2.  </w:t>
      </w:r>
      <w:proofErr w:type="gramStart"/>
      <w:r w:rsidRPr="007461BC">
        <w:rPr>
          <w:rFonts w:eastAsia="Times New Roman"/>
          <w:color w:val="000000"/>
          <w:lang w:eastAsia="ru-RU"/>
        </w:rPr>
        <w:t>Предоставить в МКУ «ЦПТ»   копии платежно-расчетных документов до 01.04.201</w:t>
      </w:r>
      <w:r>
        <w:rPr>
          <w:rFonts w:eastAsia="Times New Roman"/>
          <w:color w:val="000000"/>
          <w:lang w:eastAsia="ru-RU"/>
        </w:rPr>
        <w:t>6</w:t>
      </w:r>
      <w:r w:rsidRPr="007461BC">
        <w:rPr>
          <w:rFonts w:eastAsia="Times New Roman"/>
          <w:color w:val="000000"/>
          <w:lang w:eastAsia="ru-RU"/>
        </w:rPr>
        <w:t xml:space="preserve"> г., подтверждающих факт уплаты НДФЛ, </w:t>
      </w:r>
      <w:r w:rsidRPr="007461BC">
        <w:rPr>
          <w:color w:val="000000"/>
        </w:rPr>
        <w:t>справку о средней численности работников, формы N 1 "Бухгалтерский баланс" и N 2 "Отчет о прибылях и убытках" с отметкой налогового органа (иные документы, установленные при применении специального налогового режима) до 01.04.201</w:t>
      </w:r>
      <w:r>
        <w:rPr>
          <w:color w:val="000000"/>
        </w:rPr>
        <w:t>6</w:t>
      </w:r>
      <w:r w:rsidRPr="007461BC">
        <w:rPr>
          <w:color w:val="000000"/>
        </w:rPr>
        <w:t xml:space="preserve"> г.,  </w:t>
      </w:r>
      <w:r w:rsidRPr="007461BC">
        <w:rPr>
          <w:rFonts w:eastAsia="Times New Roman"/>
          <w:color w:val="000000"/>
          <w:lang w:eastAsia="ru-RU"/>
        </w:rPr>
        <w:t>в период исполнения обязательств, установленных Договором.</w:t>
      </w:r>
      <w:proofErr w:type="gramEnd"/>
    </w:p>
    <w:p w:rsidR="00B338D5" w:rsidRPr="007461BC" w:rsidRDefault="00B338D5" w:rsidP="00B338D5">
      <w:pPr>
        <w:ind w:left="708"/>
        <w:rPr>
          <w:rFonts w:eastAsia="Times New Roman"/>
          <w:color w:val="000000"/>
          <w:lang w:eastAsia="ru-RU"/>
        </w:rPr>
      </w:pPr>
      <w:r w:rsidRPr="007461BC">
        <w:rPr>
          <w:rFonts w:eastAsia="Times New Roman"/>
          <w:color w:val="000000"/>
          <w:lang w:eastAsia="ru-RU"/>
        </w:rPr>
        <w:tab/>
        <w:t xml:space="preserve">2.2.3. Представить в МКУ «ЦПТ» информацию о выполнении обязательств в соответствии с п. 2.2.1., по форме согласно Приложению № 1 к настоящему Договору, подписанную Получателем и заверенную печатью Получателя. Указанный отчет предоставляется в МКУ «ЦПТ» в срок до 01 апреля  года, следующего после года получения субсидии.       </w:t>
      </w:r>
    </w:p>
    <w:p w:rsidR="00B338D5" w:rsidRDefault="00B338D5" w:rsidP="00B338D5">
      <w:pPr>
        <w:ind w:left="708"/>
        <w:rPr>
          <w:rFonts w:eastAsia="Times New Roman"/>
          <w:lang w:eastAsia="ru-RU"/>
        </w:rPr>
      </w:pPr>
      <w:r w:rsidRPr="007461BC">
        <w:rPr>
          <w:rFonts w:eastAsia="Times New Roman"/>
          <w:lang w:eastAsia="ru-RU"/>
        </w:rPr>
        <w:t xml:space="preserve">           </w:t>
      </w:r>
      <w:proofErr w:type="gramStart"/>
      <w:r w:rsidRPr="007461BC">
        <w:rPr>
          <w:rFonts w:eastAsia="Times New Roman"/>
          <w:lang w:eastAsia="ru-RU"/>
        </w:rPr>
        <w:t>2.2.4.В установленном законодательством Российской Федерации и Московской области порядке хранить первичные учетные документы, подтверждающие фактически произведенные затраты.</w:t>
      </w:r>
      <w:proofErr w:type="gramEnd"/>
    </w:p>
    <w:p w:rsidR="00B338D5" w:rsidRPr="00AE2682" w:rsidRDefault="00B338D5" w:rsidP="00B338D5">
      <w:pPr>
        <w:ind w:left="709" w:firstLine="142"/>
        <w:rPr>
          <w:color w:val="000000"/>
          <w:sz w:val="22"/>
          <w:szCs w:val="22"/>
        </w:rPr>
      </w:pPr>
      <w:r w:rsidRPr="00AE2682">
        <w:rPr>
          <w:rFonts w:eastAsia="Times New Roman"/>
          <w:color w:val="000000"/>
          <w:lang w:eastAsia="ru-RU"/>
        </w:rPr>
        <w:t xml:space="preserve">                     </w:t>
      </w:r>
      <w:r w:rsidRPr="00AE2682">
        <w:rPr>
          <w:color w:val="000000"/>
          <w:sz w:val="22"/>
          <w:szCs w:val="22"/>
        </w:rPr>
        <w:t>2.2.5. Предоставлять необходимую информацию и документы при проведении органами государственного и муниципального финансового контроля и иными уполномоченными органами проверок целей и условий предоставления Субсидии и выполнения Получателем обязательств по настоящему Договору.</w:t>
      </w:r>
    </w:p>
    <w:p w:rsidR="00B338D5" w:rsidRPr="00AE2682" w:rsidRDefault="00B338D5" w:rsidP="00B338D5">
      <w:pPr>
        <w:ind w:left="709" w:firstLine="142"/>
        <w:rPr>
          <w:color w:val="000000"/>
          <w:sz w:val="22"/>
          <w:szCs w:val="22"/>
        </w:rPr>
      </w:pPr>
      <w:r w:rsidRPr="00AE2682">
        <w:rPr>
          <w:color w:val="000000"/>
          <w:sz w:val="22"/>
          <w:szCs w:val="22"/>
        </w:rPr>
        <w:t xml:space="preserve">                     2.2.6.  Выполнять иные обязательства, установленные законодательством Российской Федерации, Московской области и настоящим Договором, в том числе связанные с включением в реестр субъектов малого и среднего предпринимательства - получателей поддержки.</w:t>
      </w:r>
    </w:p>
    <w:p w:rsidR="00B338D5" w:rsidRPr="00AE2682" w:rsidRDefault="00B338D5" w:rsidP="00B338D5">
      <w:pPr>
        <w:ind w:left="708"/>
        <w:rPr>
          <w:rFonts w:eastAsia="Times New Roman"/>
          <w:color w:val="000000"/>
          <w:lang w:eastAsia="ru-RU"/>
        </w:rPr>
      </w:pPr>
      <w:r w:rsidRPr="00AE2682">
        <w:rPr>
          <w:rFonts w:eastAsia="Times New Roman"/>
          <w:color w:val="000000"/>
          <w:lang w:eastAsia="ru-RU"/>
        </w:rPr>
        <w:t xml:space="preserve">           2.2.7. Получатель несет ответственность в соответствие с законодательством Российской Федерации за достоверность сведений, предоставляемых в МКУ «ЦПТ», а также за целевое использование средств  субсидии. </w:t>
      </w:r>
    </w:p>
    <w:p w:rsidR="00B338D5" w:rsidRPr="00AE2682" w:rsidRDefault="00B338D5" w:rsidP="00B338D5">
      <w:pPr>
        <w:rPr>
          <w:rFonts w:eastAsia="Times New Roman"/>
          <w:color w:val="000000"/>
          <w:lang w:eastAsia="ru-RU"/>
        </w:rPr>
      </w:pPr>
      <w:r w:rsidRPr="00AE2682">
        <w:rPr>
          <w:rFonts w:eastAsia="Times New Roman"/>
          <w:color w:val="000000"/>
          <w:lang w:eastAsia="ru-RU"/>
        </w:rPr>
        <w:t xml:space="preserve">           2.3. Получатель вправе:</w:t>
      </w:r>
    </w:p>
    <w:p w:rsidR="00B338D5" w:rsidRPr="007461BC" w:rsidRDefault="00B338D5" w:rsidP="00B338D5">
      <w:pPr>
        <w:ind w:left="708"/>
        <w:rPr>
          <w:rFonts w:eastAsia="Times New Roman"/>
          <w:lang w:eastAsia="ru-RU"/>
        </w:rPr>
      </w:pPr>
      <w:r w:rsidRPr="00AE2682">
        <w:rPr>
          <w:rFonts w:eastAsia="Times New Roman"/>
          <w:color w:val="000000"/>
          <w:lang w:eastAsia="ru-RU"/>
        </w:rPr>
        <w:t xml:space="preserve">           2.3.1. Обращаться</w:t>
      </w:r>
      <w:r w:rsidRPr="007461BC">
        <w:rPr>
          <w:rFonts w:eastAsia="Times New Roman"/>
          <w:lang w:eastAsia="ru-RU"/>
        </w:rPr>
        <w:t xml:space="preserve"> в МКУ «ЦПТ» за разъяснениями и консультациями  по вопросам выполнения условий настоящего Договора.</w:t>
      </w:r>
    </w:p>
    <w:p w:rsidR="00B338D5" w:rsidRPr="007461BC" w:rsidRDefault="00B338D5" w:rsidP="00B338D5">
      <w:pPr>
        <w:ind w:left="708"/>
        <w:rPr>
          <w:rFonts w:eastAsia="Times New Roman"/>
          <w:lang w:eastAsia="ru-RU"/>
        </w:rPr>
      </w:pPr>
      <w:r w:rsidRPr="007461BC">
        <w:rPr>
          <w:rFonts w:eastAsia="Times New Roman"/>
          <w:lang w:eastAsia="ru-RU"/>
        </w:rPr>
        <w:t>2.4.</w:t>
      </w:r>
      <w:proofErr w:type="gramStart"/>
      <w:r w:rsidRPr="007461BC">
        <w:rPr>
          <w:rFonts w:eastAsia="Times New Roman"/>
          <w:lang w:eastAsia="ru-RU"/>
        </w:rPr>
        <w:t>Контроль за</w:t>
      </w:r>
      <w:proofErr w:type="gramEnd"/>
      <w:r w:rsidRPr="007461BC">
        <w:rPr>
          <w:rFonts w:eastAsia="Times New Roman"/>
          <w:lang w:eastAsia="ru-RU"/>
        </w:rPr>
        <w:t xml:space="preserve"> целевым использованием субсидии, за выполнением условий Договора, а также за возвратом субсидий в бюджет в случае нарушения условий Договора осуществляется в течение всего срока его действия МКУ «ЦПТ».</w:t>
      </w:r>
    </w:p>
    <w:p w:rsidR="00B338D5" w:rsidRPr="007461BC" w:rsidRDefault="00CC04CB" w:rsidP="00B338D5">
      <w:r>
        <w:t xml:space="preserve">           </w:t>
      </w:r>
      <w:r w:rsidR="00B338D5" w:rsidRPr="007461BC">
        <w:t xml:space="preserve">2.5. МКУ «ЦПТ» самостоятельно, а также совместно с органами, наделенными полномочиями по обеспечению государственного и муниципального финансового контроля,  вправе проводить проверку (в том числе выездную) целевого использования средств субсидии, проверку исполнения обязательств по Договору. </w:t>
      </w:r>
    </w:p>
    <w:p w:rsidR="00B338D5" w:rsidRPr="00AE2682" w:rsidRDefault="00CC04CB" w:rsidP="00B338D5">
      <w:pPr>
        <w:rPr>
          <w:bCs/>
          <w:color w:val="000000"/>
        </w:rPr>
      </w:pPr>
      <w:r>
        <w:t xml:space="preserve">          </w:t>
      </w:r>
      <w:r w:rsidR="00B338D5" w:rsidRPr="007461BC">
        <w:t>2.6. Получатель субсидии обязан п</w:t>
      </w:r>
      <w:r w:rsidR="00B338D5" w:rsidRPr="007461BC">
        <w:rPr>
          <w:bCs/>
        </w:rPr>
        <w:t xml:space="preserve">редоставлять по запросу МКУ «ЦПТ» в установленные им сроки информацию, документы и материалы, необходимые для проведения проверок </w:t>
      </w:r>
      <w:r w:rsidR="00B338D5" w:rsidRPr="00AE2682">
        <w:rPr>
          <w:bCs/>
          <w:color w:val="000000"/>
        </w:rPr>
        <w:t>исполнения условий Договора.</w:t>
      </w:r>
    </w:p>
    <w:p w:rsidR="00B338D5" w:rsidRPr="00AE2682" w:rsidRDefault="00B338D5" w:rsidP="00B338D5">
      <w:pPr>
        <w:ind w:left="142" w:firstLine="0"/>
        <w:rPr>
          <w:color w:val="000000"/>
          <w:sz w:val="22"/>
          <w:szCs w:val="22"/>
        </w:rPr>
      </w:pPr>
      <w:r w:rsidRPr="00AE2682">
        <w:rPr>
          <w:color w:val="000000"/>
          <w:sz w:val="22"/>
          <w:szCs w:val="22"/>
        </w:rPr>
        <w:t xml:space="preserve">         </w:t>
      </w:r>
      <w:r w:rsidR="00CC04CB">
        <w:rPr>
          <w:color w:val="000000"/>
          <w:sz w:val="22"/>
          <w:szCs w:val="22"/>
        </w:rPr>
        <w:t xml:space="preserve">         </w:t>
      </w:r>
      <w:r w:rsidRPr="00AE2682">
        <w:rPr>
          <w:color w:val="000000"/>
          <w:sz w:val="22"/>
          <w:szCs w:val="22"/>
        </w:rPr>
        <w:t xml:space="preserve"> </w:t>
      </w:r>
      <w:proofErr w:type="gramStart"/>
      <w:r w:rsidRPr="00AE2682">
        <w:rPr>
          <w:color w:val="000000"/>
          <w:sz w:val="22"/>
          <w:szCs w:val="22"/>
        </w:rPr>
        <w:t xml:space="preserve">2.7.В случае установления по итогам проверок, проведенных уполномоченными государственными и муниципальными органами контроля и надзора, факта ненадлежащего выполнения Получателем целей и условий предоставления Субсидии, установленных Договором и Порядком проведения конкурсного отбора, а также своих обязательств, установленных настоящим Договором, МКУ «ЦПТ» вправе требовать от Получателя возврата части или полной суммы субсидии. </w:t>
      </w:r>
      <w:proofErr w:type="gramEnd"/>
    </w:p>
    <w:p w:rsidR="00B338D5" w:rsidRPr="00AE2682" w:rsidRDefault="00CC04CB" w:rsidP="00B338D5">
      <w:pPr>
        <w:rPr>
          <w:bCs/>
          <w:color w:val="000000"/>
        </w:rPr>
      </w:pPr>
      <w:r>
        <w:rPr>
          <w:bCs/>
          <w:color w:val="000000"/>
        </w:rPr>
        <w:lastRenderedPageBreak/>
        <w:t xml:space="preserve">       </w:t>
      </w:r>
      <w:r w:rsidR="00B338D5" w:rsidRPr="00AE2682">
        <w:rPr>
          <w:bCs/>
          <w:color w:val="000000"/>
        </w:rPr>
        <w:t>2.8. МКУ «ЦПТ»  имеет право досрочно в одностороннем порядке отказаться от исполнения настоящего Договора в случае объявления Получателя несостоятельным (банкротом), ликвидации или реорганизации Получателя в установленном законодательством Российской Федерации порядке.</w:t>
      </w:r>
    </w:p>
    <w:p w:rsidR="00B338D5" w:rsidRPr="00AE2682" w:rsidRDefault="00B338D5" w:rsidP="00B338D5">
      <w:pPr>
        <w:ind w:left="142" w:firstLine="0"/>
        <w:rPr>
          <w:color w:val="000000"/>
          <w:sz w:val="22"/>
          <w:szCs w:val="22"/>
        </w:rPr>
      </w:pPr>
      <w:r w:rsidRPr="00AE2682">
        <w:rPr>
          <w:color w:val="000000"/>
          <w:sz w:val="22"/>
          <w:szCs w:val="22"/>
        </w:rPr>
        <w:t xml:space="preserve">       </w:t>
      </w:r>
      <w:r w:rsidR="00CC04CB">
        <w:rPr>
          <w:color w:val="000000"/>
          <w:sz w:val="22"/>
          <w:szCs w:val="22"/>
        </w:rPr>
        <w:t xml:space="preserve">        </w:t>
      </w:r>
      <w:r w:rsidRPr="00AE2682">
        <w:rPr>
          <w:color w:val="000000"/>
          <w:sz w:val="22"/>
          <w:szCs w:val="22"/>
        </w:rPr>
        <w:t xml:space="preserve">  2.9. МКУ «ЦПТ» вправе опубликовывать информацию о деятельности Получателя, в соответствии с правом на публикацию, предоставленным Получателем в составе заявки на право получения субсидии.</w:t>
      </w:r>
    </w:p>
    <w:p w:rsidR="00B338D5" w:rsidRPr="00AE2682" w:rsidRDefault="00B338D5" w:rsidP="00B338D5">
      <w:pPr>
        <w:ind w:left="142" w:firstLine="0"/>
        <w:rPr>
          <w:bCs/>
          <w:color w:val="000000"/>
          <w:sz w:val="22"/>
          <w:szCs w:val="22"/>
        </w:rPr>
      </w:pPr>
      <w:r w:rsidRPr="00AE2682">
        <w:rPr>
          <w:bCs/>
          <w:color w:val="000000"/>
          <w:sz w:val="22"/>
          <w:szCs w:val="22"/>
        </w:rPr>
        <w:t xml:space="preserve">     </w:t>
      </w:r>
      <w:r w:rsidR="00CC04CB">
        <w:rPr>
          <w:bCs/>
          <w:color w:val="000000"/>
          <w:sz w:val="22"/>
          <w:szCs w:val="22"/>
        </w:rPr>
        <w:t xml:space="preserve">         </w:t>
      </w:r>
      <w:r w:rsidRPr="00AE2682">
        <w:rPr>
          <w:bCs/>
          <w:color w:val="000000"/>
          <w:sz w:val="22"/>
          <w:szCs w:val="22"/>
        </w:rPr>
        <w:t xml:space="preserve">   2.10. Получатель подтверждает свое согласие на проведение проверок по соблюдению условий, целей и порядка предоставления субсидии.</w:t>
      </w:r>
    </w:p>
    <w:p w:rsidR="00B338D5" w:rsidRPr="00AE2682" w:rsidRDefault="00B338D5" w:rsidP="00B338D5">
      <w:pPr>
        <w:rPr>
          <w:bCs/>
          <w:color w:val="000000"/>
        </w:rPr>
      </w:pPr>
    </w:p>
    <w:p w:rsidR="00B338D5" w:rsidRPr="007461BC" w:rsidRDefault="00B338D5" w:rsidP="00B338D5">
      <w:pPr>
        <w:ind w:left="1428"/>
        <w:rPr>
          <w:rFonts w:eastAsia="Times New Roman"/>
        </w:rPr>
      </w:pPr>
    </w:p>
    <w:p w:rsidR="00B338D5" w:rsidRPr="007461BC" w:rsidRDefault="00B338D5" w:rsidP="00B338D5">
      <w:pPr>
        <w:numPr>
          <w:ilvl w:val="0"/>
          <w:numId w:val="2"/>
        </w:numPr>
        <w:ind w:left="1068"/>
        <w:jc w:val="center"/>
        <w:rPr>
          <w:rFonts w:eastAsia="Times New Roman"/>
          <w:b/>
          <w:bCs/>
        </w:rPr>
      </w:pPr>
      <w:r w:rsidRPr="007461BC">
        <w:rPr>
          <w:rFonts w:eastAsia="Times New Roman"/>
          <w:b/>
          <w:bCs/>
        </w:rPr>
        <w:t>Сумма субсидии и порядок ее предоставления</w:t>
      </w:r>
    </w:p>
    <w:p w:rsidR="00B338D5" w:rsidRPr="007461BC" w:rsidRDefault="00B338D5" w:rsidP="00B338D5">
      <w:pPr>
        <w:ind w:left="708"/>
        <w:rPr>
          <w:rFonts w:eastAsia="Times New Roman"/>
          <w:b/>
          <w:bCs/>
        </w:rPr>
      </w:pPr>
    </w:p>
    <w:p w:rsidR="00B338D5" w:rsidRPr="007461BC" w:rsidRDefault="00B338D5" w:rsidP="00B338D5">
      <w:pPr>
        <w:tabs>
          <w:tab w:val="num" w:pos="720"/>
          <w:tab w:val="num" w:pos="1872"/>
        </w:tabs>
        <w:ind w:left="708"/>
        <w:rPr>
          <w:rFonts w:eastAsia="Times New Roman"/>
          <w:lang w:eastAsia="ru-RU"/>
        </w:rPr>
      </w:pPr>
      <w:r w:rsidRPr="007461BC">
        <w:rPr>
          <w:rFonts w:eastAsia="Times New Roman"/>
          <w:lang w:eastAsia="ru-RU"/>
        </w:rPr>
        <w:t>3.1. МКУ «ЦПТ» предоставляет Получателю Субсидию в размере</w:t>
      </w:r>
      <w:proofErr w:type="gramStart"/>
      <w:r w:rsidRPr="007461BC">
        <w:rPr>
          <w:rFonts w:eastAsia="Times New Roman"/>
          <w:lang w:eastAsia="ru-RU"/>
        </w:rPr>
        <w:t xml:space="preserve"> ________ (_____________) </w:t>
      </w:r>
      <w:proofErr w:type="gramEnd"/>
      <w:r w:rsidRPr="007461BC">
        <w:rPr>
          <w:rFonts w:eastAsia="Times New Roman"/>
          <w:lang w:eastAsia="ru-RU"/>
        </w:rPr>
        <w:t>рублей, НДС не облагается.</w:t>
      </w:r>
    </w:p>
    <w:p w:rsidR="00B338D5" w:rsidRPr="007461BC" w:rsidRDefault="00B338D5" w:rsidP="00B338D5">
      <w:pPr>
        <w:ind w:left="708"/>
      </w:pPr>
      <w:r w:rsidRPr="007461BC">
        <w:rPr>
          <w:rFonts w:eastAsia="Times New Roman"/>
        </w:rPr>
        <w:t>3.2. Перечисление денежных средств на расчетный счет Получателя  производится с момента заключения  Договора, при наличии ассигнований</w:t>
      </w:r>
      <w:r w:rsidRPr="007461BC">
        <w:t xml:space="preserve"> из бюджета Дмитровского муниципального района Московской области, в том числе сформированных за счет областных и федеральных средств, но не позднее 31.12.201</w:t>
      </w:r>
      <w:r>
        <w:t>5</w:t>
      </w:r>
      <w:r w:rsidRPr="007461BC">
        <w:t>г.</w:t>
      </w:r>
    </w:p>
    <w:p w:rsidR="00B338D5" w:rsidRDefault="00B338D5" w:rsidP="00B338D5">
      <w:pPr>
        <w:ind w:left="708"/>
        <w:rPr>
          <w:rFonts w:eastAsia="Times New Roman"/>
          <w:lang w:eastAsia="ru-RU"/>
        </w:rPr>
      </w:pPr>
      <w:r w:rsidRPr="007461BC">
        <w:rPr>
          <w:rFonts w:eastAsia="Times New Roman"/>
          <w:lang w:eastAsia="ru-RU"/>
        </w:rPr>
        <w:t xml:space="preserve">3.3. Оплата по Договору осуществляется по безналичному расчету платежным поручением путем перечисления МКУ «ЦПТ»  денежных средств на расчетный счет Получателя, указанный в разделе </w:t>
      </w:r>
      <w:r w:rsidRPr="007461BC">
        <w:rPr>
          <w:rFonts w:eastAsia="Times New Roman"/>
          <w:bCs/>
          <w:lang w:eastAsia="ru-RU"/>
        </w:rPr>
        <w:t>7. «Юридические адреса и реквизиты Сторон</w:t>
      </w:r>
      <w:r w:rsidRPr="007461BC">
        <w:rPr>
          <w:rFonts w:eastAsia="Times New Roman"/>
          <w:lang w:eastAsia="ru-RU"/>
        </w:rPr>
        <w:t>» настоящего Договора. В случае изменения реквизитов Получатель обязан в течении пяти дней в письменной форме сообщить об этом МКУ «ЦПТ»  с указанием новых реквизитов. В случае неверного указания реквизитов Исполнителем все риски, связанные с перечислением МКУ «ЦПТ» денежных средств на указанный в настоящем Договоре расчетный счет Получателя несет Получатель.</w:t>
      </w:r>
    </w:p>
    <w:p w:rsidR="00B338D5" w:rsidRPr="007461BC" w:rsidRDefault="00B338D5" w:rsidP="00B338D5">
      <w:pPr>
        <w:ind w:left="708"/>
      </w:pPr>
    </w:p>
    <w:p w:rsidR="00B338D5" w:rsidRDefault="00B338D5" w:rsidP="00B338D5">
      <w:pPr>
        <w:numPr>
          <w:ilvl w:val="0"/>
          <w:numId w:val="2"/>
        </w:numPr>
        <w:jc w:val="center"/>
        <w:rPr>
          <w:rFonts w:eastAsia="Times New Roman"/>
          <w:b/>
          <w:bCs/>
        </w:rPr>
      </w:pPr>
      <w:r w:rsidRPr="007461BC">
        <w:rPr>
          <w:rFonts w:eastAsia="Times New Roman"/>
          <w:b/>
          <w:bCs/>
        </w:rPr>
        <w:t>Дополнительные условия</w:t>
      </w:r>
    </w:p>
    <w:p w:rsidR="00B338D5" w:rsidRPr="007461BC" w:rsidRDefault="00B338D5" w:rsidP="00B338D5">
      <w:pPr>
        <w:ind w:left="720" w:firstLine="0"/>
        <w:rPr>
          <w:rFonts w:eastAsia="Times New Roman"/>
          <w:b/>
          <w:bCs/>
        </w:rPr>
      </w:pPr>
    </w:p>
    <w:p w:rsidR="00B338D5" w:rsidRPr="00AE2682" w:rsidRDefault="00B338D5" w:rsidP="00B338D5">
      <w:pPr>
        <w:ind w:left="709" w:firstLine="425"/>
        <w:rPr>
          <w:color w:val="000000"/>
          <w:sz w:val="22"/>
          <w:szCs w:val="22"/>
        </w:rPr>
      </w:pPr>
      <w:r>
        <w:rPr>
          <w:rFonts w:eastAsia="Times New Roman"/>
        </w:rPr>
        <w:t xml:space="preserve">   </w:t>
      </w:r>
      <w:r w:rsidRPr="007461BC">
        <w:rPr>
          <w:rFonts w:eastAsia="Times New Roman"/>
        </w:rPr>
        <w:t xml:space="preserve">4.1. Настоящий Договор может быть дополнен или изменен в случае принятия нормативно-правовых актов Московской области или Дмитровского муниципального района, </w:t>
      </w:r>
      <w:r w:rsidRPr="00AE2682">
        <w:rPr>
          <w:rFonts w:eastAsia="Times New Roman"/>
          <w:color w:val="000000"/>
        </w:rPr>
        <w:t>касающихся порядка предоставления субсидий, иным вопросам, связанным с предметом настоящего Договора.</w:t>
      </w:r>
      <w:r w:rsidRPr="00AE2682">
        <w:rPr>
          <w:color w:val="000000"/>
          <w:sz w:val="22"/>
          <w:szCs w:val="22"/>
        </w:rPr>
        <w:t xml:space="preserve"> </w:t>
      </w:r>
    </w:p>
    <w:p w:rsidR="00B338D5" w:rsidRPr="00AE2682" w:rsidRDefault="00B338D5" w:rsidP="00B338D5">
      <w:pPr>
        <w:ind w:left="709"/>
        <w:rPr>
          <w:color w:val="000000"/>
          <w:sz w:val="22"/>
          <w:szCs w:val="22"/>
        </w:rPr>
      </w:pPr>
      <w:r w:rsidRPr="00AE2682">
        <w:rPr>
          <w:color w:val="000000"/>
          <w:sz w:val="22"/>
          <w:szCs w:val="22"/>
        </w:rPr>
        <w:t xml:space="preserve">       Все изменения и дополнения к настоящему Договору оформляются в письменном виде путем подписания Сторонами дополнительных соглашений к настоящему Договору, являющихся неотъемлемой частью Договора. </w:t>
      </w:r>
    </w:p>
    <w:p w:rsidR="00B338D5" w:rsidRPr="007461BC" w:rsidRDefault="00B338D5" w:rsidP="00B338D5">
      <w:pPr>
        <w:ind w:left="708"/>
        <w:rPr>
          <w:rFonts w:eastAsia="Times New Roman"/>
        </w:rPr>
      </w:pPr>
      <w:r w:rsidRPr="007461BC">
        <w:rPr>
          <w:rFonts w:eastAsia="Times New Roman"/>
          <w:iCs/>
          <w:color w:val="000000"/>
        </w:rPr>
        <w:t>4.2. В случае изменения объемов и (или) источников финансирования субсидии, обязательства субъекта МП – получателя поддержки по созданию рабочих мест, увеличению заработной платы остаются прежними</w:t>
      </w:r>
      <w:r w:rsidRPr="007461BC">
        <w:rPr>
          <w:rFonts w:eastAsia="Times New Roman"/>
          <w:iCs/>
        </w:rPr>
        <w:t>.</w:t>
      </w:r>
    </w:p>
    <w:p w:rsidR="00B338D5" w:rsidRPr="007461BC" w:rsidRDefault="00B338D5" w:rsidP="00B338D5">
      <w:pPr>
        <w:ind w:left="708"/>
        <w:rPr>
          <w:rFonts w:eastAsia="Times New Roman"/>
        </w:rPr>
      </w:pPr>
      <w:r w:rsidRPr="007461BC">
        <w:rPr>
          <w:rFonts w:eastAsia="Times New Roman"/>
        </w:rPr>
        <w:t>4.3. В случаях, не предусмотренных настоящим Договором, Стороны руководствуются законодательством.</w:t>
      </w:r>
    </w:p>
    <w:p w:rsidR="00B338D5" w:rsidRPr="007461BC" w:rsidRDefault="00B338D5" w:rsidP="00B338D5">
      <w:pPr>
        <w:ind w:left="708"/>
        <w:rPr>
          <w:rFonts w:eastAsia="Times New Roman"/>
          <w:lang w:eastAsia="ru-RU"/>
        </w:rPr>
      </w:pPr>
      <w:r w:rsidRPr="007461BC">
        <w:rPr>
          <w:rFonts w:eastAsia="Times New Roman"/>
          <w:lang w:eastAsia="ru-RU"/>
        </w:rPr>
        <w:t>4.4. Настоящий Договор составлен в 2-х экземплярах, имеющих равную юридическую силу, по одному для каждой из Сторон.</w:t>
      </w:r>
    </w:p>
    <w:p w:rsidR="00B338D5" w:rsidRPr="007461BC" w:rsidRDefault="00B338D5" w:rsidP="00B338D5">
      <w:pPr>
        <w:ind w:left="708"/>
        <w:rPr>
          <w:rFonts w:eastAsia="Times New Roman"/>
          <w:lang w:eastAsia="ru-RU"/>
        </w:rPr>
      </w:pPr>
    </w:p>
    <w:p w:rsidR="00B338D5" w:rsidRPr="007461BC" w:rsidRDefault="00B338D5" w:rsidP="00B338D5">
      <w:pPr>
        <w:numPr>
          <w:ilvl w:val="0"/>
          <w:numId w:val="3"/>
        </w:numPr>
        <w:ind w:left="1428"/>
        <w:jc w:val="center"/>
        <w:rPr>
          <w:rFonts w:eastAsia="Times New Roman"/>
          <w:b/>
          <w:bCs/>
        </w:rPr>
      </w:pPr>
      <w:r w:rsidRPr="007461BC">
        <w:rPr>
          <w:rFonts w:eastAsia="Times New Roman"/>
          <w:b/>
          <w:bCs/>
        </w:rPr>
        <w:t>Ответственность сторон</w:t>
      </w:r>
    </w:p>
    <w:p w:rsidR="00B338D5" w:rsidRPr="007461BC" w:rsidRDefault="00B338D5" w:rsidP="00B338D5">
      <w:pPr>
        <w:ind w:left="1068"/>
        <w:rPr>
          <w:rFonts w:eastAsia="Times New Roman"/>
          <w:b/>
          <w:bCs/>
        </w:rPr>
      </w:pPr>
    </w:p>
    <w:p w:rsidR="00B338D5" w:rsidRPr="007461BC" w:rsidRDefault="00B338D5" w:rsidP="00B338D5">
      <w:pPr>
        <w:ind w:left="708"/>
        <w:rPr>
          <w:rFonts w:eastAsia="Times New Roman"/>
        </w:rPr>
      </w:pPr>
      <w:r w:rsidRPr="007461BC">
        <w:rPr>
          <w:rFonts w:eastAsia="Times New Roman"/>
        </w:rPr>
        <w:t>5.1. В случае неисполнения или ненадлежащего исполнения условий настоящего Договора, Стороны несут ответственность в соответствии с законодательством.</w:t>
      </w:r>
    </w:p>
    <w:p w:rsidR="00B338D5" w:rsidRPr="007461BC" w:rsidRDefault="00B338D5" w:rsidP="00B338D5">
      <w:pPr>
        <w:ind w:left="708"/>
      </w:pPr>
      <w:r w:rsidRPr="007461BC">
        <w:rPr>
          <w:rFonts w:eastAsia="Times New Roman"/>
        </w:rPr>
        <w:t xml:space="preserve">5.2. В случае неисполнения либо ненадлежащего исполнения п.2.2.1.,2.2.2.,2.2.3.,2.2.4 настоящего Договора Получатель обязан в бесспорном порядке по письменному требованию  МКУ «ЦПТ»  возвратить полученную субсидию </w:t>
      </w:r>
      <w:r w:rsidRPr="007461BC">
        <w:t>в те бюджеты, из которых она была получена.</w:t>
      </w:r>
    </w:p>
    <w:p w:rsidR="00B338D5" w:rsidRPr="007461BC" w:rsidRDefault="00B338D5" w:rsidP="00B338D5">
      <w:pPr>
        <w:ind w:left="708"/>
        <w:rPr>
          <w:rFonts w:eastAsia="Times New Roman"/>
        </w:rPr>
      </w:pPr>
      <w:r w:rsidRPr="007461BC">
        <w:rPr>
          <w:rFonts w:eastAsia="Times New Roman"/>
        </w:rPr>
        <w:t>Основаниями для требований о возврате субсидии являются:</w:t>
      </w:r>
    </w:p>
    <w:p w:rsidR="00B338D5" w:rsidRPr="007461BC" w:rsidRDefault="00B338D5" w:rsidP="00B338D5">
      <w:pPr>
        <w:numPr>
          <w:ilvl w:val="0"/>
          <w:numId w:val="44"/>
        </w:numPr>
        <w:ind w:left="2136"/>
        <w:rPr>
          <w:rFonts w:eastAsia="Times New Roman"/>
        </w:rPr>
      </w:pPr>
      <w:r w:rsidRPr="007461BC">
        <w:rPr>
          <w:rFonts w:eastAsia="Times New Roman"/>
        </w:rPr>
        <w:lastRenderedPageBreak/>
        <w:t>невыполнение (частичное выполнение) субъектом МСП своих обязательств по договору;</w:t>
      </w:r>
    </w:p>
    <w:p w:rsidR="00B338D5" w:rsidRPr="007461BC" w:rsidRDefault="00B338D5" w:rsidP="00B338D5">
      <w:pPr>
        <w:numPr>
          <w:ilvl w:val="0"/>
          <w:numId w:val="44"/>
        </w:numPr>
        <w:ind w:left="2136"/>
        <w:rPr>
          <w:rFonts w:eastAsia="Times New Roman"/>
        </w:rPr>
      </w:pPr>
      <w:r w:rsidRPr="007461BC">
        <w:rPr>
          <w:rFonts w:eastAsia="Times New Roman"/>
        </w:rPr>
        <w:t>непредставления субъектом МСП отчетности и документов, установленных договором;</w:t>
      </w:r>
    </w:p>
    <w:p w:rsidR="00B338D5" w:rsidRPr="007461BC" w:rsidRDefault="00B338D5" w:rsidP="00B338D5">
      <w:pPr>
        <w:numPr>
          <w:ilvl w:val="0"/>
          <w:numId w:val="44"/>
        </w:numPr>
        <w:ind w:left="2136"/>
        <w:rPr>
          <w:rFonts w:eastAsia="Times New Roman"/>
        </w:rPr>
      </w:pPr>
      <w:r w:rsidRPr="007461BC">
        <w:rPr>
          <w:rFonts w:eastAsia="Times New Roman"/>
        </w:rPr>
        <w:t>выявления факта недостоверности сведений, изложенных в представленных отчетности и документах, установленных соглашением;</w:t>
      </w:r>
    </w:p>
    <w:p w:rsidR="00B338D5" w:rsidRPr="007461BC" w:rsidRDefault="00B338D5" w:rsidP="00B338D5">
      <w:pPr>
        <w:numPr>
          <w:ilvl w:val="0"/>
          <w:numId w:val="44"/>
        </w:numPr>
        <w:ind w:left="2136"/>
        <w:rPr>
          <w:rFonts w:eastAsia="Times New Roman"/>
        </w:rPr>
      </w:pPr>
      <w:r w:rsidRPr="007461BC">
        <w:rPr>
          <w:rFonts w:eastAsia="Times New Roman"/>
        </w:rPr>
        <w:t>выявления факта нецелевого использования предоставленной субсидии;</w:t>
      </w:r>
    </w:p>
    <w:p w:rsidR="00B338D5" w:rsidRPr="007461BC" w:rsidRDefault="00B338D5" w:rsidP="00B338D5">
      <w:pPr>
        <w:numPr>
          <w:ilvl w:val="0"/>
          <w:numId w:val="44"/>
        </w:numPr>
        <w:ind w:left="2136"/>
        <w:rPr>
          <w:rFonts w:eastAsia="Times New Roman"/>
        </w:rPr>
      </w:pPr>
      <w:r w:rsidRPr="007461BC">
        <w:rPr>
          <w:rFonts w:eastAsia="Times New Roman"/>
        </w:rPr>
        <w:t>объявления о несостоятельности (банкротстве), ликвидации или реорганизации субъекта МСП до исполнения обязательств по договору в части создания новых рабочих мест, обеспечения минимального уровня среднемесячной заработной платы.</w:t>
      </w:r>
    </w:p>
    <w:p w:rsidR="00B338D5" w:rsidRPr="007461BC" w:rsidRDefault="00B338D5" w:rsidP="00B338D5">
      <w:pPr>
        <w:rPr>
          <w:rFonts w:eastAsia="Times New Roman"/>
        </w:rPr>
      </w:pPr>
      <w:r w:rsidRPr="007461BC">
        <w:rPr>
          <w:rFonts w:eastAsia="Times New Roman"/>
        </w:rPr>
        <w:t xml:space="preserve">          5.3</w:t>
      </w:r>
      <w:proofErr w:type="gramStart"/>
      <w:r w:rsidRPr="007461BC">
        <w:rPr>
          <w:rFonts w:eastAsia="Times New Roman"/>
        </w:rPr>
        <w:t xml:space="preserve">  П</w:t>
      </w:r>
      <w:proofErr w:type="gramEnd"/>
      <w:r w:rsidRPr="007461BC">
        <w:rPr>
          <w:rFonts w:eastAsia="Times New Roman"/>
        </w:rPr>
        <w:t xml:space="preserve">ри выявлении обстоятельств, служащих основанием для возврата субсидии, МКУ «ЦПТ»  принимает решение о возврате в бюджет предоставленной субсидии и в течение 5 дней направляет получателю субсидии письменное требование о возврате субсидии в бюджет с указанием оснований ее возврата. </w:t>
      </w:r>
    </w:p>
    <w:p w:rsidR="00B338D5" w:rsidRPr="007461BC" w:rsidRDefault="00B338D5" w:rsidP="00B338D5">
      <w:pPr>
        <w:rPr>
          <w:rFonts w:eastAsia="Times New Roman"/>
        </w:rPr>
      </w:pPr>
      <w:r w:rsidRPr="007461BC">
        <w:rPr>
          <w:rFonts w:eastAsia="Times New Roman"/>
        </w:rPr>
        <w:t xml:space="preserve">              Требование о возврате должно содержать сумму, сроки, код бюджетной классификации Российской Федерации, по которому должен быть осуществлен возврат субсидии (части субсидии), реквизиты, по которым должны быть перечислены средства.</w:t>
      </w:r>
    </w:p>
    <w:p w:rsidR="00B338D5" w:rsidRPr="007461BC" w:rsidRDefault="00B338D5" w:rsidP="00B338D5">
      <w:pPr>
        <w:ind w:left="708"/>
        <w:rPr>
          <w:rFonts w:eastAsia="Times New Roman"/>
        </w:rPr>
      </w:pPr>
      <w:r w:rsidRPr="007461BC">
        <w:rPr>
          <w:rFonts w:eastAsia="Times New Roman"/>
        </w:rPr>
        <w:t>5.4. В случае неисполнения получателем субсидии требования о возврате субсидии МКУ «ЦПТ» производит ее взыскание в порядке, установленном законодательством Российской Федерации, включая Третейский суд.</w:t>
      </w:r>
    </w:p>
    <w:p w:rsidR="00B338D5" w:rsidRPr="007461BC" w:rsidRDefault="00B338D5" w:rsidP="00B338D5">
      <w:pPr>
        <w:ind w:left="708"/>
        <w:rPr>
          <w:rFonts w:eastAsia="Times New Roman"/>
        </w:rPr>
      </w:pPr>
      <w:r w:rsidRPr="007461BC">
        <w:rPr>
          <w:rFonts w:eastAsia="Times New Roman"/>
        </w:rPr>
        <w:t>5.5. Стороны освобождаются от ответственности за частичное или полное неисполнение обязательств по Договору, если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Стороны не могли ни предвидеть, ни предотвратить разумными мерами. К обстоятельствам непреодолимой силы относятся события, на которые Стороны не могут оказывать влияния и за возникновение которых не несут ответственности, например, землетрясение, наводнение, пожар, забастовки, массовые беспорядки, военные действия, террористические акты и т.д.</w:t>
      </w:r>
    </w:p>
    <w:p w:rsidR="00B338D5" w:rsidRPr="007461BC" w:rsidRDefault="00B338D5" w:rsidP="00B338D5">
      <w:pPr>
        <w:ind w:left="708"/>
        <w:rPr>
          <w:rFonts w:eastAsia="Times New Roman"/>
        </w:rPr>
      </w:pPr>
      <w:r w:rsidRPr="007461BC">
        <w:rPr>
          <w:rFonts w:eastAsia="Times New Roman"/>
        </w:rPr>
        <w:t xml:space="preserve">5.6. Споры, возникающие в связи с исполнением обязательств по настоящему Договору, решаются Сторонами путем переговоров. </w:t>
      </w:r>
    </w:p>
    <w:p w:rsidR="00B338D5" w:rsidRDefault="00B338D5" w:rsidP="00B338D5">
      <w:pPr>
        <w:ind w:left="708"/>
        <w:rPr>
          <w:rFonts w:eastAsia="Times New Roman"/>
        </w:rPr>
      </w:pPr>
      <w:r w:rsidRPr="007461BC">
        <w:rPr>
          <w:rFonts w:eastAsia="Times New Roman"/>
        </w:rPr>
        <w:t>5.7. При невозможности урегулирования разногласий, споры разрешаются в соответствии с действующим законодательством Российской Федерации.</w:t>
      </w:r>
    </w:p>
    <w:p w:rsidR="00B338D5" w:rsidRPr="00AE2682" w:rsidRDefault="00B338D5" w:rsidP="00B338D5">
      <w:pPr>
        <w:ind w:firstLine="720"/>
        <w:rPr>
          <w:rFonts w:eastAsia="Times New Roman"/>
          <w:color w:val="000000"/>
          <w:sz w:val="22"/>
          <w:szCs w:val="22"/>
        </w:rPr>
      </w:pPr>
      <w:r w:rsidRPr="00AE2682">
        <w:rPr>
          <w:rFonts w:eastAsia="Times New Roman"/>
          <w:color w:val="000000"/>
          <w:sz w:val="22"/>
          <w:szCs w:val="22"/>
        </w:rPr>
        <w:t xml:space="preserve">          5.8. Условия предоставления Субсидии, не урегулированные условиями Договора, регулируются действующим законодательством Российской Федерации и Московской области.</w:t>
      </w:r>
    </w:p>
    <w:p w:rsidR="00B338D5" w:rsidRPr="00AE2682" w:rsidRDefault="00B338D5" w:rsidP="00B338D5">
      <w:pPr>
        <w:ind w:firstLine="0"/>
        <w:rPr>
          <w:rFonts w:eastAsia="Times New Roman"/>
          <w:bCs/>
          <w:color w:val="000000"/>
          <w:sz w:val="22"/>
          <w:szCs w:val="22"/>
        </w:rPr>
      </w:pPr>
    </w:p>
    <w:p w:rsidR="00B338D5" w:rsidRPr="007461BC" w:rsidRDefault="00B338D5" w:rsidP="00B338D5">
      <w:pPr>
        <w:ind w:left="708"/>
        <w:rPr>
          <w:rFonts w:eastAsia="Times New Roman"/>
        </w:rPr>
      </w:pPr>
    </w:p>
    <w:p w:rsidR="00B338D5" w:rsidRDefault="00B338D5" w:rsidP="00B338D5">
      <w:pPr>
        <w:ind w:left="708"/>
        <w:jc w:val="center"/>
        <w:rPr>
          <w:rFonts w:eastAsia="Times New Roman"/>
          <w:b/>
          <w:bCs/>
        </w:rPr>
      </w:pPr>
    </w:p>
    <w:p w:rsidR="00B338D5" w:rsidRDefault="00B338D5" w:rsidP="00B338D5">
      <w:pPr>
        <w:numPr>
          <w:ilvl w:val="0"/>
          <w:numId w:val="3"/>
        </w:numPr>
        <w:jc w:val="center"/>
        <w:rPr>
          <w:rFonts w:eastAsia="Times New Roman"/>
          <w:b/>
          <w:bCs/>
        </w:rPr>
      </w:pPr>
      <w:r w:rsidRPr="007461BC">
        <w:rPr>
          <w:rFonts w:eastAsia="Times New Roman"/>
          <w:b/>
          <w:bCs/>
        </w:rPr>
        <w:t>Срок действия Договора</w:t>
      </w:r>
    </w:p>
    <w:p w:rsidR="00B338D5" w:rsidRPr="007461BC" w:rsidRDefault="00B338D5" w:rsidP="00B338D5">
      <w:pPr>
        <w:ind w:left="720" w:firstLine="0"/>
        <w:rPr>
          <w:rFonts w:eastAsia="Times New Roman"/>
          <w:b/>
          <w:bCs/>
        </w:rPr>
      </w:pPr>
    </w:p>
    <w:p w:rsidR="00B338D5" w:rsidRPr="007461BC" w:rsidRDefault="00B338D5" w:rsidP="00B338D5">
      <w:pPr>
        <w:ind w:left="708"/>
        <w:rPr>
          <w:rFonts w:eastAsia="Times New Roman"/>
          <w:color w:val="000000"/>
        </w:rPr>
      </w:pPr>
      <w:r w:rsidRPr="007461BC">
        <w:rPr>
          <w:rFonts w:eastAsia="Times New Roman"/>
        </w:rPr>
        <w:tab/>
        <w:t xml:space="preserve">6.1.  </w:t>
      </w:r>
      <w:r w:rsidRPr="007461BC">
        <w:rPr>
          <w:rFonts w:eastAsia="Times New Roman"/>
          <w:color w:val="000000"/>
        </w:rPr>
        <w:t>Договор вступает в силу с момента его подписания Сторонами и действует до 31.12.201</w:t>
      </w:r>
      <w:r>
        <w:rPr>
          <w:rFonts w:eastAsia="Times New Roman"/>
          <w:color w:val="000000"/>
        </w:rPr>
        <w:t>5</w:t>
      </w:r>
      <w:r w:rsidRPr="007461BC">
        <w:rPr>
          <w:rFonts w:eastAsia="Times New Roman"/>
          <w:color w:val="000000"/>
        </w:rPr>
        <w:t xml:space="preserve"> года, за исключением пунктов 2.2, 5.1-5.6 настоящего Договора. Пункты 2.2, 5.1.-5.6 настоящего Договора действуют до отчетной даты  исполнения Сторонами своих обязательств (до 01.04.201</w:t>
      </w:r>
      <w:r>
        <w:rPr>
          <w:rFonts w:eastAsia="Times New Roman"/>
          <w:color w:val="000000"/>
        </w:rPr>
        <w:t>6</w:t>
      </w:r>
      <w:r w:rsidRPr="007461BC">
        <w:rPr>
          <w:rFonts w:eastAsia="Times New Roman"/>
          <w:color w:val="000000"/>
        </w:rPr>
        <w:t xml:space="preserve">г.).  </w:t>
      </w:r>
    </w:p>
    <w:p w:rsidR="00B338D5" w:rsidRDefault="00B338D5" w:rsidP="00B338D5">
      <w:pPr>
        <w:ind w:left="708"/>
        <w:rPr>
          <w:rFonts w:eastAsia="Times New Roman"/>
          <w:color w:val="000000"/>
        </w:rPr>
      </w:pPr>
      <w:r w:rsidRPr="007461BC">
        <w:rPr>
          <w:rFonts w:eastAsia="Times New Roman"/>
          <w:color w:val="000000"/>
        </w:rPr>
        <w:tab/>
        <w:t xml:space="preserve">6.2. </w:t>
      </w:r>
      <w:proofErr w:type="gramStart"/>
      <w:r w:rsidRPr="007461BC">
        <w:rPr>
          <w:rFonts w:eastAsia="Times New Roman"/>
          <w:color w:val="000000"/>
        </w:rPr>
        <w:t>Договор</w:t>
      </w:r>
      <w:proofErr w:type="gramEnd"/>
      <w:r w:rsidRPr="007461BC">
        <w:rPr>
          <w:rFonts w:eastAsia="Times New Roman"/>
          <w:color w:val="000000"/>
        </w:rPr>
        <w:t xml:space="preserve"> может быть расторгнут по взаимному письменному согласию Сторон в установленном порядке.</w:t>
      </w:r>
    </w:p>
    <w:p w:rsidR="00B338D5" w:rsidRPr="007461BC" w:rsidRDefault="00B338D5" w:rsidP="00B338D5">
      <w:pPr>
        <w:ind w:left="708"/>
        <w:rPr>
          <w:rFonts w:eastAsia="Times New Roman"/>
          <w:color w:val="000000"/>
        </w:rPr>
      </w:pPr>
    </w:p>
    <w:p w:rsidR="00B338D5" w:rsidRPr="007461BC" w:rsidRDefault="00B338D5" w:rsidP="00B338D5">
      <w:pPr>
        <w:ind w:left="708"/>
        <w:jc w:val="center"/>
        <w:rPr>
          <w:rFonts w:eastAsia="Times New Roman"/>
          <w:b/>
          <w:bCs/>
        </w:rPr>
      </w:pPr>
      <w:r w:rsidRPr="007461BC">
        <w:rPr>
          <w:rFonts w:eastAsia="Times New Roman"/>
          <w:b/>
          <w:bCs/>
        </w:rPr>
        <w:t>7. Юридические адреса и реквизиты Сторон</w:t>
      </w:r>
    </w:p>
    <w:tbl>
      <w:tblPr>
        <w:tblW w:w="10260" w:type="dxa"/>
        <w:tblInd w:w="-72" w:type="dxa"/>
        <w:tblLook w:val="04A0" w:firstRow="1" w:lastRow="0" w:firstColumn="1" w:lastColumn="0" w:noHBand="0" w:noVBand="1"/>
      </w:tblPr>
      <w:tblGrid>
        <w:gridCol w:w="5220"/>
        <w:gridCol w:w="5040"/>
      </w:tblGrid>
      <w:tr w:rsidR="00B338D5" w:rsidRPr="007461BC" w:rsidTr="00E1013C">
        <w:trPr>
          <w:trHeight w:val="777"/>
        </w:trPr>
        <w:tc>
          <w:tcPr>
            <w:tcW w:w="5220" w:type="dxa"/>
            <w:vAlign w:val="center"/>
            <w:hideMark/>
          </w:tcPr>
          <w:p w:rsidR="00B338D5" w:rsidRPr="007461BC" w:rsidRDefault="00B338D5" w:rsidP="00E1013C">
            <w:pPr>
              <w:spacing w:after="200" w:line="276" w:lineRule="auto"/>
              <w:ind w:left="708"/>
              <w:rPr>
                <w:rFonts w:eastAsia="Times New Roman"/>
                <w:bCs/>
                <w:lang w:eastAsia="ru-RU"/>
              </w:rPr>
            </w:pPr>
            <w:r w:rsidRPr="007461BC">
              <w:rPr>
                <w:rFonts w:eastAsia="Times New Roman"/>
                <w:lang w:eastAsia="ru-RU"/>
              </w:rPr>
              <w:t>МКУ «ЦПТ»:</w:t>
            </w:r>
          </w:p>
        </w:tc>
        <w:tc>
          <w:tcPr>
            <w:tcW w:w="5040" w:type="dxa"/>
            <w:vAlign w:val="center"/>
            <w:hideMark/>
          </w:tcPr>
          <w:p w:rsidR="00B338D5" w:rsidRPr="007461BC" w:rsidRDefault="00B338D5" w:rsidP="00E1013C">
            <w:pPr>
              <w:spacing w:after="200" w:line="276" w:lineRule="auto"/>
              <w:ind w:left="708"/>
              <w:rPr>
                <w:rFonts w:eastAsia="Times New Roman"/>
                <w:bCs/>
                <w:lang w:eastAsia="ru-RU"/>
              </w:rPr>
            </w:pPr>
            <w:r w:rsidRPr="007461BC">
              <w:rPr>
                <w:rFonts w:eastAsia="Times New Roman"/>
                <w:lang w:eastAsia="ru-RU"/>
              </w:rPr>
              <w:t>Получатель:</w:t>
            </w:r>
          </w:p>
        </w:tc>
      </w:tr>
      <w:tr w:rsidR="00B338D5" w:rsidRPr="007461BC" w:rsidTr="00E1013C">
        <w:trPr>
          <w:trHeight w:val="700"/>
        </w:trPr>
        <w:tc>
          <w:tcPr>
            <w:tcW w:w="5220" w:type="dxa"/>
            <w:vAlign w:val="center"/>
            <w:hideMark/>
          </w:tcPr>
          <w:p w:rsidR="00B338D5" w:rsidRPr="00CC04CB" w:rsidRDefault="00B338D5" w:rsidP="00E1013C">
            <w:pPr>
              <w:ind w:left="708"/>
              <w:rPr>
                <w:rFonts w:eastAsia="Times New Roman"/>
                <w:lang w:eastAsia="ru-RU"/>
              </w:rPr>
            </w:pPr>
            <w:r w:rsidRPr="00CC04CB">
              <w:rPr>
                <w:rFonts w:eastAsia="Times New Roman"/>
                <w:lang w:eastAsia="ru-RU"/>
              </w:rPr>
              <w:t xml:space="preserve">Муниципальное казенное учреждение </w:t>
            </w:r>
          </w:p>
          <w:p w:rsidR="00B338D5" w:rsidRPr="00CC04CB" w:rsidRDefault="00B338D5" w:rsidP="00E1013C">
            <w:pPr>
              <w:spacing w:after="200" w:line="276" w:lineRule="auto"/>
              <w:ind w:left="708"/>
              <w:rPr>
                <w:rFonts w:eastAsia="Times New Roman"/>
                <w:lang w:eastAsia="ru-RU"/>
              </w:rPr>
            </w:pPr>
            <w:r w:rsidRPr="00CC04CB">
              <w:rPr>
                <w:rFonts w:eastAsia="Times New Roman"/>
                <w:lang w:eastAsia="ru-RU"/>
              </w:rPr>
              <w:lastRenderedPageBreak/>
              <w:t xml:space="preserve">«Центр проведения торгов»  </w:t>
            </w:r>
          </w:p>
        </w:tc>
        <w:tc>
          <w:tcPr>
            <w:tcW w:w="5040" w:type="dxa"/>
            <w:vAlign w:val="center"/>
            <w:hideMark/>
          </w:tcPr>
          <w:p w:rsidR="00B338D5" w:rsidRPr="00CC04CB" w:rsidRDefault="00B338D5" w:rsidP="00E1013C">
            <w:pPr>
              <w:spacing w:after="200" w:line="276" w:lineRule="auto"/>
              <w:ind w:left="708"/>
              <w:rPr>
                <w:rFonts w:eastAsia="Times New Roman"/>
                <w:lang w:eastAsia="ru-RU"/>
              </w:rPr>
            </w:pPr>
            <w:r w:rsidRPr="00CC04CB">
              <w:rPr>
                <w:rFonts w:eastAsia="Times New Roman"/>
                <w:lang w:eastAsia="ru-RU"/>
              </w:rPr>
              <w:lastRenderedPageBreak/>
              <w:t>Полное название субъекта МП</w:t>
            </w:r>
          </w:p>
        </w:tc>
      </w:tr>
      <w:tr w:rsidR="00B338D5" w:rsidRPr="007461BC" w:rsidTr="00E1013C">
        <w:trPr>
          <w:trHeight w:val="700"/>
        </w:trPr>
        <w:tc>
          <w:tcPr>
            <w:tcW w:w="5220" w:type="dxa"/>
          </w:tcPr>
          <w:p w:rsidR="00B338D5" w:rsidRPr="00CC04CB" w:rsidRDefault="00B338D5" w:rsidP="00E1013C">
            <w:pPr>
              <w:ind w:left="708"/>
              <w:rPr>
                <w:rFonts w:eastAsia="Times New Roman"/>
                <w:lang w:eastAsia="ru-RU"/>
              </w:rPr>
            </w:pPr>
            <w:r w:rsidRPr="00CC04CB">
              <w:rPr>
                <w:rFonts w:eastAsia="Times New Roman"/>
                <w:lang w:eastAsia="ru-RU"/>
              </w:rPr>
              <w:lastRenderedPageBreak/>
              <w:t xml:space="preserve">Муниципального образования Дмитровского муниципального района </w:t>
            </w:r>
          </w:p>
          <w:p w:rsidR="00B338D5" w:rsidRPr="00CC04CB" w:rsidRDefault="00B338D5" w:rsidP="00E1013C">
            <w:pPr>
              <w:pStyle w:val="af1"/>
              <w:spacing w:line="276" w:lineRule="auto"/>
              <w:ind w:left="781"/>
              <w:rPr>
                <w:rFonts w:ascii="Times New Roman" w:hAnsi="Times New Roman" w:cs="Times New Roman"/>
                <w:sz w:val="24"/>
                <w:szCs w:val="24"/>
              </w:rPr>
            </w:pPr>
            <w:proofErr w:type="gramStart"/>
            <w:r w:rsidRPr="00CC04CB">
              <w:rPr>
                <w:rFonts w:ascii="Times New Roman" w:hAnsi="Times New Roman" w:cs="Times New Roman"/>
                <w:b/>
                <w:sz w:val="24"/>
                <w:szCs w:val="24"/>
              </w:rPr>
              <w:t>Местонахождения:</w:t>
            </w:r>
            <w:r w:rsidRPr="00CC04CB">
              <w:rPr>
                <w:rFonts w:ascii="Times New Roman" w:hAnsi="Times New Roman" w:cs="Times New Roman"/>
                <w:sz w:val="24"/>
                <w:szCs w:val="24"/>
              </w:rPr>
              <w:t xml:space="preserve"> 141800, Российская Федерация, Московская область, Дмитровский район, г. Дмитров,  ул. Профессиональная, д. 1 а.</w:t>
            </w:r>
            <w:proofErr w:type="gramEnd"/>
          </w:p>
          <w:p w:rsidR="00B338D5" w:rsidRPr="00CC04CB" w:rsidRDefault="00B338D5" w:rsidP="00E1013C">
            <w:pPr>
              <w:pStyle w:val="af1"/>
              <w:spacing w:line="276" w:lineRule="auto"/>
              <w:ind w:left="781"/>
              <w:rPr>
                <w:rFonts w:ascii="Times New Roman" w:hAnsi="Times New Roman" w:cs="Times New Roman"/>
                <w:sz w:val="24"/>
                <w:szCs w:val="24"/>
              </w:rPr>
            </w:pPr>
            <w:proofErr w:type="gramStart"/>
            <w:r w:rsidRPr="00CC04CB">
              <w:rPr>
                <w:rFonts w:ascii="Times New Roman" w:hAnsi="Times New Roman" w:cs="Times New Roman"/>
                <w:b/>
                <w:sz w:val="24"/>
                <w:szCs w:val="24"/>
              </w:rPr>
              <w:t>Почтовый адрес:</w:t>
            </w:r>
            <w:r w:rsidRPr="00CC04CB">
              <w:rPr>
                <w:rFonts w:ascii="Times New Roman" w:hAnsi="Times New Roman" w:cs="Times New Roman"/>
                <w:sz w:val="24"/>
                <w:szCs w:val="24"/>
              </w:rPr>
              <w:t xml:space="preserve"> 141800, Российская Федерация, Московская область, Дмитровский район, г. Дмитров,  ул. Профессиональная, д. 1 а.</w:t>
            </w:r>
            <w:proofErr w:type="gramEnd"/>
          </w:p>
          <w:p w:rsidR="00B338D5" w:rsidRPr="00CC04CB" w:rsidRDefault="00B338D5" w:rsidP="00E1013C">
            <w:pPr>
              <w:pStyle w:val="af1"/>
              <w:spacing w:line="276" w:lineRule="auto"/>
              <w:ind w:left="781"/>
              <w:rPr>
                <w:rFonts w:ascii="Times New Roman" w:hAnsi="Times New Roman" w:cs="Times New Roman"/>
                <w:sz w:val="24"/>
                <w:szCs w:val="24"/>
              </w:rPr>
            </w:pPr>
            <w:r w:rsidRPr="00CC04CB">
              <w:rPr>
                <w:rFonts w:ascii="Times New Roman" w:hAnsi="Times New Roman" w:cs="Times New Roman"/>
                <w:sz w:val="24"/>
                <w:szCs w:val="24"/>
              </w:rPr>
              <w:t>ОГРН 1145007000544</w:t>
            </w:r>
          </w:p>
          <w:p w:rsidR="00B338D5" w:rsidRPr="00CC04CB" w:rsidRDefault="00B338D5" w:rsidP="00E1013C">
            <w:pPr>
              <w:pStyle w:val="af1"/>
              <w:spacing w:line="276" w:lineRule="auto"/>
              <w:ind w:left="781"/>
              <w:rPr>
                <w:rFonts w:ascii="Times New Roman" w:hAnsi="Times New Roman" w:cs="Times New Roman"/>
                <w:sz w:val="24"/>
                <w:szCs w:val="24"/>
              </w:rPr>
            </w:pPr>
            <w:r w:rsidRPr="00CC04CB">
              <w:rPr>
                <w:rFonts w:ascii="Times New Roman" w:hAnsi="Times New Roman" w:cs="Times New Roman"/>
                <w:sz w:val="24"/>
                <w:szCs w:val="24"/>
              </w:rPr>
              <w:t xml:space="preserve">ИНН 5007089310 </w:t>
            </w:r>
          </w:p>
          <w:p w:rsidR="00B338D5" w:rsidRPr="00CC04CB" w:rsidRDefault="00B338D5" w:rsidP="00E1013C">
            <w:pPr>
              <w:pStyle w:val="af1"/>
              <w:spacing w:line="276" w:lineRule="auto"/>
              <w:ind w:left="781"/>
              <w:rPr>
                <w:rFonts w:ascii="Times New Roman" w:hAnsi="Times New Roman" w:cs="Times New Roman"/>
                <w:sz w:val="24"/>
                <w:szCs w:val="24"/>
              </w:rPr>
            </w:pPr>
            <w:r w:rsidRPr="00CC04CB">
              <w:rPr>
                <w:rFonts w:ascii="Times New Roman" w:hAnsi="Times New Roman" w:cs="Times New Roman"/>
                <w:sz w:val="24"/>
                <w:szCs w:val="24"/>
              </w:rPr>
              <w:t>КПП 500701001</w:t>
            </w:r>
          </w:p>
          <w:p w:rsidR="00B338D5" w:rsidRPr="00CC04CB" w:rsidRDefault="00B338D5" w:rsidP="00E1013C">
            <w:pPr>
              <w:pStyle w:val="af1"/>
              <w:spacing w:line="276" w:lineRule="auto"/>
              <w:ind w:left="781"/>
              <w:rPr>
                <w:rFonts w:ascii="Times New Roman" w:hAnsi="Times New Roman" w:cs="Times New Roman"/>
                <w:sz w:val="24"/>
                <w:szCs w:val="24"/>
              </w:rPr>
            </w:pPr>
            <w:r w:rsidRPr="00CC04CB">
              <w:rPr>
                <w:rFonts w:ascii="Times New Roman" w:hAnsi="Times New Roman" w:cs="Times New Roman"/>
                <w:sz w:val="24"/>
                <w:szCs w:val="24"/>
              </w:rPr>
              <w:t>Лицевой счет: 030010172717</w:t>
            </w:r>
          </w:p>
          <w:p w:rsidR="00B338D5" w:rsidRPr="00CC04CB" w:rsidRDefault="00B338D5" w:rsidP="00E1013C">
            <w:pPr>
              <w:ind w:left="708"/>
              <w:rPr>
                <w:rFonts w:eastAsia="Times New Roman"/>
                <w:lang w:eastAsia="ru-RU"/>
              </w:rPr>
            </w:pPr>
            <w:r w:rsidRPr="00CC04CB">
              <w:rPr>
                <w:rFonts w:eastAsia="Times New Roman"/>
                <w:lang w:eastAsia="ru-RU"/>
              </w:rPr>
              <w:t xml:space="preserve">  Банковские реквизиты:</w:t>
            </w:r>
          </w:p>
          <w:p w:rsidR="00B338D5" w:rsidRPr="00CC04CB" w:rsidRDefault="00B338D5" w:rsidP="00E1013C">
            <w:pPr>
              <w:pStyle w:val="af1"/>
              <w:spacing w:line="276" w:lineRule="auto"/>
              <w:ind w:left="781"/>
              <w:rPr>
                <w:rFonts w:ascii="Times New Roman" w:hAnsi="Times New Roman" w:cs="Times New Roman"/>
                <w:sz w:val="24"/>
                <w:szCs w:val="24"/>
              </w:rPr>
            </w:pPr>
            <w:r w:rsidRPr="00CC04CB">
              <w:rPr>
                <w:rFonts w:ascii="Times New Roman" w:hAnsi="Times New Roman" w:cs="Times New Roman"/>
                <w:sz w:val="24"/>
                <w:szCs w:val="24"/>
              </w:rPr>
              <w:t>ИНН 5007071433</w:t>
            </w:r>
          </w:p>
          <w:p w:rsidR="00B338D5" w:rsidRPr="00CC04CB" w:rsidRDefault="00B338D5" w:rsidP="00E1013C">
            <w:pPr>
              <w:pStyle w:val="af1"/>
              <w:spacing w:line="276" w:lineRule="auto"/>
              <w:ind w:left="781"/>
              <w:rPr>
                <w:rFonts w:ascii="Times New Roman" w:hAnsi="Times New Roman" w:cs="Times New Roman"/>
                <w:sz w:val="24"/>
                <w:szCs w:val="24"/>
              </w:rPr>
            </w:pPr>
            <w:r w:rsidRPr="00CC04CB">
              <w:rPr>
                <w:rFonts w:ascii="Times New Roman" w:hAnsi="Times New Roman" w:cs="Times New Roman"/>
                <w:sz w:val="24"/>
                <w:szCs w:val="24"/>
              </w:rPr>
              <w:t>КПП 500701001</w:t>
            </w:r>
          </w:p>
          <w:p w:rsidR="00B338D5" w:rsidRPr="00CC04CB" w:rsidRDefault="00B338D5" w:rsidP="00E1013C">
            <w:pPr>
              <w:pStyle w:val="af1"/>
              <w:spacing w:line="276" w:lineRule="auto"/>
              <w:ind w:left="781"/>
              <w:rPr>
                <w:rFonts w:ascii="Times New Roman" w:hAnsi="Times New Roman" w:cs="Times New Roman"/>
                <w:sz w:val="24"/>
                <w:szCs w:val="24"/>
              </w:rPr>
            </w:pPr>
            <w:r w:rsidRPr="00CC04CB">
              <w:rPr>
                <w:rFonts w:ascii="Times New Roman" w:hAnsi="Times New Roman" w:cs="Times New Roman"/>
                <w:sz w:val="24"/>
                <w:szCs w:val="24"/>
              </w:rPr>
              <w:t>УФК по Московской области (</w:t>
            </w:r>
            <w:proofErr w:type="spellStart"/>
            <w:r w:rsidRPr="00CC04CB">
              <w:rPr>
                <w:rFonts w:ascii="Times New Roman" w:hAnsi="Times New Roman" w:cs="Times New Roman"/>
                <w:sz w:val="24"/>
                <w:szCs w:val="24"/>
              </w:rPr>
              <w:t>Финуправление</w:t>
            </w:r>
            <w:proofErr w:type="spellEnd"/>
            <w:r w:rsidRPr="00CC04CB">
              <w:rPr>
                <w:rFonts w:ascii="Times New Roman" w:hAnsi="Times New Roman" w:cs="Times New Roman"/>
                <w:sz w:val="24"/>
                <w:szCs w:val="24"/>
              </w:rPr>
              <w:t xml:space="preserve"> Администрации Дмитровского муниципального района л. </w:t>
            </w:r>
            <w:proofErr w:type="spellStart"/>
            <w:r w:rsidRPr="00CC04CB">
              <w:rPr>
                <w:rFonts w:ascii="Times New Roman" w:hAnsi="Times New Roman" w:cs="Times New Roman"/>
                <w:sz w:val="24"/>
                <w:szCs w:val="24"/>
              </w:rPr>
              <w:t>сч</w:t>
            </w:r>
            <w:proofErr w:type="spellEnd"/>
            <w:r w:rsidRPr="00CC04CB">
              <w:rPr>
                <w:rFonts w:ascii="Times New Roman" w:hAnsi="Times New Roman" w:cs="Times New Roman"/>
                <w:sz w:val="24"/>
                <w:szCs w:val="24"/>
              </w:rPr>
              <w:t>. 02483023380)</w:t>
            </w:r>
          </w:p>
          <w:p w:rsidR="00B338D5" w:rsidRPr="00CC04CB" w:rsidRDefault="00B338D5" w:rsidP="00E1013C">
            <w:pPr>
              <w:pStyle w:val="af1"/>
              <w:spacing w:line="276" w:lineRule="auto"/>
              <w:ind w:left="781"/>
              <w:rPr>
                <w:rFonts w:ascii="Times New Roman" w:hAnsi="Times New Roman" w:cs="Times New Roman"/>
                <w:b/>
                <w:sz w:val="24"/>
                <w:szCs w:val="24"/>
              </w:rPr>
            </w:pPr>
            <w:proofErr w:type="gramStart"/>
            <w:r w:rsidRPr="00CC04CB">
              <w:rPr>
                <w:rFonts w:ascii="Times New Roman" w:hAnsi="Times New Roman" w:cs="Times New Roman"/>
                <w:sz w:val="24"/>
                <w:szCs w:val="24"/>
              </w:rPr>
              <w:t>р</w:t>
            </w:r>
            <w:proofErr w:type="gramEnd"/>
            <w:r w:rsidRPr="00CC04CB">
              <w:rPr>
                <w:rFonts w:ascii="Times New Roman" w:hAnsi="Times New Roman" w:cs="Times New Roman"/>
                <w:sz w:val="24"/>
                <w:szCs w:val="24"/>
              </w:rPr>
              <w:t>/с 40204810400000002204</w:t>
            </w:r>
            <w:r w:rsidRPr="00CC04CB">
              <w:rPr>
                <w:rFonts w:ascii="Times New Roman" w:hAnsi="Times New Roman" w:cs="Times New Roman"/>
                <w:b/>
                <w:sz w:val="24"/>
                <w:szCs w:val="24"/>
              </w:rPr>
              <w:t xml:space="preserve">, </w:t>
            </w:r>
          </w:p>
          <w:p w:rsidR="00B338D5" w:rsidRPr="00CC04CB" w:rsidRDefault="00B338D5" w:rsidP="00E1013C">
            <w:pPr>
              <w:pStyle w:val="af1"/>
              <w:spacing w:line="276" w:lineRule="auto"/>
              <w:ind w:left="781"/>
              <w:rPr>
                <w:rFonts w:ascii="Times New Roman" w:hAnsi="Times New Roman" w:cs="Times New Roman"/>
                <w:sz w:val="24"/>
                <w:szCs w:val="24"/>
              </w:rPr>
            </w:pPr>
            <w:r w:rsidRPr="00CC04CB">
              <w:rPr>
                <w:rFonts w:ascii="Times New Roman" w:hAnsi="Times New Roman" w:cs="Times New Roman"/>
                <w:sz w:val="24"/>
                <w:szCs w:val="24"/>
              </w:rPr>
              <w:t>БИК 044583001, Отделение 1 г. Москва</w:t>
            </w:r>
          </w:p>
          <w:p w:rsidR="00B338D5" w:rsidRPr="00CC04CB" w:rsidRDefault="00B338D5" w:rsidP="00E1013C">
            <w:pPr>
              <w:spacing w:after="200" w:line="276" w:lineRule="auto"/>
              <w:ind w:left="708"/>
              <w:rPr>
                <w:rFonts w:eastAsia="Times New Roman"/>
                <w:lang w:eastAsia="ru-RU"/>
              </w:rPr>
            </w:pPr>
          </w:p>
        </w:tc>
        <w:tc>
          <w:tcPr>
            <w:tcW w:w="5040" w:type="dxa"/>
          </w:tcPr>
          <w:p w:rsidR="00B338D5" w:rsidRPr="00CC04CB" w:rsidRDefault="00B338D5" w:rsidP="00E1013C">
            <w:pPr>
              <w:ind w:left="708"/>
              <w:rPr>
                <w:rFonts w:eastAsia="Times New Roman"/>
                <w:lang w:eastAsia="ru-RU"/>
              </w:rPr>
            </w:pPr>
          </w:p>
          <w:p w:rsidR="00B338D5" w:rsidRPr="00CC04CB" w:rsidRDefault="00B338D5" w:rsidP="00E1013C">
            <w:pPr>
              <w:spacing w:after="200" w:line="276" w:lineRule="auto"/>
              <w:ind w:left="708"/>
              <w:rPr>
                <w:rFonts w:eastAsia="Times New Roman"/>
                <w:lang w:eastAsia="ru-RU"/>
              </w:rPr>
            </w:pPr>
            <w:r w:rsidRPr="00CC04CB">
              <w:rPr>
                <w:rFonts w:eastAsia="Times New Roman"/>
                <w:lang w:eastAsia="ru-RU"/>
              </w:rPr>
              <w:t>Банковские реквизиты субъекта МП</w:t>
            </w:r>
          </w:p>
        </w:tc>
      </w:tr>
      <w:tr w:rsidR="00B338D5" w:rsidRPr="007461BC" w:rsidTr="00E1013C">
        <w:trPr>
          <w:trHeight w:val="487"/>
        </w:trPr>
        <w:tc>
          <w:tcPr>
            <w:tcW w:w="5220" w:type="dxa"/>
          </w:tcPr>
          <w:p w:rsidR="00B338D5" w:rsidRPr="00CC04CB" w:rsidRDefault="00B338D5" w:rsidP="00E1013C">
            <w:pPr>
              <w:ind w:left="708"/>
              <w:rPr>
                <w:rFonts w:eastAsia="Times New Roman"/>
                <w:lang w:eastAsia="ru-RU"/>
              </w:rPr>
            </w:pPr>
          </w:p>
          <w:p w:rsidR="00B338D5" w:rsidRPr="00CC04CB" w:rsidRDefault="00B338D5" w:rsidP="00E1013C">
            <w:pPr>
              <w:spacing w:after="200" w:line="276" w:lineRule="auto"/>
              <w:ind w:left="708"/>
              <w:rPr>
                <w:rFonts w:eastAsia="Times New Roman"/>
                <w:lang w:eastAsia="ru-RU"/>
              </w:rPr>
            </w:pPr>
            <w:r w:rsidRPr="00CC04CB">
              <w:rPr>
                <w:rFonts w:eastAsia="Times New Roman"/>
                <w:lang w:eastAsia="ru-RU"/>
              </w:rPr>
              <w:t xml:space="preserve">Директор МКУ  «ЦПТ» </w:t>
            </w:r>
          </w:p>
        </w:tc>
        <w:tc>
          <w:tcPr>
            <w:tcW w:w="5040" w:type="dxa"/>
          </w:tcPr>
          <w:p w:rsidR="00B338D5" w:rsidRPr="00CC04CB" w:rsidRDefault="00B338D5" w:rsidP="00E1013C">
            <w:pPr>
              <w:ind w:left="1275" w:right="5" w:hanging="567"/>
              <w:rPr>
                <w:rFonts w:eastAsia="Times New Roman"/>
                <w:lang w:eastAsia="ru-RU"/>
              </w:rPr>
            </w:pPr>
          </w:p>
          <w:p w:rsidR="00B338D5" w:rsidRPr="00CC04CB" w:rsidRDefault="00B338D5" w:rsidP="00E1013C">
            <w:pPr>
              <w:ind w:left="708"/>
              <w:rPr>
                <w:rFonts w:eastAsia="Times New Roman"/>
                <w:lang w:eastAsia="ru-RU"/>
              </w:rPr>
            </w:pPr>
            <w:r w:rsidRPr="00CC04CB">
              <w:rPr>
                <w:rFonts w:eastAsia="Times New Roman"/>
                <w:lang w:eastAsia="ru-RU"/>
              </w:rPr>
              <w:t>Руководитель субъекта МСП</w:t>
            </w:r>
          </w:p>
          <w:p w:rsidR="00B338D5" w:rsidRPr="00CC04CB" w:rsidRDefault="00B338D5" w:rsidP="00E1013C">
            <w:pPr>
              <w:spacing w:after="200" w:line="276" w:lineRule="auto"/>
              <w:ind w:left="1275" w:right="5" w:hanging="567"/>
              <w:rPr>
                <w:rFonts w:eastAsia="Times New Roman"/>
                <w:lang w:eastAsia="ru-RU"/>
              </w:rPr>
            </w:pPr>
          </w:p>
        </w:tc>
      </w:tr>
      <w:tr w:rsidR="00B338D5" w:rsidRPr="007461BC" w:rsidTr="00E1013C">
        <w:trPr>
          <w:trHeight w:val="700"/>
        </w:trPr>
        <w:tc>
          <w:tcPr>
            <w:tcW w:w="5220" w:type="dxa"/>
          </w:tcPr>
          <w:p w:rsidR="00B338D5" w:rsidRPr="00CC04CB" w:rsidRDefault="00B338D5" w:rsidP="00E1013C">
            <w:pPr>
              <w:ind w:left="708"/>
              <w:rPr>
                <w:rFonts w:eastAsia="Times New Roman"/>
                <w:lang w:eastAsia="ru-RU"/>
              </w:rPr>
            </w:pPr>
          </w:p>
          <w:p w:rsidR="00B338D5" w:rsidRPr="00CC04CB" w:rsidRDefault="00B338D5" w:rsidP="00E1013C">
            <w:pPr>
              <w:spacing w:after="200" w:line="276" w:lineRule="auto"/>
              <w:ind w:left="708"/>
              <w:rPr>
                <w:rFonts w:eastAsia="Times New Roman"/>
                <w:lang w:eastAsia="ru-RU"/>
              </w:rPr>
            </w:pPr>
            <w:r w:rsidRPr="00CC04CB">
              <w:rPr>
                <w:rFonts w:eastAsia="Times New Roman"/>
                <w:lang w:eastAsia="ru-RU"/>
              </w:rPr>
              <w:t>_________________ /</w:t>
            </w:r>
          </w:p>
          <w:p w:rsidR="00B338D5" w:rsidRPr="00CC04CB" w:rsidRDefault="00B338D5" w:rsidP="00E1013C">
            <w:pPr>
              <w:spacing w:after="200" w:line="276" w:lineRule="auto"/>
              <w:ind w:left="708"/>
              <w:rPr>
                <w:rFonts w:eastAsia="Times New Roman"/>
                <w:lang w:eastAsia="ru-RU"/>
              </w:rPr>
            </w:pPr>
            <w:r w:rsidRPr="00CC04CB">
              <w:rPr>
                <w:rFonts w:eastAsia="Times New Roman"/>
                <w:lang w:eastAsia="ru-RU"/>
              </w:rPr>
              <w:t>Е. В. Лазарева/</w:t>
            </w:r>
          </w:p>
        </w:tc>
        <w:tc>
          <w:tcPr>
            <w:tcW w:w="5040" w:type="dxa"/>
          </w:tcPr>
          <w:p w:rsidR="00B338D5" w:rsidRPr="00CC04CB" w:rsidRDefault="00B338D5" w:rsidP="00E1013C">
            <w:pPr>
              <w:ind w:left="708"/>
              <w:rPr>
                <w:rFonts w:eastAsia="Times New Roman"/>
                <w:lang w:eastAsia="ru-RU"/>
              </w:rPr>
            </w:pPr>
          </w:p>
          <w:p w:rsidR="00B338D5" w:rsidRPr="00CC04CB" w:rsidRDefault="00B338D5" w:rsidP="00E1013C">
            <w:pPr>
              <w:spacing w:after="200" w:line="276" w:lineRule="auto"/>
              <w:ind w:left="708"/>
              <w:rPr>
                <w:rFonts w:eastAsia="Times New Roman"/>
                <w:lang w:eastAsia="ru-RU"/>
              </w:rPr>
            </w:pPr>
            <w:r w:rsidRPr="00CC04CB">
              <w:rPr>
                <w:rFonts w:eastAsia="Times New Roman"/>
                <w:lang w:eastAsia="ru-RU"/>
              </w:rPr>
              <w:t>_________________ /_______________/</w:t>
            </w:r>
          </w:p>
        </w:tc>
      </w:tr>
      <w:tr w:rsidR="00B338D5" w:rsidRPr="007461BC" w:rsidTr="00E1013C">
        <w:trPr>
          <w:trHeight w:val="700"/>
        </w:trPr>
        <w:tc>
          <w:tcPr>
            <w:tcW w:w="5220" w:type="dxa"/>
            <w:hideMark/>
          </w:tcPr>
          <w:p w:rsidR="00B338D5" w:rsidRPr="007461BC" w:rsidRDefault="00B338D5" w:rsidP="00E1013C">
            <w:pPr>
              <w:spacing w:after="200" w:line="276" w:lineRule="auto"/>
              <w:ind w:left="708"/>
              <w:rPr>
                <w:rFonts w:eastAsia="Times New Roman"/>
                <w:lang w:eastAsia="ru-RU"/>
              </w:rPr>
            </w:pPr>
            <w:proofErr w:type="spellStart"/>
            <w:r w:rsidRPr="007461BC">
              <w:rPr>
                <w:rFonts w:eastAsia="Times New Roman"/>
                <w:lang w:eastAsia="ru-RU"/>
              </w:rPr>
              <w:t>м.п</w:t>
            </w:r>
            <w:proofErr w:type="spellEnd"/>
            <w:r w:rsidRPr="007461BC">
              <w:rPr>
                <w:rFonts w:eastAsia="Times New Roman"/>
                <w:lang w:eastAsia="ru-RU"/>
              </w:rPr>
              <w:t>.</w:t>
            </w:r>
          </w:p>
        </w:tc>
        <w:tc>
          <w:tcPr>
            <w:tcW w:w="5040" w:type="dxa"/>
            <w:hideMark/>
          </w:tcPr>
          <w:p w:rsidR="00B338D5" w:rsidRPr="007461BC" w:rsidRDefault="00B338D5" w:rsidP="00E1013C">
            <w:pPr>
              <w:spacing w:after="200" w:line="276" w:lineRule="auto"/>
              <w:ind w:left="708"/>
              <w:rPr>
                <w:rFonts w:eastAsia="Times New Roman"/>
                <w:lang w:eastAsia="ru-RU"/>
              </w:rPr>
            </w:pPr>
            <w:proofErr w:type="spellStart"/>
            <w:r w:rsidRPr="007461BC">
              <w:rPr>
                <w:rFonts w:eastAsia="Times New Roman"/>
                <w:lang w:eastAsia="ru-RU"/>
              </w:rPr>
              <w:t>м.п</w:t>
            </w:r>
            <w:proofErr w:type="spellEnd"/>
            <w:r w:rsidRPr="007461BC">
              <w:rPr>
                <w:rFonts w:eastAsia="Times New Roman"/>
                <w:lang w:eastAsia="ru-RU"/>
              </w:rPr>
              <w:t>.</w:t>
            </w:r>
          </w:p>
        </w:tc>
      </w:tr>
    </w:tbl>
    <w:p w:rsidR="00B338D5" w:rsidRPr="007461BC" w:rsidRDefault="00B338D5" w:rsidP="00B338D5">
      <w:pPr>
        <w:ind w:left="708"/>
        <w:rPr>
          <w:rFonts w:eastAsia="Times New Roman"/>
          <w:lang w:eastAsia="ru-RU"/>
        </w:rPr>
      </w:pPr>
    </w:p>
    <w:p w:rsidR="00B338D5" w:rsidRPr="007461BC" w:rsidRDefault="00B338D5" w:rsidP="00B338D5">
      <w:pPr>
        <w:ind w:left="7080"/>
        <w:rPr>
          <w:rFonts w:eastAsia="Times New Roman"/>
          <w:lang w:eastAsia="ru-RU"/>
        </w:rPr>
      </w:pPr>
    </w:p>
    <w:p w:rsidR="00B338D5" w:rsidRPr="007461BC" w:rsidRDefault="00B338D5" w:rsidP="00B338D5">
      <w:pPr>
        <w:ind w:left="7080"/>
        <w:rPr>
          <w:rFonts w:eastAsia="Times New Roman"/>
          <w:lang w:eastAsia="ru-RU"/>
        </w:rPr>
      </w:pPr>
    </w:p>
    <w:p w:rsidR="00B338D5" w:rsidRPr="007461BC" w:rsidRDefault="00B338D5" w:rsidP="00B338D5">
      <w:pPr>
        <w:ind w:left="7080"/>
        <w:rPr>
          <w:rFonts w:eastAsia="Times New Roman"/>
          <w:lang w:eastAsia="ru-RU"/>
        </w:rPr>
      </w:pPr>
    </w:p>
    <w:p w:rsidR="00B338D5" w:rsidRPr="007461BC" w:rsidRDefault="00B338D5" w:rsidP="00B338D5">
      <w:pPr>
        <w:ind w:left="7080"/>
        <w:rPr>
          <w:rFonts w:eastAsia="Times New Roman"/>
          <w:lang w:eastAsia="ru-RU"/>
        </w:rPr>
      </w:pPr>
    </w:p>
    <w:p w:rsidR="00B338D5" w:rsidRPr="007461BC" w:rsidRDefault="00B338D5" w:rsidP="00B338D5">
      <w:pPr>
        <w:ind w:left="7080"/>
        <w:rPr>
          <w:rFonts w:eastAsia="Times New Roman"/>
          <w:lang w:eastAsia="ru-RU"/>
        </w:rPr>
      </w:pPr>
    </w:p>
    <w:p w:rsidR="00B338D5" w:rsidRPr="00A15FBD" w:rsidRDefault="00B338D5" w:rsidP="00B338D5">
      <w:pPr>
        <w:ind w:left="7080"/>
        <w:rPr>
          <w:rFonts w:eastAsia="Times New Roman"/>
          <w:highlight w:val="yellow"/>
          <w:lang w:eastAsia="ru-RU"/>
        </w:rPr>
      </w:pPr>
    </w:p>
    <w:p w:rsidR="00B338D5" w:rsidRPr="00A15FBD" w:rsidRDefault="00B338D5" w:rsidP="00B338D5">
      <w:pPr>
        <w:ind w:left="7080"/>
        <w:rPr>
          <w:rFonts w:eastAsia="Times New Roman"/>
          <w:highlight w:val="yellow"/>
          <w:lang w:eastAsia="ru-RU"/>
        </w:rPr>
      </w:pPr>
    </w:p>
    <w:p w:rsidR="00B338D5" w:rsidRPr="00A15FBD" w:rsidRDefault="00B338D5" w:rsidP="00B338D5">
      <w:pPr>
        <w:ind w:left="7080"/>
        <w:rPr>
          <w:rFonts w:eastAsia="Times New Roman"/>
          <w:highlight w:val="yellow"/>
          <w:lang w:eastAsia="ru-RU"/>
        </w:rPr>
      </w:pPr>
    </w:p>
    <w:p w:rsidR="00B338D5" w:rsidRPr="00A15FBD" w:rsidRDefault="00B338D5" w:rsidP="00B338D5">
      <w:pPr>
        <w:ind w:left="7080"/>
        <w:rPr>
          <w:rFonts w:eastAsia="Times New Roman"/>
          <w:highlight w:val="yellow"/>
          <w:lang w:eastAsia="ru-RU"/>
        </w:rPr>
      </w:pPr>
    </w:p>
    <w:p w:rsidR="00B338D5" w:rsidRDefault="00B338D5" w:rsidP="00B338D5">
      <w:pPr>
        <w:ind w:firstLine="0"/>
      </w:pPr>
    </w:p>
    <w:p w:rsidR="00B338D5" w:rsidRDefault="00B338D5" w:rsidP="00B338D5">
      <w:pPr>
        <w:ind w:firstLine="0"/>
      </w:pPr>
    </w:p>
    <w:p w:rsidR="00B338D5" w:rsidRDefault="00B338D5" w:rsidP="00B338D5">
      <w:pPr>
        <w:ind w:firstLine="0"/>
      </w:pPr>
    </w:p>
    <w:p w:rsidR="00B338D5" w:rsidRDefault="00B338D5" w:rsidP="00B338D5">
      <w:pPr>
        <w:ind w:firstLine="0"/>
      </w:pPr>
    </w:p>
    <w:p w:rsidR="00B338D5" w:rsidRDefault="00B338D5" w:rsidP="00B338D5">
      <w:pPr>
        <w:ind w:firstLine="0"/>
      </w:pPr>
    </w:p>
    <w:p w:rsidR="00B338D5" w:rsidRPr="007461BC" w:rsidRDefault="00B338D5" w:rsidP="00B338D5">
      <w:pPr>
        <w:ind w:firstLine="0"/>
      </w:pPr>
    </w:p>
    <w:p w:rsidR="00B338D5" w:rsidRPr="007461BC" w:rsidRDefault="00B338D5" w:rsidP="00B338D5">
      <w:pPr>
        <w:ind w:firstLine="0"/>
        <w:jc w:val="right"/>
        <w:rPr>
          <w:sz w:val="22"/>
          <w:szCs w:val="22"/>
        </w:rPr>
      </w:pPr>
      <w:r w:rsidRPr="007461BC">
        <w:rPr>
          <w:sz w:val="22"/>
          <w:szCs w:val="22"/>
        </w:rPr>
        <w:t>Приложение № 1</w:t>
      </w:r>
    </w:p>
    <w:p w:rsidR="00B338D5" w:rsidRPr="007461BC" w:rsidRDefault="00B338D5" w:rsidP="00B338D5">
      <w:pPr>
        <w:ind w:firstLine="0"/>
        <w:jc w:val="right"/>
        <w:rPr>
          <w:sz w:val="22"/>
          <w:szCs w:val="22"/>
        </w:rPr>
      </w:pPr>
      <w:r w:rsidRPr="007461BC">
        <w:rPr>
          <w:sz w:val="22"/>
          <w:szCs w:val="22"/>
        </w:rPr>
        <w:t xml:space="preserve">к Договору № ____ </w:t>
      </w:r>
      <w:proofErr w:type="gramStart"/>
      <w:r w:rsidRPr="007461BC">
        <w:rPr>
          <w:sz w:val="22"/>
          <w:szCs w:val="22"/>
        </w:rPr>
        <w:t>от</w:t>
      </w:r>
      <w:proofErr w:type="gramEnd"/>
      <w:r w:rsidRPr="007461BC">
        <w:rPr>
          <w:sz w:val="22"/>
          <w:szCs w:val="22"/>
        </w:rPr>
        <w:t xml:space="preserve"> ____________</w:t>
      </w:r>
    </w:p>
    <w:p w:rsidR="00B338D5" w:rsidRPr="007461BC" w:rsidRDefault="00B338D5" w:rsidP="00B338D5">
      <w:pPr>
        <w:ind w:left="6372" w:firstLine="7"/>
        <w:rPr>
          <w:sz w:val="22"/>
          <w:szCs w:val="22"/>
        </w:rPr>
      </w:pPr>
    </w:p>
    <w:p w:rsidR="00B338D5" w:rsidRPr="007461BC" w:rsidRDefault="00B338D5" w:rsidP="00B338D5">
      <w:pPr>
        <w:ind w:left="6372" w:firstLine="7"/>
        <w:rPr>
          <w:sz w:val="22"/>
          <w:szCs w:val="22"/>
        </w:rPr>
      </w:pPr>
    </w:p>
    <w:p w:rsidR="00B338D5" w:rsidRPr="007461BC" w:rsidRDefault="00B338D5" w:rsidP="00B338D5">
      <w:pPr>
        <w:ind w:left="6372" w:firstLine="7"/>
        <w:rPr>
          <w:sz w:val="22"/>
          <w:szCs w:val="22"/>
        </w:rPr>
      </w:pPr>
    </w:p>
    <w:p w:rsidR="00B338D5" w:rsidRPr="007461BC" w:rsidRDefault="00B338D5" w:rsidP="00B338D5">
      <w:pPr>
        <w:ind w:left="6372" w:firstLine="7"/>
        <w:rPr>
          <w:sz w:val="22"/>
          <w:szCs w:val="22"/>
        </w:rPr>
      </w:pPr>
    </w:p>
    <w:p w:rsidR="00B338D5" w:rsidRPr="007461BC" w:rsidRDefault="00B338D5" w:rsidP="00B338D5">
      <w:pPr>
        <w:autoSpaceDE w:val="0"/>
        <w:autoSpaceDN w:val="0"/>
        <w:adjustRightInd w:val="0"/>
        <w:ind w:firstLine="0"/>
        <w:jc w:val="center"/>
        <w:rPr>
          <w:rFonts w:eastAsia="Times New Roman"/>
          <w:lang w:eastAsia="ru-RU"/>
        </w:rPr>
      </w:pPr>
      <w:r w:rsidRPr="007461BC">
        <w:rPr>
          <w:rFonts w:eastAsia="Times New Roman"/>
          <w:lang w:eastAsia="ru-RU"/>
        </w:rPr>
        <w:t>ФОРМА РАСЧЕТА</w:t>
      </w:r>
    </w:p>
    <w:p w:rsidR="00B338D5" w:rsidRPr="007461BC" w:rsidRDefault="00B338D5" w:rsidP="00B338D5">
      <w:pPr>
        <w:ind w:firstLine="0"/>
        <w:jc w:val="center"/>
        <w:rPr>
          <w:rFonts w:eastAsia="Times New Roman"/>
          <w:lang w:eastAsia="ru-RU"/>
        </w:rPr>
      </w:pPr>
      <w:proofErr w:type="gramStart"/>
      <w:r>
        <w:rPr>
          <w:rFonts w:eastAsia="Times New Roman"/>
          <w:lang w:eastAsia="ru-RU"/>
        </w:rPr>
        <w:t>приведена</w:t>
      </w:r>
      <w:proofErr w:type="gramEnd"/>
      <w:r>
        <w:rPr>
          <w:rFonts w:eastAsia="Times New Roman"/>
          <w:lang w:eastAsia="ru-RU"/>
        </w:rPr>
        <w:t xml:space="preserve"> в Приложениях</w:t>
      </w:r>
      <w:r w:rsidRPr="007461BC">
        <w:rPr>
          <w:rFonts w:eastAsia="Times New Roman"/>
          <w:lang w:eastAsia="ru-RU"/>
        </w:rPr>
        <w:t xml:space="preserve"> </w:t>
      </w:r>
      <w:r>
        <w:rPr>
          <w:rFonts w:eastAsia="Times New Roman"/>
          <w:lang w:eastAsia="ru-RU"/>
        </w:rPr>
        <w:t xml:space="preserve">№ </w:t>
      </w:r>
      <w:r w:rsidR="00CC04CB">
        <w:rPr>
          <w:rFonts w:eastAsia="Times New Roman"/>
          <w:lang w:eastAsia="ru-RU"/>
        </w:rPr>
        <w:t>7</w:t>
      </w:r>
      <w:r>
        <w:rPr>
          <w:rFonts w:eastAsia="Times New Roman"/>
          <w:lang w:eastAsia="ru-RU"/>
        </w:rPr>
        <w:t>,</w:t>
      </w:r>
      <w:r w:rsidR="00CC04CB">
        <w:rPr>
          <w:rFonts w:eastAsia="Times New Roman"/>
          <w:lang w:eastAsia="ru-RU"/>
        </w:rPr>
        <w:t>9</w:t>
      </w:r>
      <w:r>
        <w:rPr>
          <w:rFonts w:eastAsia="Times New Roman"/>
          <w:lang w:eastAsia="ru-RU"/>
        </w:rPr>
        <w:t xml:space="preserve"> </w:t>
      </w:r>
      <w:r w:rsidRPr="007461BC">
        <w:rPr>
          <w:rFonts w:eastAsia="Times New Roman"/>
          <w:lang w:eastAsia="ru-RU"/>
        </w:rPr>
        <w:t xml:space="preserve">к </w:t>
      </w:r>
      <w:r w:rsidR="0048254B">
        <w:rPr>
          <w:rFonts w:eastAsia="Times New Roman"/>
          <w:lang w:eastAsia="ru-RU"/>
        </w:rPr>
        <w:t xml:space="preserve">настоящей Конкурсной документации </w:t>
      </w:r>
    </w:p>
    <w:p w:rsidR="00B338D5" w:rsidRPr="007461BC" w:rsidRDefault="00B338D5" w:rsidP="00B338D5">
      <w:pPr>
        <w:ind w:firstLine="0"/>
        <w:jc w:val="left"/>
        <w:rPr>
          <w:rFonts w:eastAsia="Times New Roman"/>
          <w:lang w:eastAsia="ru-RU"/>
        </w:rPr>
      </w:pPr>
    </w:p>
    <w:p w:rsidR="00B338D5" w:rsidRPr="007461BC" w:rsidRDefault="00B338D5" w:rsidP="00B338D5">
      <w:pPr>
        <w:ind w:firstLine="0"/>
        <w:jc w:val="left"/>
        <w:rPr>
          <w:rFonts w:eastAsia="Times New Roman"/>
          <w:lang w:eastAsia="ru-RU"/>
        </w:rPr>
      </w:pPr>
    </w:p>
    <w:p w:rsidR="00B338D5" w:rsidRPr="007461BC" w:rsidRDefault="00B338D5" w:rsidP="00B338D5">
      <w:pPr>
        <w:rPr>
          <w:lang w:eastAsia="ru-RU"/>
        </w:rPr>
      </w:pPr>
    </w:p>
    <w:tbl>
      <w:tblPr>
        <w:tblpPr w:leftFromText="180" w:rightFromText="180" w:vertAnchor="text" w:horzAnchor="margin" w:tblpXSpec="center" w:tblpY="135"/>
        <w:tblW w:w="10260" w:type="dxa"/>
        <w:tblLook w:val="04A0" w:firstRow="1" w:lastRow="0" w:firstColumn="1" w:lastColumn="0" w:noHBand="0" w:noVBand="1"/>
      </w:tblPr>
      <w:tblGrid>
        <w:gridCol w:w="5220"/>
        <w:gridCol w:w="5040"/>
      </w:tblGrid>
      <w:tr w:rsidR="00B338D5" w:rsidRPr="007461BC" w:rsidTr="00E1013C">
        <w:trPr>
          <w:trHeight w:val="455"/>
        </w:trPr>
        <w:tc>
          <w:tcPr>
            <w:tcW w:w="5220" w:type="dxa"/>
            <w:vAlign w:val="center"/>
            <w:hideMark/>
          </w:tcPr>
          <w:p w:rsidR="00B338D5" w:rsidRPr="007461BC" w:rsidRDefault="00B338D5" w:rsidP="00E1013C">
            <w:pPr>
              <w:ind w:firstLine="0"/>
              <w:rPr>
                <w:bCs/>
                <w:sz w:val="22"/>
                <w:szCs w:val="22"/>
              </w:rPr>
            </w:pPr>
            <w:r w:rsidRPr="007461BC">
              <w:rPr>
                <w:sz w:val="22"/>
                <w:szCs w:val="22"/>
              </w:rPr>
              <w:t>МКУ «ЦПТ»:</w:t>
            </w:r>
          </w:p>
        </w:tc>
        <w:tc>
          <w:tcPr>
            <w:tcW w:w="5040" w:type="dxa"/>
            <w:vAlign w:val="center"/>
            <w:hideMark/>
          </w:tcPr>
          <w:p w:rsidR="00B338D5" w:rsidRPr="007461BC" w:rsidRDefault="00B338D5" w:rsidP="00E1013C">
            <w:pPr>
              <w:ind w:firstLine="0"/>
              <w:rPr>
                <w:bCs/>
                <w:sz w:val="22"/>
                <w:szCs w:val="22"/>
              </w:rPr>
            </w:pPr>
            <w:r w:rsidRPr="007461BC">
              <w:rPr>
                <w:sz w:val="22"/>
                <w:szCs w:val="22"/>
              </w:rPr>
              <w:t>Получатель:</w:t>
            </w:r>
          </w:p>
        </w:tc>
      </w:tr>
      <w:tr w:rsidR="00B338D5" w:rsidRPr="007461BC" w:rsidTr="00E1013C">
        <w:trPr>
          <w:trHeight w:val="700"/>
        </w:trPr>
        <w:tc>
          <w:tcPr>
            <w:tcW w:w="5220" w:type="dxa"/>
            <w:vAlign w:val="center"/>
          </w:tcPr>
          <w:p w:rsidR="00B338D5" w:rsidRPr="007461BC" w:rsidRDefault="00B338D5" w:rsidP="00E1013C">
            <w:pPr>
              <w:ind w:firstLine="0"/>
              <w:rPr>
                <w:sz w:val="22"/>
                <w:szCs w:val="22"/>
              </w:rPr>
            </w:pPr>
          </w:p>
          <w:p w:rsidR="00B338D5" w:rsidRPr="007461BC" w:rsidRDefault="00B338D5" w:rsidP="00E1013C">
            <w:pPr>
              <w:ind w:firstLine="0"/>
              <w:rPr>
                <w:sz w:val="22"/>
                <w:szCs w:val="22"/>
              </w:rPr>
            </w:pPr>
          </w:p>
        </w:tc>
        <w:tc>
          <w:tcPr>
            <w:tcW w:w="5040" w:type="dxa"/>
            <w:vAlign w:val="center"/>
            <w:hideMark/>
          </w:tcPr>
          <w:p w:rsidR="00B338D5" w:rsidRPr="007461BC" w:rsidRDefault="00B338D5" w:rsidP="00E1013C">
            <w:pPr>
              <w:autoSpaceDE w:val="0"/>
              <w:autoSpaceDN w:val="0"/>
              <w:adjustRightInd w:val="0"/>
              <w:ind w:firstLine="0"/>
              <w:rPr>
                <w:sz w:val="22"/>
                <w:szCs w:val="22"/>
              </w:rPr>
            </w:pPr>
          </w:p>
        </w:tc>
      </w:tr>
      <w:tr w:rsidR="00B338D5" w:rsidRPr="007461BC" w:rsidTr="00E1013C">
        <w:trPr>
          <w:trHeight w:val="700"/>
        </w:trPr>
        <w:tc>
          <w:tcPr>
            <w:tcW w:w="5220" w:type="dxa"/>
          </w:tcPr>
          <w:p w:rsidR="00B338D5" w:rsidRPr="007461BC" w:rsidRDefault="00B338D5" w:rsidP="00E1013C">
            <w:pPr>
              <w:ind w:firstLine="0"/>
              <w:rPr>
                <w:sz w:val="22"/>
                <w:szCs w:val="22"/>
              </w:rPr>
            </w:pPr>
          </w:p>
        </w:tc>
        <w:tc>
          <w:tcPr>
            <w:tcW w:w="5040" w:type="dxa"/>
          </w:tcPr>
          <w:p w:rsidR="00B338D5" w:rsidRPr="007461BC" w:rsidRDefault="00B338D5" w:rsidP="00E1013C">
            <w:pPr>
              <w:rPr>
                <w:color w:val="FF0000"/>
                <w:sz w:val="22"/>
                <w:szCs w:val="22"/>
              </w:rPr>
            </w:pPr>
          </w:p>
          <w:p w:rsidR="00B338D5" w:rsidRPr="007461BC" w:rsidRDefault="00B338D5" w:rsidP="00E1013C">
            <w:pPr>
              <w:ind w:firstLine="0"/>
              <w:jc w:val="left"/>
              <w:rPr>
                <w:sz w:val="22"/>
                <w:szCs w:val="22"/>
              </w:rPr>
            </w:pPr>
            <w:r w:rsidRPr="007461BC">
              <w:rPr>
                <w:sz w:val="22"/>
                <w:szCs w:val="22"/>
              </w:rPr>
              <w:t>Генеральный директор</w:t>
            </w:r>
          </w:p>
        </w:tc>
      </w:tr>
      <w:tr w:rsidR="00B338D5" w:rsidRPr="007461BC" w:rsidTr="00E1013C">
        <w:trPr>
          <w:trHeight w:val="1548"/>
        </w:trPr>
        <w:tc>
          <w:tcPr>
            <w:tcW w:w="5220" w:type="dxa"/>
          </w:tcPr>
          <w:p w:rsidR="00B338D5" w:rsidRPr="007461BC" w:rsidRDefault="00B338D5" w:rsidP="00E1013C">
            <w:pPr>
              <w:ind w:firstLine="0"/>
              <w:rPr>
                <w:sz w:val="22"/>
                <w:szCs w:val="22"/>
              </w:rPr>
            </w:pPr>
            <w:r w:rsidRPr="007461BC">
              <w:rPr>
                <w:sz w:val="22"/>
                <w:szCs w:val="22"/>
              </w:rPr>
              <w:t>_________________ /</w:t>
            </w:r>
            <w:r w:rsidRPr="007461BC" w:rsidDel="007461BC">
              <w:rPr>
                <w:sz w:val="22"/>
                <w:szCs w:val="22"/>
              </w:rPr>
              <w:t xml:space="preserve"> </w:t>
            </w:r>
            <w:r w:rsidRPr="007461BC">
              <w:rPr>
                <w:sz w:val="22"/>
                <w:szCs w:val="22"/>
              </w:rPr>
              <w:t>М.П.</w:t>
            </w:r>
          </w:p>
        </w:tc>
        <w:tc>
          <w:tcPr>
            <w:tcW w:w="5040" w:type="dxa"/>
          </w:tcPr>
          <w:p w:rsidR="00B338D5" w:rsidRPr="007461BC" w:rsidRDefault="00B338D5" w:rsidP="00E1013C">
            <w:pPr>
              <w:ind w:firstLine="0"/>
              <w:rPr>
                <w:sz w:val="22"/>
                <w:szCs w:val="22"/>
              </w:rPr>
            </w:pPr>
            <w:r w:rsidRPr="007461BC">
              <w:rPr>
                <w:sz w:val="22"/>
                <w:szCs w:val="22"/>
              </w:rPr>
              <w:t>_________________ /_____________/</w:t>
            </w:r>
          </w:p>
          <w:p w:rsidR="00B338D5" w:rsidRPr="007461BC" w:rsidRDefault="00B338D5" w:rsidP="00E1013C">
            <w:pPr>
              <w:ind w:firstLine="0"/>
              <w:jc w:val="left"/>
              <w:rPr>
                <w:sz w:val="22"/>
                <w:szCs w:val="22"/>
              </w:rPr>
            </w:pPr>
            <w:r w:rsidRPr="007461BC">
              <w:rPr>
                <w:sz w:val="22"/>
                <w:szCs w:val="22"/>
              </w:rPr>
              <w:t xml:space="preserve">М.П.  </w:t>
            </w:r>
          </w:p>
          <w:p w:rsidR="00B338D5" w:rsidRPr="007461BC" w:rsidRDefault="00B338D5" w:rsidP="00E1013C">
            <w:pPr>
              <w:ind w:firstLine="0"/>
              <w:rPr>
                <w:sz w:val="22"/>
                <w:szCs w:val="22"/>
              </w:rPr>
            </w:pPr>
          </w:p>
          <w:p w:rsidR="00B338D5" w:rsidRPr="007461BC" w:rsidRDefault="00B338D5" w:rsidP="00E1013C">
            <w:pPr>
              <w:ind w:firstLine="0"/>
              <w:rPr>
                <w:sz w:val="22"/>
                <w:szCs w:val="22"/>
              </w:rPr>
            </w:pPr>
          </w:p>
        </w:tc>
      </w:tr>
    </w:tbl>
    <w:p w:rsidR="00B338D5" w:rsidRPr="00A15FBD" w:rsidRDefault="00B338D5" w:rsidP="00B338D5">
      <w:pPr>
        <w:rPr>
          <w:highlight w:val="yellow"/>
          <w:lang w:eastAsia="ru-RU"/>
        </w:rPr>
      </w:pPr>
    </w:p>
    <w:p w:rsidR="00B338D5" w:rsidRPr="00A15FBD" w:rsidRDefault="00B338D5" w:rsidP="00B338D5">
      <w:pPr>
        <w:ind w:left="6372" w:firstLine="7"/>
        <w:rPr>
          <w:sz w:val="22"/>
          <w:szCs w:val="22"/>
          <w:highlight w:val="yellow"/>
        </w:rPr>
      </w:pPr>
    </w:p>
    <w:p w:rsidR="00B338D5" w:rsidRPr="00A15FBD" w:rsidRDefault="00B338D5" w:rsidP="00B338D5">
      <w:pPr>
        <w:ind w:left="6372" w:firstLine="7"/>
        <w:rPr>
          <w:sz w:val="22"/>
          <w:szCs w:val="22"/>
          <w:highlight w:val="yellow"/>
        </w:rPr>
      </w:pPr>
    </w:p>
    <w:p w:rsidR="00B338D5" w:rsidRPr="00A15FBD" w:rsidRDefault="00B338D5" w:rsidP="00B338D5">
      <w:pPr>
        <w:ind w:left="6372" w:firstLine="7"/>
        <w:rPr>
          <w:sz w:val="22"/>
          <w:szCs w:val="22"/>
          <w:highlight w:val="yellow"/>
        </w:rPr>
      </w:pPr>
    </w:p>
    <w:p w:rsidR="00B338D5" w:rsidRPr="00A15FBD" w:rsidRDefault="00B338D5" w:rsidP="00B338D5">
      <w:pPr>
        <w:ind w:firstLine="0"/>
        <w:rPr>
          <w:sz w:val="22"/>
          <w:szCs w:val="22"/>
          <w:highlight w:val="yellow"/>
        </w:rPr>
      </w:pPr>
    </w:p>
    <w:p w:rsidR="00B338D5" w:rsidRPr="00A15FBD" w:rsidRDefault="00B338D5" w:rsidP="00B338D5">
      <w:pPr>
        <w:ind w:firstLine="0"/>
        <w:rPr>
          <w:sz w:val="22"/>
          <w:szCs w:val="22"/>
          <w:highlight w:val="yellow"/>
        </w:rPr>
      </w:pPr>
    </w:p>
    <w:p w:rsidR="00B338D5" w:rsidRPr="00A15FBD" w:rsidRDefault="00B338D5" w:rsidP="00B338D5">
      <w:pPr>
        <w:ind w:firstLine="0"/>
        <w:rPr>
          <w:sz w:val="22"/>
          <w:szCs w:val="22"/>
          <w:highlight w:val="yellow"/>
        </w:rPr>
      </w:pPr>
    </w:p>
    <w:p w:rsidR="00B338D5" w:rsidRPr="00A15FBD" w:rsidRDefault="00B338D5" w:rsidP="00B338D5">
      <w:pPr>
        <w:spacing w:after="200" w:line="276" w:lineRule="auto"/>
        <w:ind w:firstLine="0"/>
        <w:jc w:val="left"/>
        <w:rPr>
          <w:rFonts w:ascii="Calibri" w:hAnsi="Calibri"/>
          <w:sz w:val="22"/>
          <w:szCs w:val="22"/>
          <w:highlight w:val="yellow"/>
        </w:rPr>
      </w:pPr>
    </w:p>
    <w:p w:rsidR="00B338D5" w:rsidRPr="00A15FBD" w:rsidRDefault="00B338D5" w:rsidP="00B338D5">
      <w:pPr>
        <w:spacing w:after="200" w:line="276" w:lineRule="auto"/>
        <w:ind w:firstLine="0"/>
        <w:jc w:val="left"/>
        <w:rPr>
          <w:rFonts w:ascii="Calibri" w:hAnsi="Calibri"/>
          <w:sz w:val="22"/>
          <w:szCs w:val="22"/>
          <w:highlight w:val="yellow"/>
        </w:rPr>
      </w:pPr>
    </w:p>
    <w:p w:rsidR="00B338D5" w:rsidRPr="00A15FBD" w:rsidRDefault="00B338D5" w:rsidP="00B338D5">
      <w:pPr>
        <w:spacing w:after="200" w:line="276" w:lineRule="auto"/>
        <w:ind w:firstLine="0"/>
        <w:jc w:val="left"/>
        <w:rPr>
          <w:rFonts w:ascii="Calibri" w:hAnsi="Calibri"/>
          <w:sz w:val="22"/>
          <w:szCs w:val="22"/>
          <w:highlight w:val="yellow"/>
        </w:rPr>
      </w:pPr>
    </w:p>
    <w:p w:rsidR="00B338D5" w:rsidRPr="00A15FBD" w:rsidRDefault="00B338D5" w:rsidP="00B338D5">
      <w:pPr>
        <w:spacing w:after="200" w:line="276" w:lineRule="auto"/>
        <w:ind w:firstLine="0"/>
        <w:jc w:val="left"/>
        <w:rPr>
          <w:rFonts w:ascii="Calibri" w:hAnsi="Calibri"/>
          <w:sz w:val="22"/>
          <w:szCs w:val="22"/>
          <w:highlight w:val="yellow"/>
        </w:rPr>
      </w:pPr>
    </w:p>
    <w:p w:rsidR="00B338D5" w:rsidRPr="00A15FBD" w:rsidRDefault="00B338D5" w:rsidP="00B338D5">
      <w:pPr>
        <w:spacing w:after="200" w:line="276" w:lineRule="auto"/>
        <w:ind w:firstLine="0"/>
        <w:jc w:val="left"/>
        <w:rPr>
          <w:rFonts w:ascii="Calibri" w:hAnsi="Calibri"/>
          <w:sz w:val="22"/>
          <w:szCs w:val="22"/>
          <w:highlight w:val="yellow"/>
        </w:rPr>
      </w:pPr>
    </w:p>
    <w:p w:rsidR="00B338D5" w:rsidRPr="00A15FBD" w:rsidRDefault="00B338D5" w:rsidP="00B338D5">
      <w:pPr>
        <w:spacing w:after="200" w:line="276" w:lineRule="auto"/>
        <w:ind w:firstLine="0"/>
        <w:jc w:val="left"/>
        <w:rPr>
          <w:rFonts w:ascii="Calibri" w:hAnsi="Calibri"/>
          <w:sz w:val="22"/>
          <w:szCs w:val="22"/>
          <w:highlight w:val="yellow"/>
        </w:rPr>
      </w:pPr>
    </w:p>
    <w:p w:rsidR="00B338D5" w:rsidRPr="00A15FBD" w:rsidRDefault="00B338D5" w:rsidP="00B338D5">
      <w:pPr>
        <w:spacing w:after="200" w:line="276" w:lineRule="auto"/>
        <w:ind w:firstLine="0"/>
        <w:jc w:val="left"/>
        <w:rPr>
          <w:rFonts w:ascii="Calibri" w:hAnsi="Calibri"/>
          <w:sz w:val="22"/>
          <w:szCs w:val="22"/>
          <w:highlight w:val="yellow"/>
        </w:rPr>
      </w:pPr>
    </w:p>
    <w:p w:rsidR="00B338D5" w:rsidRPr="00A15FBD" w:rsidRDefault="00B338D5" w:rsidP="00B338D5">
      <w:pPr>
        <w:spacing w:after="200" w:line="276" w:lineRule="auto"/>
        <w:ind w:firstLine="0"/>
        <w:jc w:val="left"/>
        <w:rPr>
          <w:rFonts w:ascii="Calibri" w:hAnsi="Calibri"/>
          <w:sz w:val="22"/>
          <w:szCs w:val="22"/>
          <w:highlight w:val="yellow"/>
        </w:rPr>
      </w:pPr>
    </w:p>
    <w:p w:rsidR="00B338D5" w:rsidRPr="00A15FBD" w:rsidRDefault="00B338D5" w:rsidP="00B338D5">
      <w:pPr>
        <w:spacing w:after="200" w:line="276" w:lineRule="auto"/>
        <w:ind w:firstLine="0"/>
        <w:jc w:val="left"/>
        <w:rPr>
          <w:rFonts w:ascii="Calibri" w:hAnsi="Calibri"/>
          <w:sz w:val="22"/>
          <w:szCs w:val="22"/>
          <w:highlight w:val="yellow"/>
        </w:rPr>
      </w:pPr>
    </w:p>
    <w:p w:rsidR="00B338D5" w:rsidRPr="00A15FBD" w:rsidRDefault="00B338D5" w:rsidP="00B338D5">
      <w:pPr>
        <w:spacing w:after="200" w:line="276" w:lineRule="auto"/>
        <w:ind w:firstLine="0"/>
        <w:jc w:val="left"/>
        <w:rPr>
          <w:rFonts w:ascii="Calibri" w:hAnsi="Calibri"/>
          <w:sz w:val="22"/>
          <w:szCs w:val="22"/>
          <w:highlight w:val="yellow"/>
        </w:rPr>
      </w:pPr>
    </w:p>
    <w:p w:rsidR="00E94DD1" w:rsidRDefault="00E94DD1" w:rsidP="00B338D5">
      <w:pPr>
        <w:ind w:firstLine="0"/>
        <w:jc w:val="right"/>
        <w:rPr>
          <w:sz w:val="22"/>
          <w:szCs w:val="22"/>
        </w:rPr>
      </w:pPr>
    </w:p>
    <w:p w:rsidR="00E94DD1" w:rsidRDefault="00E94DD1" w:rsidP="00B338D5">
      <w:pPr>
        <w:ind w:firstLine="0"/>
        <w:jc w:val="right"/>
        <w:rPr>
          <w:sz w:val="22"/>
          <w:szCs w:val="22"/>
        </w:rPr>
      </w:pPr>
    </w:p>
    <w:p w:rsidR="00B338D5" w:rsidRPr="007461BC" w:rsidRDefault="00B338D5" w:rsidP="00B338D5">
      <w:pPr>
        <w:ind w:firstLine="0"/>
        <w:jc w:val="right"/>
        <w:rPr>
          <w:sz w:val="22"/>
          <w:szCs w:val="22"/>
        </w:rPr>
      </w:pPr>
      <w:bookmarkStart w:id="76" w:name="_GoBack"/>
      <w:bookmarkEnd w:id="76"/>
      <w:r w:rsidRPr="007461BC">
        <w:rPr>
          <w:sz w:val="22"/>
          <w:szCs w:val="22"/>
        </w:rPr>
        <w:t>Приложение № 2</w:t>
      </w:r>
    </w:p>
    <w:p w:rsidR="00B338D5" w:rsidRPr="007461BC" w:rsidRDefault="00B338D5" w:rsidP="00B338D5">
      <w:pPr>
        <w:ind w:firstLine="0"/>
        <w:jc w:val="right"/>
        <w:rPr>
          <w:sz w:val="22"/>
          <w:szCs w:val="22"/>
        </w:rPr>
      </w:pPr>
      <w:r w:rsidRPr="007461BC">
        <w:rPr>
          <w:sz w:val="22"/>
          <w:szCs w:val="22"/>
        </w:rPr>
        <w:t xml:space="preserve">к Договору № ____ </w:t>
      </w:r>
      <w:proofErr w:type="gramStart"/>
      <w:r w:rsidRPr="007461BC">
        <w:rPr>
          <w:sz w:val="22"/>
          <w:szCs w:val="22"/>
        </w:rPr>
        <w:t>от</w:t>
      </w:r>
      <w:proofErr w:type="gramEnd"/>
      <w:r w:rsidRPr="007461BC">
        <w:rPr>
          <w:sz w:val="22"/>
          <w:szCs w:val="22"/>
        </w:rPr>
        <w:t xml:space="preserve"> ____________</w:t>
      </w:r>
    </w:p>
    <w:p w:rsidR="00B338D5" w:rsidRPr="007461BC" w:rsidRDefault="00B338D5" w:rsidP="00B338D5">
      <w:pPr>
        <w:ind w:firstLine="0"/>
        <w:jc w:val="right"/>
        <w:rPr>
          <w:i/>
          <w:sz w:val="22"/>
          <w:szCs w:val="22"/>
        </w:rPr>
      </w:pPr>
    </w:p>
    <w:p w:rsidR="00B338D5" w:rsidRPr="007461BC" w:rsidRDefault="00B338D5" w:rsidP="00B338D5">
      <w:pPr>
        <w:ind w:firstLine="0"/>
        <w:jc w:val="center"/>
        <w:rPr>
          <w:i/>
          <w:sz w:val="22"/>
          <w:szCs w:val="22"/>
        </w:rPr>
      </w:pPr>
      <w:r w:rsidRPr="007461BC">
        <w:rPr>
          <w:i/>
          <w:sz w:val="22"/>
          <w:szCs w:val="22"/>
        </w:rPr>
        <w:t>Фирменный бланк получателя поддержки</w:t>
      </w:r>
    </w:p>
    <w:p w:rsidR="00B338D5" w:rsidRPr="007461BC" w:rsidRDefault="00B338D5" w:rsidP="00B338D5">
      <w:pPr>
        <w:ind w:firstLine="0"/>
        <w:jc w:val="right"/>
        <w:rPr>
          <w:i/>
          <w:sz w:val="22"/>
          <w:szCs w:val="22"/>
        </w:rPr>
      </w:pPr>
    </w:p>
    <w:p w:rsidR="00B338D5" w:rsidRPr="007461BC" w:rsidRDefault="00B338D5" w:rsidP="00B338D5">
      <w:pPr>
        <w:spacing w:after="200" w:line="276" w:lineRule="auto"/>
        <w:ind w:left="4248" w:firstLine="0"/>
        <w:rPr>
          <w:rFonts w:eastAsia="Times New Roman"/>
          <w:sz w:val="22"/>
          <w:szCs w:val="22"/>
          <w:lang w:eastAsia="ru-RU"/>
        </w:rPr>
      </w:pPr>
    </w:p>
    <w:p w:rsidR="00B338D5" w:rsidRPr="007461BC" w:rsidRDefault="00B338D5" w:rsidP="00B338D5">
      <w:pPr>
        <w:ind w:firstLine="0"/>
        <w:jc w:val="center"/>
        <w:rPr>
          <w:sz w:val="22"/>
          <w:szCs w:val="22"/>
        </w:rPr>
      </w:pPr>
      <w:r w:rsidRPr="007461BC">
        <w:rPr>
          <w:sz w:val="22"/>
          <w:szCs w:val="22"/>
        </w:rPr>
        <w:t>Отчет об эффективности использования субсидии</w:t>
      </w:r>
    </w:p>
    <w:p w:rsidR="00B338D5" w:rsidRPr="007461BC" w:rsidRDefault="00B338D5" w:rsidP="00B338D5">
      <w:pPr>
        <w:ind w:firstLine="0"/>
        <w:jc w:val="right"/>
        <w:rPr>
          <w:i/>
          <w:sz w:val="22"/>
          <w:szCs w:val="22"/>
        </w:rPr>
      </w:pPr>
    </w:p>
    <w:p w:rsidR="00B338D5" w:rsidRPr="007461BC" w:rsidRDefault="00B338D5" w:rsidP="00B338D5">
      <w:pPr>
        <w:ind w:firstLine="0"/>
        <w:jc w:val="right"/>
        <w:rPr>
          <w:i/>
          <w:sz w:val="22"/>
          <w:szCs w:val="22"/>
        </w:rPr>
      </w:pPr>
    </w:p>
    <w:p w:rsidR="00B338D5" w:rsidRPr="007461BC" w:rsidRDefault="00B338D5" w:rsidP="00B338D5">
      <w:pPr>
        <w:ind w:firstLine="0"/>
        <w:jc w:val="center"/>
        <w:rPr>
          <w:sz w:val="22"/>
          <w:szCs w:val="22"/>
        </w:rPr>
      </w:pPr>
      <w:r w:rsidRPr="007461BC">
        <w:rPr>
          <w:sz w:val="22"/>
          <w:szCs w:val="22"/>
        </w:rPr>
        <w:t>____________________________(наименование получателя поддержки)</w:t>
      </w:r>
    </w:p>
    <w:p w:rsidR="00B338D5" w:rsidRPr="007461BC" w:rsidRDefault="00B338D5" w:rsidP="00B338D5">
      <w:pPr>
        <w:ind w:firstLine="0"/>
        <w:jc w:val="center"/>
        <w:rPr>
          <w:sz w:val="22"/>
          <w:szCs w:val="22"/>
        </w:rPr>
      </w:pPr>
      <w:r w:rsidRPr="007461BC">
        <w:rPr>
          <w:sz w:val="22"/>
          <w:szCs w:val="22"/>
        </w:rPr>
        <w:t>______________________________________(мероприятие поддержки)</w:t>
      </w:r>
    </w:p>
    <w:p w:rsidR="00B338D5" w:rsidRPr="007461BC" w:rsidRDefault="00B338D5" w:rsidP="00B338D5">
      <w:pPr>
        <w:ind w:firstLine="0"/>
        <w:jc w:val="right"/>
        <w:rPr>
          <w:sz w:val="22"/>
          <w:szCs w:val="22"/>
        </w:rPr>
      </w:pPr>
    </w:p>
    <w:p w:rsidR="00B338D5" w:rsidRPr="007461BC" w:rsidRDefault="00B338D5" w:rsidP="00B338D5">
      <w:pPr>
        <w:widowControl w:val="0"/>
        <w:autoSpaceDE w:val="0"/>
        <w:autoSpaceDN w:val="0"/>
        <w:adjustRightInd w:val="0"/>
        <w:ind w:firstLine="0"/>
        <w:rPr>
          <w:rFonts w:eastAsia="Times New Roman"/>
          <w:sz w:val="22"/>
          <w:szCs w:val="22"/>
          <w:lang w:eastAsia="ru-RU"/>
        </w:rPr>
      </w:pPr>
    </w:p>
    <w:p w:rsidR="00B338D5" w:rsidRPr="007461BC" w:rsidRDefault="00B338D5" w:rsidP="00B338D5">
      <w:pPr>
        <w:ind w:firstLine="0"/>
        <w:rPr>
          <w:bCs/>
          <w:sz w:val="22"/>
          <w:szCs w:val="22"/>
        </w:rPr>
      </w:pPr>
      <w:bookmarkStart w:id="77" w:name="Par377"/>
      <w:bookmarkEnd w:id="77"/>
    </w:p>
    <w:tbl>
      <w:tblPr>
        <w:tblW w:w="924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014"/>
        <w:gridCol w:w="1134"/>
        <w:gridCol w:w="1130"/>
        <w:gridCol w:w="1421"/>
      </w:tblGrid>
      <w:tr w:rsidR="00B338D5" w:rsidRPr="007461BC" w:rsidTr="00E1013C">
        <w:tc>
          <w:tcPr>
            <w:tcW w:w="3544" w:type="dxa"/>
            <w:tcBorders>
              <w:top w:val="single" w:sz="4" w:space="0" w:color="auto"/>
              <w:left w:val="single" w:sz="4" w:space="0" w:color="auto"/>
              <w:bottom w:val="single" w:sz="4" w:space="0" w:color="auto"/>
              <w:right w:val="single" w:sz="4" w:space="0" w:color="auto"/>
            </w:tcBorders>
            <w:vAlign w:val="center"/>
            <w:hideMark/>
          </w:tcPr>
          <w:p w:rsidR="00B338D5" w:rsidRPr="007461BC" w:rsidRDefault="00B338D5" w:rsidP="00E1013C">
            <w:pPr>
              <w:ind w:firstLine="0"/>
              <w:jc w:val="right"/>
              <w:rPr>
                <w:sz w:val="22"/>
                <w:szCs w:val="22"/>
              </w:rPr>
            </w:pPr>
            <w:r w:rsidRPr="007461BC">
              <w:rPr>
                <w:sz w:val="22"/>
                <w:szCs w:val="22"/>
              </w:rPr>
              <w:t>Показатель</w:t>
            </w:r>
          </w:p>
        </w:tc>
        <w:tc>
          <w:tcPr>
            <w:tcW w:w="2014" w:type="dxa"/>
            <w:tcBorders>
              <w:top w:val="single" w:sz="4" w:space="0" w:color="auto"/>
              <w:left w:val="single" w:sz="4" w:space="0" w:color="auto"/>
              <w:bottom w:val="single" w:sz="4" w:space="0" w:color="auto"/>
              <w:right w:val="single" w:sz="4" w:space="0" w:color="auto"/>
            </w:tcBorders>
            <w:vAlign w:val="center"/>
            <w:hideMark/>
          </w:tcPr>
          <w:p w:rsidR="00B338D5" w:rsidRPr="007461BC" w:rsidRDefault="00B338D5" w:rsidP="00E1013C">
            <w:pPr>
              <w:ind w:firstLine="0"/>
              <w:jc w:val="right"/>
              <w:rPr>
                <w:sz w:val="22"/>
                <w:szCs w:val="22"/>
              </w:rPr>
            </w:pPr>
            <w:r w:rsidRPr="007461BC">
              <w:rPr>
                <w:sz w:val="22"/>
                <w:szCs w:val="22"/>
              </w:rPr>
              <w:t>Обязательства по договору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B338D5" w:rsidRPr="007461BC" w:rsidRDefault="00B338D5" w:rsidP="00E1013C">
            <w:pPr>
              <w:ind w:firstLine="0"/>
              <w:jc w:val="right"/>
              <w:rPr>
                <w:sz w:val="22"/>
                <w:szCs w:val="22"/>
              </w:rPr>
            </w:pPr>
            <w:r w:rsidRPr="007461BC">
              <w:rPr>
                <w:sz w:val="22"/>
                <w:szCs w:val="22"/>
              </w:rPr>
              <w:t>201</w:t>
            </w:r>
            <w:r>
              <w:rPr>
                <w:sz w:val="22"/>
                <w:szCs w:val="22"/>
              </w:rPr>
              <w:t xml:space="preserve">4 </w:t>
            </w:r>
            <w:r w:rsidRPr="007461BC">
              <w:rPr>
                <w:sz w:val="22"/>
                <w:szCs w:val="22"/>
              </w:rPr>
              <w:t xml:space="preserve"> год</w:t>
            </w:r>
          </w:p>
        </w:tc>
        <w:tc>
          <w:tcPr>
            <w:tcW w:w="1130" w:type="dxa"/>
            <w:tcBorders>
              <w:top w:val="single" w:sz="4" w:space="0" w:color="auto"/>
              <w:left w:val="single" w:sz="4" w:space="0" w:color="auto"/>
              <w:bottom w:val="single" w:sz="4" w:space="0" w:color="auto"/>
              <w:right w:val="single" w:sz="4" w:space="0" w:color="auto"/>
            </w:tcBorders>
            <w:vAlign w:val="center"/>
            <w:hideMark/>
          </w:tcPr>
          <w:p w:rsidR="00B338D5" w:rsidRPr="007461BC" w:rsidRDefault="00B338D5" w:rsidP="00E1013C">
            <w:pPr>
              <w:ind w:firstLine="0"/>
              <w:jc w:val="right"/>
              <w:rPr>
                <w:sz w:val="22"/>
                <w:szCs w:val="22"/>
              </w:rPr>
            </w:pPr>
            <w:r w:rsidRPr="007461BC">
              <w:rPr>
                <w:sz w:val="22"/>
                <w:szCs w:val="22"/>
              </w:rPr>
              <w:t>201</w:t>
            </w:r>
            <w:r>
              <w:rPr>
                <w:sz w:val="22"/>
                <w:szCs w:val="22"/>
              </w:rPr>
              <w:t>5</w:t>
            </w:r>
            <w:r w:rsidRPr="007461BC">
              <w:rPr>
                <w:sz w:val="22"/>
                <w:szCs w:val="22"/>
              </w:rPr>
              <w:t xml:space="preserve"> год</w:t>
            </w:r>
          </w:p>
        </w:tc>
        <w:tc>
          <w:tcPr>
            <w:tcW w:w="1421" w:type="dxa"/>
            <w:tcBorders>
              <w:top w:val="single" w:sz="4" w:space="0" w:color="auto"/>
              <w:left w:val="single" w:sz="4" w:space="0" w:color="auto"/>
              <w:bottom w:val="single" w:sz="4" w:space="0" w:color="auto"/>
              <w:right w:val="single" w:sz="4" w:space="0" w:color="auto"/>
            </w:tcBorders>
            <w:vAlign w:val="center"/>
            <w:hideMark/>
          </w:tcPr>
          <w:p w:rsidR="00B338D5" w:rsidRPr="007461BC" w:rsidRDefault="00B338D5" w:rsidP="00E1013C">
            <w:pPr>
              <w:ind w:firstLine="0"/>
              <w:jc w:val="right"/>
              <w:rPr>
                <w:sz w:val="22"/>
                <w:szCs w:val="22"/>
              </w:rPr>
            </w:pPr>
            <w:r w:rsidRPr="007461BC">
              <w:rPr>
                <w:sz w:val="22"/>
                <w:szCs w:val="22"/>
              </w:rPr>
              <w:t>Изменения</w:t>
            </w:r>
          </w:p>
        </w:tc>
      </w:tr>
      <w:tr w:rsidR="00B338D5" w:rsidRPr="007461BC" w:rsidTr="00E1013C">
        <w:tc>
          <w:tcPr>
            <w:tcW w:w="3544" w:type="dxa"/>
            <w:tcBorders>
              <w:top w:val="single" w:sz="4" w:space="0" w:color="auto"/>
              <w:left w:val="single" w:sz="4" w:space="0" w:color="auto"/>
              <w:bottom w:val="single" w:sz="4" w:space="0" w:color="auto"/>
              <w:right w:val="single" w:sz="4" w:space="0" w:color="auto"/>
            </w:tcBorders>
            <w:hideMark/>
          </w:tcPr>
          <w:p w:rsidR="00B338D5" w:rsidRPr="007461BC" w:rsidRDefault="00B338D5" w:rsidP="00E1013C">
            <w:pPr>
              <w:ind w:firstLine="0"/>
              <w:jc w:val="left"/>
              <w:rPr>
                <w:sz w:val="22"/>
                <w:szCs w:val="22"/>
              </w:rPr>
            </w:pPr>
            <w:r w:rsidRPr="007461BC">
              <w:rPr>
                <w:sz w:val="22"/>
                <w:szCs w:val="22"/>
              </w:rPr>
              <w:t>Среднемесячная заработная  плата, рублей</w:t>
            </w:r>
          </w:p>
        </w:tc>
        <w:tc>
          <w:tcPr>
            <w:tcW w:w="2014" w:type="dxa"/>
            <w:tcBorders>
              <w:top w:val="single" w:sz="4" w:space="0" w:color="auto"/>
              <w:left w:val="single" w:sz="4" w:space="0" w:color="auto"/>
              <w:bottom w:val="single" w:sz="4" w:space="0" w:color="auto"/>
              <w:right w:val="single" w:sz="4" w:space="0" w:color="auto"/>
            </w:tcBorders>
          </w:tcPr>
          <w:p w:rsidR="00B338D5" w:rsidRPr="007461BC" w:rsidRDefault="00B338D5" w:rsidP="00E1013C">
            <w:pPr>
              <w:ind w:firstLine="0"/>
              <w:jc w:val="right"/>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B338D5" w:rsidRPr="007461BC" w:rsidRDefault="00B338D5" w:rsidP="00E1013C">
            <w:pPr>
              <w:ind w:firstLine="0"/>
              <w:jc w:val="right"/>
              <w:rPr>
                <w:sz w:val="22"/>
                <w:szCs w:val="22"/>
              </w:rPr>
            </w:pPr>
          </w:p>
        </w:tc>
        <w:tc>
          <w:tcPr>
            <w:tcW w:w="1130" w:type="dxa"/>
            <w:tcBorders>
              <w:top w:val="single" w:sz="4" w:space="0" w:color="auto"/>
              <w:left w:val="single" w:sz="4" w:space="0" w:color="auto"/>
              <w:bottom w:val="single" w:sz="4" w:space="0" w:color="auto"/>
              <w:right w:val="single" w:sz="4" w:space="0" w:color="auto"/>
            </w:tcBorders>
          </w:tcPr>
          <w:p w:rsidR="00B338D5" w:rsidRPr="007461BC" w:rsidRDefault="00B338D5" w:rsidP="00E1013C">
            <w:pPr>
              <w:ind w:firstLine="0"/>
              <w:jc w:val="right"/>
              <w:rPr>
                <w:sz w:val="22"/>
                <w:szCs w:val="22"/>
              </w:rPr>
            </w:pPr>
          </w:p>
        </w:tc>
        <w:tc>
          <w:tcPr>
            <w:tcW w:w="1421" w:type="dxa"/>
            <w:tcBorders>
              <w:top w:val="single" w:sz="4" w:space="0" w:color="auto"/>
              <w:left w:val="single" w:sz="4" w:space="0" w:color="auto"/>
              <w:bottom w:val="single" w:sz="4" w:space="0" w:color="auto"/>
              <w:right w:val="single" w:sz="4" w:space="0" w:color="auto"/>
            </w:tcBorders>
          </w:tcPr>
          <w:p w:rsidR="00B338D5" w:rsidRPr="007461BC" w:rsidRDefault="00B338D5" w:rsidP="00E1013C">
            <w:pPr>
              <w:ind w:firstLine="0"/>
              <w:jc w:val="right"/>
              <w:rPr>
                <w:sz w:val="22"/>
                <w:szCs w:val="22"/>
              </w:rPr>
            </w:pPr>
          </w:p>
        </w:tc>
      </w:tr>
      <w:tr w:rsidR="00B338D5" w:rsidRPr="007461BC" w:rsidTr="00E1013C">
        <w:tc>
          <w:tcPr>
            <w:tcW w:w="3544" w:type="dxa"/>
            <w:tcBorders>
              <w:top w:val="single" w:sz="4" w:space="0" w:color="auto"/>
              <w:left w:val="single" w:sz="4" w:space="0" w:color="auto"/>
              <w:bottom w:val="single" w:sz="4" w:space="0" w:color="auto"/>
              <w:right w:val="single" w:sz="4" w:space="0" w:color="auto"/>
            </w:tcBorders>
            <w:hideMark/>
          </w:tcPr>
          <w:p w:rsidR="00B338D5" w:rsidRPr="007461BC" w:rsidRDefault="00B338D5" w:rsidP="00E1013C">
            <w:pPr>
              <w:ind w:firstLine="0"/>
              <w:jc w:val="left"/>
              <w:rPr>
                <w:sz w:val="22"/>
                <w:szCs w:val="22"/>
              </w:rPr>
            </w:pPr>
            <w:r w:rsidRPr="007461BC">
              <w:rPr>
                <w:sz w:val="22"/>
                <w:szCs w:val="22"/>
              </w:rPr>
              <w:t>Среднесписочная численность сотрудников на 31 декабря, человек</w:t>
            </w:r>
          </w:p>
        </w:tc>
        <w:tc>
          <w:tcPr>
            <w:tcW w:w="2014" w:type="dxa"/>
            <w:tcBorders>
              <w:top w:val="single" w:sz="4" w:space="0" w:color="auto"/>
              <w:left w:val="single" w:sz="4" w:space="0" w:color="auto"/>
              <w:bottom w:val="single" w:sz="4" w:space="0" w:color="auto"/>
              <w:right w:val="single" w:sz="4" w:space="0" w:color="auto"/>
            </w:tcBorders>
          </w:tcPr>
          <w:p w:rsidR="00B338D5" w:rsidRPr="007461BC" w:rsidRDefault="00B338D5" w:rsidP="00E1013C">
            <w:pPr>
              <w:ind w:firstLine="0"/>
              <w:jc w:val="right"/>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B338D5" w:rsidRPr="007461BC" w:rsidRDefault="00B338D5" w:rsidP="00E1013C">
            <w:pPr>
              <w:ind w:firstLine="0"/>
              <w:jc w:val="right"/>
              <w:rPr>
                <w:sz w:val="22"/>
                <w:szCs w:val="22"/>
              </w:rPr>
            </w:pPr>
          </w:p>
        </w:tc>
        <w:tc>
          <w:tcPr>
            <w:tcW w:w="1130" w:type="dxa"/>
            <w:tcBorders>
              <w:top w:val="single" w:sz="4" w:space="0" w:color="auto"/>
              <w:left w:val="single" w:sz="4" w:space="0" w:color="auto"/>
              <w:bottom w:val="single" w:sz="4" w:space="0" w:color="auto"/>
              <w:right w:val="single" w:sz="4" w:space="0" w:color="auto"/>
            </w:tcBorders>
          </w:tcPr>
          <w:p w:rsidR="00B338D5" w:rsidRPr="007461BC" w:rsidRDefault="00B338D5" w:rsidP="00E1013C">
            <w:pPr>
              <w:ind w:firstLine="0"/>
              <w:jc w:val="right"/>
              <w:rPr>
                <w:sz w:val="22"/>
                <w:szCs w:val="22"/>
              </w:rPr>
            </w:pPr>
          </w:p>
        </w:tc>
        <w:tc>
          <w:tcPr>
            <w:tcW w:w="1421" w:type="dxa"/>
            <w:tcBorders>
              <w:top w:val="single" w:sz="4" w:space="0" w:color="auto"/>
              <w:left w:val="single" w:sz="4" w:space="0" w:color="auto"/>
              <w:bottom w:val="single" w:sz="4" w:space="0" w:color="auto"/>
              <w:right w:val="single" w:sz="4" w:space="0" w:color="auto"/>
            </w:tcBorders>
          </w:tcPr>
          <w:p w:rsidR="00B338D5" w:rsidRPr="007461BC" w:rsidRDefault="00B338D5" w:rsidP="00E1013C">
            <w:pPr>
              <w:ind w:firstLine="0"/>
              <w:jc w:val="right"/>
              <w:rPr>
                <w:sz w:val="22"/>
                <w:szCs w:val="22"/>
              </w:rPr>
            </w:pPr>
          </w:p>
        </w:tc>
      </w:tr>
    </w:tbl>
    <w:p w:rsidR="00B338D5" w:rsidRPr="007461BC" w:rsidRDefault="00B338D5" w:rsidP="00B338D5">
      <w:pPr>
        <w:spacing w:after="200" w:line="276" w:lineRule="auto"/>
        <w:ind w:firstLine="0"/>
        <w:jc w:val="left"/>
        <w:rPr>
          <w:rFonts w:ascii="Calibri" w:hAnsi="Calibri"/>
          <w:sz w:val="22"/>
          <w:szCs w:val="22"/>
        </w:rPr>
      </w:pPr>
    </w:p>
    <w:p w:rsidR="00B338D5" w:rsidRPr="007461BC" w:rsidRDefault="00B338D5" w:rsidP="00B338D5">
      <w:pPr>
        <w:widowControl w:val="0"/>
        <w:autoSpaceDE w:val="0"/>
        <w:autoSpaceDN w:val="0"/>
        <w:adjustRightInd w:val="0"/>
        <w:ind w:firstLine="0"/>
        <w:rPr>
          <w:rFonts w:eastAsia="Times New Roman"/>
          <w:sz w:val="22"/>
          <w:szCs w:val="22"/>
          <w:lang w:eastAsia="ru-RU"/>
        </w:rPr>
      </w:pPr>
    </w:p>
    <w:p w:rsidR="00B338D5" w:rsidRPr="007461BC" w:rsidRDefault="00B338D5" w:rsidP="00B338D5">
      <w:pPr>
        <w:ind w:firstLine="0"/>
        <w:jc w:val="left"/>
        <w:rPr>
          <w:rFonts w:eastAsia="Times New Roman"/>
          <w:sz w:val="22"/>
          <w:szCs w:val="22"/>
          <w:lang w:eastAsia="ru-RU"/>
        </w:rPr>
      </w:pPr>
      <w:r w:rsidRPr="007461BC">
        <w:rPr>
          <w:rFonts w:eastAsia="Times New Roman"/>
          <w:sz w:val="22"/>
          <w:szCs w:val="22"/>
          <w:lang w:eastAsia="ru-RU"/>
        </w:rPr>
        <w:t xml:space="preserve">Руководитель юридического лица / индивидуальный предприниматель </w:t>
      </w:r>
    </w:p>
    <w:p w:rsidR="00B338D5" w:rsidRPr="007461BC" w:rsidRDefault="00B338D5" w:rsidP="00B338D5">
      <w:pPr>
        <w:ind w:firstLine="0"/>
        <w:jc w:val="left"/>
        <w:rPr>
          <w:rFonts w:eastAsia="Times New Roman"/>
          <w:sz w:val="22"/>
          <w:szCs w:val="22"/>
          <w:lang w:eastAsia="ru-RU"/>
        </w:rPr>
      </w:pPr>
      <w:r w:rsidRPr="007461BC">
        <w:rPr>
          <w:rFonts w:eastAsia="Times New Roman"/>
          <w:sz w:val="22"/>
          <w:szCs w:val="22"/>
          <w:lang w:eastAsia="ru-RU"/>
        </w:rPr>
        <w:t>________________ (ФИО)</w:t>
      </w:r>
      <w:r w:rsidRPr="007461BC">
        <w:rPr>
          <w:rFonts w:eastAsia="Times New Roman"/>
          <w:sz w:val="22"/>
          <w:szCs w:val="22"/>
          <w:lang w:eastAsia="ru-RU"/>
        </w:rPr>
        <w:tab/>
      </w:r>
      <w:r w:rsidRPr="007461BC">
        <w:rPr>
          <w:rFonts w:eastAsia="Times New Roman"/>
          <w:sz w:val="22"/>
          <w:szCs w:val="22"/>
          <w:lang w:eastAsia="ru-RU"/>
        </w:rPr>
        <w:tab/>
      </w:r>
      <w:r w:rsidRPr="007461BC">
        <w:rPr>
          <w:rFonts w:eastAsia="Times New Roman"/>
          <w:sz w:val="22"/>
          <w:szCs w:val="22"/>
          <w:lang w:eastAsia="ru-RU"/>
        </w:rPr>
        <w:tab/>
      </w:r>
      <w:r w:rsidRPr="007461BC">
        <w:rPr>
          <w:rFonts w:eastAsia="Times New Roman"/>
          <w:sz w:val="22"/>
          <w:szCs w:val="22"/>
          <w:lang w:eastAsia="ru-RU"/>
        </w:rPr>
        <w:tab/>
      </w:r>
      <w:r w:rsidRPr="007461BC">
        <w:rPr>
          <w:rFonts w:eastAsia="Times New Roman"/>
          <w:sz w:val="22"/>
          <w:szCs w:val="22"/>
          <w:lang w:eastAsia="ru-RU"/>
        </w:rPr>
        <w:tab/>
        <w:t>____________(подпись)</w:t>
      </w:r>
    </w:p>
    <w:p w:rsidR="00B338D5" w:rsidRPr="007461BC" w:rsidRDefault="00B338D5" w:rsidP="00B338D5">
      <w:pPr>
        <w:ind w:firstLine="0"/>
        <w:jc w:val="left"/>
        <w:rPr>
          <w:rFonts w:eastAsia="Times New Roman"/>
          <w:sz w:val="22"/>
          <w:szCs w:val="22"/>
          <w:lang w:eastAsia="ru-RU"/>
        </w:rPr>
      </w:pPr>
      <w:r w:rsidRPr="007461BC">
        <w:rPr>
          <w:rFonts w:eastAsia="Times New Roman"/>
          <w:sz w:val="22"/>
          <w:szCs w:val="22"/>
          <w:lang w:eastAsia="ru-RU"/>
        </w:rPr>
        <w:t xml:space="preserve">Главный бухгалтер </w:t>
      </w:r>
    </w:p>
    <w:p w:rsidR="00840E08" w:rsidRDefault="00B338D5" w:rsidP="00B338D5">
      <w:pPr>
        <w:widowControl w:val="0"/>
        <w:autoSpaceDE w:val="0"/>
        <w:autoSpaceDN w:val="0"/>
        <w:adjustRightInd w:val="0"/>
        <w:jc w:val="right"/>
        <w:rPr>
          <w:color w:val="000000" w:themeColor="text1"/>
        </w:rPr>
      </w:pPr>
      <w:r w:rsidRPr="007461BC">
        <w:rPr>
          <w:rFonts w:eastAsia="Times New Roman"/>
          <w:sz w:val="22"/>
          <w:szCs w:val="22"/>
          <w:lang w:eastAsia="ru-RU"/>
        </w:rPr>
        <w:t>________________ (ФИО)</w:t>
      </w:r>
      <w:r w:rsidRPr="007461BC">
        <w:rPr>
          <w:rFonts w:eastAsia="Times New Roman"/>
          <w:sz w:val="22"/>
          <w:szCs w:val="22"/>
          <w:lang w:eastAsia="ru-RU"/>
        </w:rPr>
        <w:tab/>
      </w:r>
      <w:r w:rsidRPr="007461BC">
        <w:rPr>
          <w:rFonts w:eastAsia="Times New Roman"/>
          <w:sz w:val="22"/>
          <w:szCs w:val="22"/>
          <w:lang w:eastAsia="ru-RU"/>
        </w:rPr>
        <w:tab/>
      </w:r>
      <w:r w:rsidRPr="007461BC">
        <w:rPr>
          <w:rFonts w:eastAsia="Times New Roman"/>
          <w:sz w:val="22"/>
          <w:szCs w:val="22"/>
          <w:lang w:eastAsia="ru-RU"/>
        </w:rPr>
        <w:tab/>
      </w:r>
      <w:r w:rsidRPr="007461BC">
        <w:rPr>
          <w:rFonts w:eastAsia="Times New Roman"/>
          <w:sz w:val="22"/>
          <w:szCs w:val="22"/>
          <w:lang w:eastAsia="ru-RU"/>
        </w:rPr>
        <w:tab/>
      </w:r>
      <w:r w:rsidRPr="007461BC">
        <w:rPr>
          <w:rFonts w:eastAsia="Times New Roman"/>
          <w:sz w:val="22"/>
          <w:szCs w:val="22"/>
          <w:lang w:eastAsia="ru-RU"/>
        </w:rPr>
        <w:tab/>
        <w:t>____________(подпись)</w:t>
      </w:r>
    </w:p>
    <w:p w:rsidR="00620310" w:rsidRDefault="00620310" w:rsidP="00FE136F">
      <w:pPr>
        <w:widowControl w:val="0"/>
        <w:autoSpaceDE w:val="0"/>
        <w:autoSpaceDN w:val="0"/>
        <w:adjustRightInd w:val="0"/>
        <w:jc w:val="right"/>
        <w:rPr>
          <w:color w:val="000000" w:themeColor="text1"/>
        </w:rPr>
      </w:pPr>
    </w:p>
    <w:p w:rsidR="00620310" w:rsidRDefault="00620310" w:rsidP="00FE136F">
      <w:pPr>
        <w:widowControl w:val="0"/>
        <w:autoSpaceDE w:val="0"/>
        <w:autoSpaceDN w:val="0"/>
        <w:adjustRightInd w:val="0"/>
        <w:jc w:val="right"/>
        <w:rPr>
          <w:color w:val="000000" w:themeColor="text1"/>
        </w:rPr>
      </w:pPr>
    </w:p>
    <w:p w:rsidR="00620310" w:rsidRDefault="00620310" w:rsidP="00FE136F">
      <w:pPr>
        <w:widowControl w:val="0"/>
        <w:autoSpaceDE w:val="0"/>
        <w:autoSpaceDN w:val="0"/>
        <w:adjustRightInd w:val="0"/>
        <w:jc w:val="right"/>
        <w:rPr>
          <w:color w:val="000000" w:themeColor="text1"/>
        </w:rPr>
      </w:pPr>
    </w:p>
    <w:p w:rsidR="00620310" w:rsidRDefault="00620310" w:rsidP="00FE136F">
      <w:pPr>
        <w:widowControl w:val="0"/>
        <w:autoSpaceDE w:val="0"/>
        <w:autoSpaceDN w:val="0"/>
        <w:adjustRightInd w:val="0"/>
        <w:jc w:val="right"/>
        <w:rPr>
          <w:color w:val="000000" w:themeColor="text1"/>
        </w:rPr>
      </w:pPr>
    </w:p>
    <w:p w:rsidR="00620310" w:rsidRDefault="00620310" w:rsidP="00FE136F">
      <w:pPr>
        <w:widowControl w:val="0"/>
        <w:autoSpaceDE w:val="0"/>
        <w:autoSpaceDN w:val="0"/>
        <w:adjustRightInd w:val="0"/>
        <w:jc w:val="right"/>
        <w:rPr>
          <w:color w:val="000000" w:themeColor="text1"/>
        </w:rPr>
      </w:pPr>
    </w:p>
    <w:p w:rsidR="00620310" w:rsidRDefault="00620310" w:rsidP="00FE136F">
      <w:pPr>
        <w:widowControl w:val="0"/>
        <w:autoSpaceDE w:val="0"/>
        <w:autoSpaceDN w:val="0"/>
        <w:adjustRightInd w:val="0"/>
        <w:jc w:val="right"/>
        <w:rPr>
          <w:color w:val="000000" w:themeColor="text1"/>
        </w:rPr>
      </w:pPr>
    </w:p>
    <w:p w:rsidR="00620310" w:rsidRDefault="00620310" w:rsidP="00FE136F">
      <w:pPr>
        <w:widowControl w:val="0"/>
        <w:autoSpaceDE w:val="0"/>
        <w:autoSpaceDN w:val="0"/>
        <w:adjustRightInd w:val="0"/>
        <w:jc w:val="right"/>
        <w:rPr>
          <w:color w:val="000000" w:themeColor="text1"/>
        </w:rPr>
      </w:pPr>
    </w:p>
    <w:p w:rsidR="00620310" w:rsidRDefault="00620310" w:rsidP="00FE136F">
      <w:pPr>
        <w:widowControl w:val="0"/>
        <w:autoSpaceDE w:val="0"/>
        <w:autoSpaceDN w:val="0"/>
        <w:adjustRightInd w:val="0"/>
        <w:jc w:val="right"/>
        <w:rPr>
          <w:color w:val="000000" w:themeColor="text1"/>
        </w:rPr>
      </w:pPr>
    </w:p>
    <w:p w:rsidR="00620310" w:rsidRDefault="00620310" w:rsidP="00FE136F">
      <w:pPr>
        <w:widowControl w:val="0"/>
        <w:autoSpaceDE w:val="0"/>
        <w:autoSpaceDN w:val="0"/>
        <w:adjustRightInd w:val="0"/>
        <w:jc w:val="right"/>
        <w:rPr>
          <w:color w:val="000000" w:themeColor="text1"/>
        </w:rPr>
      </w:pPr>
    </w:p>
    <w:p w:rsidR="00620310" w:rsidRDefault="00620310" w:rsidP="00FE136F">
      <w:pPr>
        <w:widowControl w:val="0"/>
        <w:autoSpaceDE w:val="0"/>
        <w:autoSpaceDN w:val="0"/>
        <w:adjustRightInd w:val="0"/>
        <w:jc w:val="right"/>
        <w:rPr>
          <w:color w:val="000000" w:themeColor="text1"/>
        </w:rPr>
      </w:pPr>
    </w:p>
    <w:p w:rsidR="00620310" w:rsidRDefault="00620310" w:rsidP="00FE136F">
      <w:pPr>
        <w:widowControl w:val="0"/>
        <w:autoSpaceDE w:val="0"/>
        <w:autoSpaceDN w:val="0"/>
        <w:adjustRightInd w:val="0"/>
        <w:jc w:val="right"/>
        <w:rPr>
          <w:color w:val="000000" w:themeColor="text1"/>
        </w:rPr>
      </w:pPr>
    </w:p>
    <w:p w:rsidR="00620310" w:rsidRDefault="00620310" w:rsidP="00FE136F">
      <w:pPr>
        <w:widowControl w:val="0"/>
        <w:autoSpaceDE w:val="0"/>
        <w:autoSpaceDN w:val="0"/>
        <w:adjustRightInd w:val="0"/>
        <w:jc w:val="right"/>
        <w:rPr>
          <w:color w:val="000000" w:themeColor="text1"/>
        </w:rPr>
      </w:pPr>
    </w:p>
    <w:p w:rsidR="00620310" w:rsidRDefault="00620310" w:rsidP="00FE136F">
      <w:pPr>
        <w:widowControl w:val="0"/>
        <w:autoSpaceDE w:val="0"/>
        <w:autoSpaceDN w:val="0"/>
        <w:adjustRightInd w:val="0"/>
        <w:jc w:val="right"/>
        <w:rPr>
          <w:color w:val="000000" w:themeColor="text1"/>
        </w:rPr>
      </w:pPr>
    </w:p>
    <w:p w:rsidR="00620310" w:rsidRDefault="00620310" w:rsidP="00FE136F">
      <w:pPr>
        <w:widowControl w:val="0"/>
        <w:autoSpaceDE w:val="0"/>
        <w:autoSpaceDN w:val="0"/>
        <w:adjustRightInd w:val="0"/>
        <w:jc w:val="right"/>
        <w:rPr>
          <w:color w:val="000000" w:themeColor="text1"/>
        </w:rPr>
      </w:pPr>
    </w:p>
    <w:p w:rsidR="00620310" w:rsidRDefault="00620310" w:rsidP="00FE136F">
      <w:pPr>
        <w:widowControl w:val="0"/>
        <w:autoSpaceDE w:val="0"/>
        <w:autoSpaceDN w:val="0"/>
        <w:adjustRightInd w:val="0"/>
        <w:jc w:val="right"/>
        <w:rPr>
          <w:color w:val="000000" w:themeColor="text1"/>
        </w:rPr>
      </w:pPr>
    </w:p>
    <w:p w:rsidR="00620310" w:rsidRDefault="00620310" w:rsidP="00FE136F">
      <w:pPr>
        <w:widowControl w:val="0"/>
        <w:autoSpaceDE w:val="0"/>
        <w:autoSpaceDN w:val="0"/>
        <w:adjustRightInd w:val="0"/>
        <w:jc w:val="right"/>
        <w:rPr>
          <w:color w:val="000000" w:themeColor="text1"/>
        </w:rPr>
      </w:pPr>
    </w:p>
    <w:p w:rsidR="00620310" w:rsidRDefault="00620310" w:rsidP="00FE136F">
      <w:pPr>
        <w:widowControl w:val="0"/>
        <w:autoSpaceDE w:val="0"/>
        <w:autoSpaceDN w:val="0"/>
        <w:adjustRightInd w:val="0"/>
        <w:jc w:val="right"/>
        <w:rPr>
          <w:color w:val="000000" w:themeColor="text1"/>
        </w:rPr>
      </w:pPr>
    </w:p>
    <w:p w:rsidR="00620310" w:rsidRDefault="00620310" w:rsidP="00FE136F">
      <w:pPr>
        <w:widowControl w:val="0"/>
        <w:autoSpaceDE w:val="0"/>
        <w:autoSpaceDN w:val="0"/>
        <w:adjustRightInd w:val="0"/>
        <w:jc w:val="right"/>
        <w:rPr>
          <w:color w:val="000000" w:themeColor="text1"/>
        </w:rPr>
      </w:pPr>
    </w:p>
    <w:p w:rsidR="00620310" w:rsidRDefault="00620310" w:rsidP="00FE136F">
      <w:pPr>
        <w:widowControl w:val="0"/>
        <w:autoSpaceDE w:val="0"/>
        <w:autoSpaceDN w:val="0"/>
        <w:adjustRightInd w:val="0"/>
        <w:jc w:val="right"/>
        <w:rPr>
          <w:color w:val="000000" w:themeColor="text1"/>
        </w:rPr>
      </w:pPr>
    </w:p>
    <w:p w:rsidR="00620310" w:rsidRDefault="00620310" w:rsidP="00FE136F">
      <w:pPr>
        <w:widowControl w:val="0"/>
        <w:autoSpaceDE w:val="0"/>
        <w:autoSpaceDN w:val="0"/>
        <w:adjustRightInd w:val="0"/>
        <w:jc w:val="right"/>
        <w:rPr>
          <w:color w:val="000000" w:themeColor="text1"/>
        </w:rPr>
      </w:pPr>
    </w:p>
    <w:p w:rsidR="00620310" w:rsidRDefault="00620310" w:rsidP="00FE136F">
      <w:pPr>
        <w:widowControl w:val="0"/>
        <w:autoSpaceDE w:val="0"/>
        <w:autoSpaceDN w:val="0"/>
        <w:adjustRightInd w:val="0"/>
        <w:jc w:val="right"/>
        <w:rPr>
          <w:color w:val="000000" w:themeColor="text1"/>
        </w:rPr>
      </w:pPr>
    </w:p>
    <w:p w:rsidR="00620310" w:rsidRDefault="00620310" w:rsidP="00FE136F">
      <w:pPr>
        <w:widowControl w:val="0"/>
        <w:autoSpaceDE w:val="0"/>
        <w:autoSpaceDN w:val="0"/>
        <w:adjustRightInd w:val="0"/>
        <w:jc w:val="right"/>
        <w:rPr>
          <w:color w:val="000000" w:themeColor="text1"/>
        </w:rPr>
      </w:pPr>
    </w:p>
    <w:p w:rsidR="00620310" w:rsidRDefault="00620310" w:rsidP="00FE136F">
      <w:pPr>
        <w:widowControl w:val="0"/>
        <w:autoSpaceDE w:val="0"/>
        <w:autoSpaceDN w:val="0"/>
        <w:adjustRightInd w:val="0"/>
        <w:jc w:val="right"/>
        <w:rPr>
          <w:color w:val="000000" w:themeColor="text1"/>
        </w:rPr>
      </w:pPr>
    </w:p>
    <w:p w:rsidR="00620310" w:rsidRDefault="00620310" w:rsidP="00FE136F">
      <w:pPr>
        <w:widowControl w:val="0"/>
        <w:autoSpaceDE w:val="0"/>
        <w:autoSpaceDN w:val="0"/>
        <w:adjustRightInd w:val="0"/>
        <w:jc w:val="right"/>
        <w:rPr>
          <w:color w:val="000000" w:themeColor="text1"/>
        </w:rPr>
      </w:pPr>
    </w:p>
    <w:p w:rsidR="00620310" w:rsidRDefault="00620310" w:rsidP="00FE136F">
      <w:pPr>
        <w:widowControl w:val="0"/>
        <w:autoSpaceDE w:val="0"/>
        <w:autoSpaceDN w:val="0"/>
        <w:adjustRightInd w:val="0"/>
        <w:jc w:val="right"/>
        <w:rPr>
          <w:color w:val="000000" w:themeColor="text1"/>
        </w:rPr>
      </w:pPr>
    </w:p>
    <w:p w:rsidR="00620310" w:rsidRDefault="00620310" w:rsidP="00FE136F">
      <w:pPr>
        <w:widowControl w:val="0"/>
        <w:autoSpaceDE w:val="0"/>
        <w:autoSpaceDN w:val="0"/>
        <w:adjustRightInd w:val="0"/>
        <w:jc w:val="right"/>
        <w:rPr>
          <w:color w:val="000000" w:themeColor="text1"/>
        </w:rPr>
      </w:pPr>
    </w:p>
    <w:p w:rsidR="00620310" w:rsidRDefault="00620310" w:rsidP="00FE136F">
      <w:pPr>
        <w:widowControl w:val="0"/>
        <w:autoSpaceDE w:val="0"/>
        <w:autoSpaceDN w:val="0"/>
        <w:adjustRightInd w:val="0"/>
        <w:jc w:val="right"/>
        <w:rPr>
          <w:color w:val="000000" w:themeColor="text1"/>
        </w:rPr>
      </w:pPr>
    </w:p>
    <w:p w:rsidR="00620310" w:rsidRDefault="00620310" w:rsidP="00FE136F">
      <w:pPr>
        <w:widowControl w:val="0"/>
        <w:autoSpaceDE w:val="0"/>
        <w:autoSpaceDN w:val="0"/>
        <w:adjustRightInd w:val="0"/>
        <w:jc w:val="right"/>
        <w:rPr>
          <w:color w:val="000000" w:themeColor="text1"/>
        </w:rPr>
      </w:pPr>
    </w:p>
    <w:p w:rsidR="00620310" w:rsidRDefault="00620310" w:rsidP="00FE136F">
      <w:pPr>
        <w:widowControl w:val="0"/>
        <w:autoSpaceDE w:val="0"/>
        <w:autoSpaceDN w:val="0"/>
        <w:adjustRightInd w:val="0"/>
        <w:jc w:val="right"/>
        <w:rPr>
          <w:color w:val="000000" w:themeColor="text1"/>
        </w:rPr>
      </w:pPr>
    </w:p>
    <w:p w:rsidR="00840E08" w:rsidRDefault="00840E08" w:rsidP="00FE136F">
      <w:pPr>
        <w:widowControl w:val="0"/>
        <w:autoSpaceDE w:val="0"/>
        <w:autoSpaceDN w:val="0"/>
        <w:adjustRightInd w:val="0"/>
        <w:jc w:val="right"/>
        <w:rPr>
          <w:color w:val="000000" w:themeColor="text1"/>
        </w:rPr>
      </w:pPr>
    </w:p>
    <w:p w:rsidR="004C0557" w:rsidRPr="004C0557" w:rsidRDefault="004C0557" w:rsidP="004C0557">
      <w:pPr>
        <w:pStyle w:val="ac"/>
        <w:jc w:val="left"/>
      </w:pPr>
    </w:p>
    <w:p w:rsidR="004C0557" w:rsidRPr="004C0557" w:rsidRDefault="004C0557" w:rsidP="004C0557">
      <w:pPr>
        <w:ind w:firstLine="0"/>
        <w:jc w:val="right"/>
      </w:pPr>
      <w:r w:rsidRPr="004C0557">
        <w:t>Приложение № 1</w:t>
      </w:r>
      <w:r w:rsidR="00620310">
        <w:t>1</w:t>
      </w:r>
      <w:r w:rsidRPr="004C0557">
        <w:t xml:space="preserve">  </w:t>
      </w:r>
      <w:proofErr w:type="gramStart"/>
      <w:r w:rsidRPr="004C0557">
        <w:t>к</w:t>
      </w:r>
      <w:proofErr w:type="gramEnd"/>
      <w:r w:rsidRPr="004C0557">
        <w:t xml:space="preserve">  </w:t>
      </w:r>
    </w:p>
    <w:p w:rsidR="004C0557" w:rsidRPr="004C0557" w:rsidRDefault="004C0557" w:rsidP="004C0557">
      <w:pPr>
        <w:ind w:firstLine="0"/>
        <w:jc w:val="right"/>
      </w:pPr>
      <w:r w:rsidRPr="004C0557">
        <w:t xml:space="preserve">Конкурсной документации                                                        </w:t>
      </w:r>
    </w:p>
    <w:p w:rsidR="004C0557" w:rsidRPr="004C0557" w:rsidRDefault="004C0557" w:rsidP="004C0557">
      <w:pPr>
        <w:ind w:firstLine="0"/>
        <w:jc w:val="right"/>
      </w:pPr>
    </w:p>
    <w:p w:rsidR="004C0557" w:rsidRPr="004C0557" w:rsidRDefault="004C0557" w:rsidP="004C0557">
      <w:pPr>
        <w:ind w:firstLine="0"/>
        <w:jc w:val="right"/>
      </w:pPr>
    </w:p>
    <w:p w:rsidR="004C0557" w:rsidRPr="004C0557" w:rsidRDefault="004C0557" w:rsidP="00FE136F">
      <w:pPr>
        <w:widowControl w:val="0"/>
        <w:autoSpaceDE w:val="0"/>
        <w:autoSpaceDN w:val="0"/>
        <w:adjustRightInd w:val="0"/>
        <w:jc w:val="right"/>
        <w:rPr>
          <w:color w:val="000000" w:themeColor="text1"/>
        </w:rPr>
      </w:pPr>
    </w:p>
    <w:p w:rsidR="00B338D5" w:rsidRPr="004177C8" w:rsidRDefault="00B338D5" w:rsidP="00B338D5">
      <w:pPr>
        <w:autoSpaceDE w:val="0"/>
        <w:autoSpaceDN w:val="0"/>
        <w:adjustRightInd w:val="0"/>
        <w:jc w:val="right"/>
        <w:outlineLvl w:val="0"/>
        <w:rPr>
          <w:color w:val="000000"/>
        </w:rPr>
      </w:pPr>
    </w:p>
    <w:p w:rsidR="00B338D5" w:rsidRPr="004177C8" w:rsidRDefault="00B338D5" w:rsidP="00B338D5">
      <w:pPr>
        <w:autoSpaceDE w:val="0"/>
        <w:autoSpaceDN w:val="0"/>
        <w:adjustRightInd w:val="0"/>
        <w:rPr>
          <w:color w:val="000000"/>
        </w:rPr>
      </w:pPr>
      <w:r w:rsidRPr="004177C8">
        <w:rPr>
          <w:color w:val="000000"/>
        </w:rPr>
        <w:t>___________________________________________________________________________</w:t>
      </w:r>
    </w:p>
    <w:p w:rsidR="00B338D5" w:rsidRPr="004177C8" w:rsidRDefault="00B338D5" w:rsidP="00B338D5">
      <w:pPr>
        <w:autoSpaceDE w:val="0"/>
        <w:autoSpaceDN w:val="0"/>
        <w:adjustRightInd w:val="0"/>
        <w:rPr>
          <w:color w:val="000000"/>
        </w:rPr>
      </w:pPr>
      <w:r w:rsidRPr="004177C8">
        <w:rPr>
          <w:color w:val="000000"/>
        </w:rPr>
        <w:t>___________________________________________________________________________</w:t>
      </w:r>
    </w:p>
    <w:p w:rsidR="00B338D5" w:rsidRPr="004177C8" w:rsidRDefault="00B338D5" w:rsidP="00B338D5">
      <w:pPr>
        <w:autoSpaceDE w:val="0"/>
        <w:autoSpaceDN w:val="0"/>
        <w:adjustRightInd w:val="0"/>
        <w:rPr>
          <w:color w:val="000000"/>
        </w:rPr>
      </w:pPr>
      <w:r w:rsidRPr="004177C8">
        <w:rPr>
          <w:color w:val="000000"/>
        </w:rPr>
        <w:t xml:space="preserve">      (наименование субъекта малого или среднего предпринимательства)</w:t>
      </w:r>
    </w:p>
    <w:p w:rsidR="00B338D5" w:rsidRPr="004177C8" w:rsidRDefault="00B338D5" w:rsidP="00B338D5">
      <w:pPr>
        <w:autoSpaceDE w:val="0"/>
        <w:autoSpaceDN w:val="0"/>
        <w:adjustRightInd w:val="0"/>
        <w:rPr>
          <w:color w:val="000000"/>
        </w:rPr>
      </w:pPr>
    </w:p>
    <w:p w:rsidR="00B338D5" w:rsidRPr="004177C8" w:rsidRDefault="00B338D5" w:rsidP="00B338D5">
      <w:pPr>
        <w:autoSpaceDE w:val="0"/>
        <w:autoSpaceDN w:val="0"/>
        <w:adjustRightInd w:val="0"/>
        <w:jc w:val="center"/>
        <w:rPr>
          <w:color w:val="000000"/>
        </w:rPr>
      </w:pPr>
      <w:r w:rsidRPr="004177C8">
        <w:rPr>
          <w:color w:val="000000"/>
        </w:rPr>
        <w:t>УВЕДОМЛЕНИЕ</w:t>
      </w:r>
    </w:p>
    <w:p w:rsidR="00B338D5" w:rsidRPr="004177C8" w:rsidRDefault="00B338D5" w:rsidP="00B338D5">
      <w:pPr>
        <w:autoSpaceDE w:val="0"/>
        <w:autoSpaceDN w:val="0"/>
        <w:adjustRightInd w:val="0"/>
        <w:jc w:val="center"/>
        <w:rPr>
          <w:color w:val="000000"/>
        </w:rPr>
      </w:pPr>
      <w:r w:rsidRPr="004177C8">
        <w:rPr>
          <w:color w:val="000000"/>
        </w:rPr>
        <w:t>о допуске/</w:t>
      </w:r>
      <w:proofErr w:type="spellStart"/>
      <w:r w:rsidRPr="004177C8">
        <w:rPr>
          <w:color w:val="000000"/>
        </w:rPr>
        <w:t>недопуске</w:t>
      </w:r>
      <w:proofErr w:type="spellEnd"/>
      <w:r w:rsidRPr="004177C8">
        <w:rPr>
          <w:color w:val="000000"/>
        </w:rPr>
        <w:t xml:space="preserve"> к конкурсному отбору/</w:t>
      </w:r>
    </w:p>
    <w:p w:rsidR="00B338D5" w:rsidRPr="004177C8" w:rsidRDefault="00B338D5" w:rsidP="00B338D5">
      <w:pPr>
        <w:autoSpaceDE w:val="0"/>
        <w:autoSpaceDN w:val="0"/>
        <w:adjustRightInd w:val="0"/>
        <w:jc w:val="center"/>
        <w:rPr>
          <w:color w:val="000000"/>
        </w:rPr>
      </w:pPr>
      <w:r w:rsidRPr="004177C8">
        <w:rPr>
          <w:color w:val="000000"/>
        </w:rPr>
        <w:t xml:space="preserve">о принятом </w:t>
      </w:r>
      <w:proofErr w:type="gramStart"/>
      <w:r w:rsidRPr="004177C8">
        <w:rPr>
          <w:color w:val="000000"/>
        </w:rPr>
        <w:t>решении</w:t>
      </w:r>
      <w:proofErr w:type="gramEnd"/>
      <w:r w:rsidRPr="004177C8">
        <w:rPr>
          <w:color w:val="000000"/>
        </w:rPr>
        <w:t xml:space="preserve"> о предоставлении субсидии/</w:t>
      </w:r>
    </w:p>
    <w:p w:rsidR="00B338D5" w:rsidRPr="004177C8" w:rsidRDefault="00B338D5" w:rsidP="00B338D5">
      <w:pPr>
        <w:autoSpaceDE w:val="0"/>
        <w:autoSpaceDN w:val="0"/>
        <w:adjustRightInd w:val="0"/>
        <w:jc w:val="center"/>
        <w:rPr>
          <w:color w:val="000000"/>
        </w:rPr>
      </w:pPr>
      <w:r w:rsidRPr="004177C8">
        <w:rPr>
          <w:color w:val="000000"/>
        </w:rPr>
        <w:t>об отказе в предоставлении субсидии</w:t>
      </w:r>
    </w:p>
    <w:p w:rsidR="00B338D5" w:rsidRPr="004177C8" w:rsidRDefault="00B338D5" w:rsidP="00B338D5">
      <w:pPr>
        <w:autoSpaceDE w:val="0"/>
        <w:autoSpaceDN w:val="0"/>
        <w:adjustRightInd w:val="0"/>
        <w:jc w:val="center"/>
        <w:rPr>
          <w:color w:val="000000"/>
        </w:rPr>
      </w:pPr>
    </w:p>
    <w:p w:rsidR="00B338D5" w:rsidRPr="004177C8" w:rsidRDefault="00B338D5" w:rsidP="00B338D5">
      <w:pPr>
        <w:autoSpaceDE w:val="0"/>
        <w:autoSpaceDN w:val="0"/>
        <w:adjustRightInd w:val="0"/>
        <w:rPr>
          <w:color w:val="000000"/>
        </w:rPr>
      </w:pPr>
      <w:r w:rsidRPr="004177C8">
        <w:rPr>
          <w:color w:val="000000"/>
        </w:rPr>
        <w:t xml:space="preserve">         </w:t>
      </w:r>
      <w:proofErr w:type="gramStart"/>
      <w:r w:rsidRPr="004177C8">
        <w:rPr>
          <w:color w:val="000000"/>
        </w:rPr>
        <w:t xml:space="preserve">Настоящим  уведомляем  Вас  о  том,  что в соответствии с Муниципальной программой Дмитровского муниципального района Московской области  "Предпринимательство Дмитровского муниципального района Московской области",  утвержденной  постановлением Администрации  Дмитровского   муниципального  района Московской области от </w:t>
      </w:r>
      <w:r>
        <w:rPr>
          <w:color w:val="000000"/>
        </w:rPr>
        <w:t>14.10.2014г. №7140-П</w:t>
      </w:r>
      <w:r w:rsidRPr="004177C8">
        <w:rPr>
          <w:color w:val="000000"/>
        </w:rPr>
        <w:t>, по результатам   рассмотрения   представленных   Вами   документов,  Конкурсной комиссией  по  вопросам предоставления субсидии субъектам малого и среднего предпринимательства Дмитровского  муниципального района Московской области принято решение:</w:t>
      </w:r>
      <w:proofErr w:type="gramEnd"/>
    </w:p>
    <w:p w:rsidR="00B338D5" w:rsidRPr="004177C8" w:rsidRDefault="00B338D5" w:rsidP="00B338D5">
      <w:pPr>
        <w:autoSpaceDE w:val="0"/>
        <w:autoSpaceDN w:val="0"/>
        <w:adjustRightInd w:val="0"/>
        <w:rPr>
          <w:color w:val="000000"/>
        </w:rPr>
      </w:pPr>
    </w:p>
    <w:p w:rsidR="00B338D5" w:rsidRPr="004177C8" w:rsidRDefault="00B338D5" w:rsidP="00B338D5">
      <w:pPr>
        <w:autoSpaceDE w:val="0"/>
        <w:autoSpaceDN w:val="0"/>
        <w:adjustRightInd w:val="0"/>
        <w:rPr>
          <w:color w:val="000000"/>
        </w:rPr>
      </w:pPr>
      <w:r w:rsidRPr="004177C8">
        <w:rPr>
          <w:color w:val="000000"/>
        </w:rPr>
        <w:t xml:space="preserve">    Допустить заявку к конкурсному отбору/</w:t>
      </w:r>
    </w:p>
    <w:p w:rsidR="00B338D5" w:rsidRPr="004177C8" w:rsidRDefault="00B338D5" w:rsidP="00B338D5">
      <w:pPr>
        <w:autoSpaceDE w:val="0"/>
        <w:autoSpaceDN w:val="0"/>
        <w:adjustRightInd w:val="0"/>
        <w:rPr>
          <w:color w:val="000000"/>
        </w:rPr>
      </w:pPr>
    </w:p>
    <w:p w:rsidR="00B338D5" w:rsidRPr="004177C8" w:rsidRDefault="00B338D5" w:rsidP="00B338D5">
      <w:pPr>
        <w:autoSpaceDE w:val="0"/>
        <w:autoSpaceDN w:val="0"/>
        <w:adjustRightInd w:val="0"/>
        <w:rPr>
          <w:color w:val="000000"/>
        </w:rPr>
      </w:pPr>
      <w:r w:rsidRPr="004177C8">
        <w:rPr>
          <w:color w:val="000000"/>
        </w:rPr>
        <w:t xml:space="preserve">предоставить субсидию </w:t>
      </w:r>
      <w:proofErr w:type="gramStart"/>
      <w:r w:rsidRPr="004177C8">
        <w:rPr>
          <w:color w:val="000000"/>
        </w:rPr>
        <w:t>на</w:t>
      </w:r>
      <w:proofErr w:type="gramEnd"/>
      <w:r w:rsidRPr="004177C8">
        <w:rPr>
          <w:color w:val="000000"/>
        </w:rPr>
        <w:t xml:space="preserve"> ______________________________________________</w:t>
      </w:r>
    </w:p>
    <w:p w:rsidR="00B338D5" w:rsidRPr="004177C8" w:rsidRDefault="00B338D5" w:rsidP="00B338D5">
      <w:pPr>
        <w:autoSpaceDE w:val="0"/>
        <w:autoSpaceDN w:val="0"/>
        <w:adjustRightInd w:val="0"/>
        <w:rPr>
          <w:color w:val="000000"/>
        </w:rPr>
      </w:pPr>
      <w:r w:rsidRPr="004177C8">
        <w:rPr>
          <w:color w:val="000000"/>
        </w:rPr>
        <w:t>___________________________________________________________________________</w:t>
      </w:r>
    </w:p>
    <w:p w:rsidR="00B338D5" w:rsidRPr="004177C8" w:rsidRDefault="00B338D5" w:rsidP="00B338D5">
      <w:pPr>
        <w:autoSpaceDE w:val="0"/>
        <w:autoSpaceDN w:val="0"/>
        <w:adjustRightInd w:val="0"/>
        <w:rPr>
          <w:color w:val="000000"/>
        </w:rPr>
      </w:pPr>
      <w:r w:rsidRPr="004177C8">
        <w:rPr>
          <w:color w:val="000000"/>
        </w:rPr>
        <w:t xml:space="preserve">                              (вид субсидии)</w:t>
      </w:r>
    </w:p>
    <w:p w:rsidR="00B338D5" w:rsidRPr="004177C8" w:rsidRDefault="00B338D5" w:rsidP="00B338D5">
      <w:pPr>
        <w:autoSpaceDE w:val="0"/>
        <w:autoSpaceDN w:val="0"/>
        <w:adjustRightInd w:val="0"/>
        <w:rPr>
          <w:color w:val="000000"/>
        </w:rPr>
      </w:pPr>
    </w:p>
    <w:p w:rsidR="00B338D5" w:rsidRPr="004177C8" w:rsidRDefault="00B338D5" w:rsidP="00B338D5">
      <w:pPr>
        <w:autoSpaceDE w:val="0"/>
        <w:autoSpaceDN w:val="0"/>
        <w:adjustRightInd w:val="0"/>
        <w:rPr>
          <w:color w:val="000000"/>
        </w:rPr>
      </w:pPr>
      <w:r w:rsidRPr="004177C8">
        <w:rPr>
          <w:color w:val="000000"/>
        </w:rPr>
        <w:t xml:space="preserve">    Не допустить заявку к конкурсному отбору/</w:t>
      </w:r>
    </w:p>
    <w:p w:rsidR="00B338D5" w:rsidRPr="004177C8" w:rsidRDefault="00B338D5" w:rsidP="00B338D5">
      <w:pPr>
        <w:autoSpaceDE w:val="0"/>
        <w:autoSpaceDN w:val="0"/>
        <w:adjustRightInd w:val="0"/>
        <w:rPr>
          <w:color w:val="000000"/>
        </w:rPr>
      </w:pPr>
    </w:p>
    <w:p w:rsidR="00B338D5" w:rsidRPr="004177C8" w:rsidRDefault="00B338D5" w:rsidP="00B338D5">
      <w:pPr>
        <w:autoSpaceDE w:val="0"/>
        <w:autoSpaceDN w:val="0"/>
        <w:adjustRightInd w:val="0"/>
        <w:rPr>
          <w:color w:val="000000"/>
        </w:rPr>
      </w:pPr>
      <w:r w:rsidRPr="004177C8">
        <w:rPr>
          <w:color w:val="000000"/>
        </w:rPr>
        <w:t xml:space="preserve">отказать в предоставлении субсидии </w:t>
      </w:r>
      <w:proofErr w:type="gramStart"/>
      <w:r w:rsidRPr="004177C8">
        <w:rPr>
          <w:color w:val="000000"/>
        </w:rPr>
        <w:t>на</w:t>
      </w:r>
      <w:proofErr w:type="gramEnd"/>
      <w:r w:rsidRPr="004177C8">
        <w:rPr>
          <w:color w:val="000000"/>
        </w:rPr>
        <w:t xml:space="preserve"> _________________________________</w:t>
      </w:r>
    </w:p>
    <w:p w:rsidR="00B338D5" w:rsidRPr="004177C8" w:rsidRDefault="00B338D5" w:rsidP="00B338D5">
      <w:pPr>
        <w:autoSpaceDE w:val="0"/>
        <w:autoSpaceDN w:val="0"/>
        <w:adjustRightInd w:val="0"/>
        <w:rPr>
          <w:color w:val="000000"/>
        </w:rPr>
      </w:pPr>
      <w:r w:rsidRPr="004177C8">
        <w:rPr>
          <w:color w:val="000000"/>
        </w:rPr>
        <w:t>___________________________________________________________________________</w:t>
      </w:r>
    </w:p>
    <w:p w:rsidR="00B338D5" w:rsidRPr="004177C8" w:rsidRDefault="00B338D5" w:rsidP="00B338D5">
      <w:pPr>
        <w:autoSpaceDE w:val="0"/>
        <w:autoSpaceDN w:val="0"/>
        <w:adjustRightInd w:val="0"/>
        <w:rPr>
          <w:color w:val="000000"/>
        </w:rPr>
      </w:pPr>
      <w:r w:rsidRPr="004177C8">
        <w:rPr>
          <w:color w:val="000000"/>
        </w:rPr>
        <w:t xml:space="preserve">                              (вид субсидии)</w:t>
      </w:r>
    </w:p>
    <w:p w:rsidR="00B338D5" w:rsidRPr="004177C8" w:rsidRDefault="00B338D5" w:rsidP="00B338D5">
      <w:pPr>
        <w:autoSpaceDE w:val="0"/>
        <w:autoSpaceDN w:val="0"/>
        <w:adjustRightInd w:val="0"/>
        <w:rPr>
          <w:color w:val="000000"/>
        </w:rPr>
      </w:pPr>
    </w:p>
    <w:p w:rsidR="00B338D5" w:rsidRPr="004177C8" w:rsidRDefault="00B338D5" w:rsidP="00B338D5">
      <w:pPr>
        <w:autoSpaceDE w:val="0"/>
        <w:autoSpaceDN w:val="0"/>
        <w:adjustRightInd w:val="0"/>
        <w:rPr>
          <w:color w:val="000000"/>
        </w:rPr>
      </w:pPr>
    </w:p>
    <w:p w:rsidR="00B338D5" w:rsidRPr="004177C8" w:rsidRDefault="00B338D5" w:rsidP="00B338D5">
      <w:pPr>
        <w:autoSpaceDE w:val="0"/>
        <w:autoSpaceDN w:val="0"/>
        <w:adjustRightInd w:val="0"/>
        <w:rPr>
          <w:color w:val="000000"/>
        </w:rPr>
      </w:pPr>
      <w:r w:rsidRPr="004177C8">
        <w:rPr>
          <w:color w:val="000000"/>
        </w:rPr>
        <w:t>Председатель Конкурсной комиссии</w:t>
      </w:r>
    </w:p>
    <w:p w:rsidR="00B338D5" w:rsidRPr="004177C8" w:rsidRDefault="00B338D5" w:rsidP="00B338D5">
      <w:pPr>
        <w:autoSpaceDE w:val="0"/>
        <w:autoSpaceDN w:val="0"/>
        <w:adjustRightInd w:val="0"/>
        <w:rPr>
          <w:color w:val="000000"/>
        </w:rPr>
      </w:pPr>
    </w:p>
    <w:p w:rsidR="00B338D5" w:rsidRPr="004177C8" w:rsidRDefault="00B338D5" w:rsidP="00B338D5">
      <w:pPr>
        <w:autoSpaceDE w:val="0"/>
        <w:autoSpaceDN w:val="0"/>
        <w:adjustRightInd w:val="0"/>
        <w:rPr>
          <w:color w:val="000000"/>
        </w:rPr>
      </w:pPr>
      <w:r w:rsidRPr="004177C8">
        <w:rPr>
          <w:color w:val="000000"/>
        </w:rPr>
        <w:t>____________________ _______________________</w:t>
      </w:r>
    </w:p>
    <w:p w:rsidR="00B338D5" w:rsidRPr="004177C8" w:rsidRDefault="00B338D5" w:rsidP="00B338D5">
      <w:pPr>
        <w:autoSpaceDE w:val="0"/>
        <w:autoSpaceDN w:val="0"/>
        <w:adjustRightInd w:val="0"/>
        <w:rPr>
          <w:color w:val="000000"/>
        </w:rPr>
      </w:pPr>
      <w:r w:rsidRPr="004177C8">
        <w:rPr>
          <w:color w:val="000000"/>
        </w:rPr>
        <w:t xml:space="preserve">      (подпись)             (Ф.И.О.)</w:t>
      </w:r>
    </w:p>
    <w:p w:rsidR="00B338D5" w:rsidRPr="004177C8" w:rsidRDefault="00B338D5" w:rsidP="00B338D5">
      <w:pPr>
        <w:autoSpaceDE w:val="0"/>
        <w:autoSpaceDN w:val="0"/>
        <w:adjustRightInd w:val="0"/>
        <w:rPr>
          <w:color w:val="000000"/>
        </w:rPr>
      </w:pPr>
    </w:p>
    <w:p w:rsidR="00B338D5" w:rsidRPr="004177C8" w:rsidRDefault="00B338D5" w:rsidP="00B338D5">
      <w:pPr>
        <w:autoSpaceDE w:val="0"/>
        <w:autoSpaceDN w:val="0"/>
        <w:adjustRightInd w:val="0"/>
        <w:rPr>
          <w:color w:val="000000"/>
        </w:rPr>
      </w:pPr>
    </w:p>
    <w:p w:rsidR="004C0557" w:rsidRPr="004C0557" w:rsidRDefault="004C0557" w:rsidP="00FE136F">
      <w:pPr>
        <w:widowControl w:val="0"/>
        <w:autoSpaceDE w:val="0"/>
        <w:autoSpaceDN w:val="0"/>
        <w:adjustRightInd w:val="0"/>
        <w:jc w:val="right"/>
        <w:rPr>
          <w:color w:val="000000" w:themeColor="text1"/>
        </w:rPr>
      </w:pPr>
    </w:p>
    <w:p w:rsidR="004C0557" w:rsidRPr="004C0557" w:rsidRDefault="004C0557" w:rsidP="00FE136F">
      <w:pPr>
        <w:widowControl w:val="0"/>
        <w:autoSpaceDE w:val="0"/>
        <w:autoSpaceDN w:val="0"/>
        <w:adjustRightInd w:val="0"/>
        <w:jc w:val="right"/>
        <w:rPr>
          <w:color w:val="000000" w:themeColor="text1"/>
        </w:rPr>
      </w:pPr>
    </w:p>
    <w:p w:rsidR="004C0557" w:rsidRDefault="004C0557" w:rsidP="00FE136F">
      <w:pPr>
        <w:widowControl w:val="0"/>
        <w:autoSpaceDE w:val="0"/>
        <w:autoSpaceDN w:val="0"/>
        <w:adjustRightInd w:val="0"/>
        <w:jc w:val="right"/>
        <w:rPr>
          <w:color w:val="000000" w:themeColor="text1"/>
        </w:rPr>
      </w:pPr>
    </w:p>
    <w:p w:rsidR="004C0557" w:rsidRDefault="004C0557" w:rsidP="00FE136F">
      <w:pPr>
        <w:widowControl w:val="0"/>
        <w:autoSpaceDE w:val="0"/>
        <w:autoSpaceDN w:val="0"/>
        <w:adjustRightInd w:val="0"/>
        <w:jc w:val="right"/>
        <w:rPr>
          <w:color w:val="000000" w:themeColor="text1"/>
        </w:rPr>
      </w:pPr>
    </w:p>
    <w:p w:rsidR="004C0557" w:rsidRDefault="004C0557" w:rsidP="00FE136F">
      <w:pPr>
        <w:widowControl w:val="0"/>
        <w:autoSpaceDE w:val="0"/>
        <w:autoSpaceDN w:val="0"/>
        <w:adjustRightInd w:val="0"/>
        <w:jc w:val="right"/>
        <w:rPr>
          <w:color w:val="000000" w:themeColor="text1"/>
        </w:rPr>
      </w:pPr>
    </w:p>
    <w:sectPr w:rsidR="004C0557" w:rsidSect="009B5952">
      <w:headerReference w:type="even" r:id="rId13"/>
      <w:headerReference w:type="default" r:id="rId14"/>
      <w:footerReference w:type="even" r:id="rId15"/>
      <w:footerReference w:type="default" r:id="rId16"/>
      <w:pgSz w:w="11906" w:h="16838" w:code="9"/>
      <w:pgMar w:top="720" w:right="720" w:bottom="720" w:left="1134"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F87" w:rsidRDefault="00762F87" w:rsidP="00813DA1">
      <w:r>
        <w:separator/>
      </w:r>
    </w:p>
  </w:endnote>
  <w:endnote w:type="continuationSeparator" w:id="0">
    <w:p w:rsidR="00762F87" w:rsidRDefault="00762F87" w:rsidP="00813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13C" w:rsidRDefault="00E1013C" w:rsidP="00AF540F">
    <w:pPr>
      <w:pStyle w:val="a7"/>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E1013C" w:rsidRDefault="00E1013C" w:rsidP="00AF540F">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13C" w:rsidRDefault="00E1013C" w:rsidP="00AF540F">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F87" w:rsidRDefault="00762F87" w:rsidP="00813DA1">
      <w:r>
        <w:separator/>
      </w:r>
    </w:p>
  </w:footnote>
  <w:footnote w:type="continuationSeparator" w:id="0">
    <w:p w:rsidR="00762F87" w:rsidRDefault="00762F87" w:rsidP="00813D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13C" w:rsidRDefault="00E1013C">
    <w:pPr>
      <w:pStyle w:val="a5"/>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13C" w:rsidRDefault="00E1013C" w:rsidP="00AF540F">
    <w:pPr>
      <w:pStyle w:val="a5"/>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E1013C" w:rsidRDefault="00E1013C">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13C" w:rsidRPr="002D0C94" w:rsidRDefault="00E1013C" w:rsidP="002D0C9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41A0F"/>
    <w:multiLevelType w:val="hybridMultilevel"/>
    <w:tmpl w:val="7E5ADC9C"/>
    <w:lvl w:ilvl="0" w:tplc="F72033F6">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D85A4E"/>
    <w:multiLevelType w:val="hybridMultilevel"/>
    <w:tmpl w:val="5E44D020"/>
    <w:lvl w:ilvl="0" w:tplc="04190001">
      <w:start w:val="1"/>
      <w:numFmt w:val="bullet"/>
      <w:lvlText w:val=""/>
      <w:lvlJc w:val="left"/>
      <w:pPr>
        <w:ind w:left="1788" w:hanging="360"/>
      </w:pPr>
      <w:rPr>
        <w:rFonts w:ascii="Symbol" w:hAnsi="Symbol"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2">
    <w:nsid w:val="16735D9E"/>
    <w:multiLevelType w:val="hybridMultilevel"/>
    <w:tmpl w:val="F490F258"/>
    <w:lvl w:ilvl="0" w:tplc="7BA636F6">
      <w:start w:val="3"/>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96248F"/>
    <w:multiLevelType w:val="hybridMultilevel"/>
    <w:tmpl w:val="87068BEC"/>
    <w:lvl w:ilvl="0" w:tplc="04190001">
      <w:start w:val="1"/>
      <w:numFmt w:val="bullet"/>
      <w:lvlText w:val=""/>
      <w:lvlJc w:val="left"/>
      <w:pPr>
        <w:ind w:left="2142" w:hanging="360"/>
      </w:pPr>
      <w:rPr>
        <w:rFonts w:ascii="Symbol" w:hAnsi="Symbol" w:hint="default"/>
      </w:rPr>
    </w:lvl>
    <w:lvl w:ilvl="1" w:tplc="04190003" w:tentative="1">
      <w:start w:val="1"/>
      <w:numFmt w:val="bullet"/>
      <w:lvlText w:val="o"/>
      <w:lvlJc w:val="left"/>
      <w:pPr>
        <w:ind w:left="2862" w:hanging="360"/>
      </w:pPr>
      <w:rPr>
        <w:rFonts w:ascii="Courier New" w:hAnsi="Courier New" w:cs="Courier New" w:hint="default"/>
      </w:rPr>
    </w:lvl>
    <w:lvl w:ilvl="2" w:tplc="04190005" w:tentative="1">
      <w:start w:val="1"/>
      <w:numFmt w:val="bullet"/>
      <w:lvlText w:val=""/>
      <w:lvlJc w:val="left"/>
      <w:pPr>
        <w:ind w:left="3582" w:hanging="360"/>
      </w:pPr>
      <w:rPr>
        <w:rFonts w:ascii="Wingdings" w:hAnsi="Wingdings" w:hint="default"/>
      </w:rPr>
    </w:lvl>
    <w:lvl w:ilvl="3" w:tplc="04190001" w:tentative="1">
      <w:start w:val="1"/>
      <w:numFmt w:val="bullet"/>
      <w:lvlText w:val=""/>
      <w:lvlJc w:val="left"/>
      <w:pPr>
        <w:ind w:left="4302" w:hanging="360"/>
      </w:pPr>
      <w:rPr>
        <w:rFonts w:ascii="Symbol" w:hAnsi="Symbol" w:hint="default"/>
      </w:rPr>
    </w:lvl>
    <w:lvl w:ilvl="4" w:tplc="04190003" w:tentative="1">
      <w:start w:val="1"/>
      <w:numFmt w:val="bullet"/>
      <w:lvlText w:val="o"/>
      <w:lvlJc w:val="left"/>
      <w:pPr>
        <w:ind w:left="5022" w:hanging="360"/>
      </w:pPr>
      <w:rPr>
        <w:rFonts w:ascii="Courier New" w:hAnsi="Courier New" w:cs="Courier New" w:hint="default"/>
      </w:rPr>
    </w:lvl>
    <w:lvl w:ilvl="5" w:tplc="04190005" w:tentative="1">
      <w:start w:val="1"/>
      <w:numFmt w:val="bullet"/>
      <w:lvlText w:val=""/>
      <w:lvlJc w:val="left"/>
      <w:pPr>
        <w:ind w:left="5742" w:hanging="360"/>
      </w:pPr>
      <w:rPr>
        <w:rFonts w:ascii="Wingdings" w:hAnsi="Wingdings" w:hint="default"/>
      </w:rPr>
    </w:lvl>
    <w:lvl w:ilvl="6" w:tplc="04190001" w:tentative="1">
      <w:start w:val="1"/>
      <w:numFmt w:val="bullet"/>
      <w:lvlText w:val=""/>
      <w:lvlJc w:val="left"/>
      <w:pPr>
        <w:ind w:left="6462" w:hanging="360"/>
      </w:pPr>
      <w:rPr>
        <w:rFonts w:ascii="Symbol" w:hAnsi="Symbol" w:hint="default"/>
      </w:rPr>
    </w:lvl>
    <w:lvl w:ilvl="7" w:tplc="04190003" w:tentative="1">
      <w:start w:val="1"/>
      <w:numFmt w:val="bullet"/>
      <w:lvlText w:val="o"/>
      <w:lvlJc w:val="left"/>
      <w:pPr>
        <w:ind w:left="7182" w:hanging="360"/>
      </w:pPr>
      <w:rPr>
        <w:rFonts w:ascii="Courier New" w:hAnsi="Courier New" w:cs="Courier New" w:hint="default"/>
      </w:rPr>
    </w:lvl>
    <w:lvl w:ilvl="8" w:tplc="04190005" w:tentative="1">
      <w:start w:val="1"/>
      <w:numFmt w:val="bullet"/>
      <w:lvlText w:val=""/>
      <w:lvlJc w:val="left"/>
      <w:pPr>
        <w:ind w:left="7902" w:hanging="360"/>
      </w:pPr>
      <w:rPr>
        <w:rFonts w:ascii="Wingdings" w:hAnsi="Wingdings" w:hint="default"/>
      </w:rPr>
    </w:lvl>
  </w:abstractNum>
  <w:abstractNum w:abstractNumId="4">
    <w:nsid w:val="1AB12E97"/>
    <w:multiLevelType w:val="multilevel"/>
    <w:tmpl w:val="8F1497EA"/>
    <w:lvl w:ilvl="0">
      <w:start w:val="1"/>
      <w:numFmt w:val="upperRoman"/>
      <w:lvlText w:val="%1."/>
      <w:lvlJc w:val="left"/>
      <w:pPr>
        <w:ind w:left="4188" w:hanging="360"/>
      </w:pPr>
      <w:rPr>
        <w:rFonts w:ascii="Times New Roman" w:eastAsia="Calibri" w:hAnsi="Times New Roman" w:cs="Times New Roman"/>
      </w:rPr>
    </w:lvl>
    <w:lvl w:ilvl="1">
      <w:start w:val="2"/>
      <w:numFmt w:val="decimal"/>
      <w:isLgl/>
      <w:lvlText w:val="%1.%2."/>
      <w:lvlJc w:val="left"/>
      <w:pPr>
        <w:ind w:left="5616" w:hanging="720"/>
      </w:pPr>
      <w:rPr>
        <w:rFonts w:hint="default"/>
      </w:rPr>
    </w:lvl>
    <w:lvl w:ilvl="2">
      <w:start w:val="1"/>
      <w:numFmt w:val="decimal"/>
      <w:isLgl/>
      <w:lvlText w:val="%1.%2.%3."/>
      <w:lvlJc w:val="left"/>
      <w:pPr>
        <w:ind w:left="6684" w:hanging="720"/>
      </w:pPr>
      <w:rPr>
        <w:rFonts w:hint="default"/>
      </w:rPr>
    </w:lvl>
    <w:lvl w:ilvl="3">
      <w:start w:val="1"/>
      <w:numFmt w:val="decimal"/>
      <w:isLgl/>
      <w:lvlText w:val="%1.%2.%3.%4."/>
      <w:lvlJc w:val="left"/>
      <w:pPr>
        <w:ind w:left="8112" w:hanging="1080"/>
      </w:pPr>
      <w:rPr>
        <w:rFonts w:hint="default"/>
      </w:rPr>
    </w:lvl>
    <w:lvl w:ilvl="4">
      <w:start w:val="1"/>
      <w:numFmt w:val="decimal"/>
      <w:isLgl/>
      <w:lvlText w:val="%1.%2.%3.%4.%5."/>
      <w:lvlJc w:val="left"/>
      <w:pPr>
        <w:ind w:left="9180" w:hanging="1080"/>
      </w:pPr>
      <w:rPr>
        <w:rFonts w:hint="default"/>
      </w:rPr>
    </w:lvl>
    <w:lvl w:ilvl="5">
      <w:start w:val="1"/>
      <w:numFmt w:val="decimal"/>
      <w:isLgl/>
      <w:lvlText w:val="%1.%2.%3.%4.%5.%6."/>
      <w:lvlJc w:val="left"/>
      <w:pPr>
        <w:ind w:left="10608" w:hanging="1440"/>
      </w:pPr>
      <w:rPr>
        <w:rFonts w:hint="default"/>
      </w:rPr>
    </w:lvl>
    <w:lvl w:ilvl="6">
      <w:start w:val="1"/>
      <w:numFmt w:val="decimal"/>
      <w:isLgl/>
      <w:lvlText w:val="%1.%2.%3.%4.%5.%6.%7."/>
      <w:lvlJc w:val="left"/>
      <w:pPr>
        <w:ind w:left="12036" w:hanging="1800"/>
      </w:pPr>
      <w:rPr>
        <w:rFonts w:hint="default"/>
      </w:rPr>
    </w:lvl>
    <w:lvl w:ilvl="7">
      <w:start w:val="1"/>
      <w:numFmt w:val="decimal"/>
      <w:isLgl/>
      <w:lvlText w:val="%1.%2.%3.%4.%5.%6.%7.%8."/>
      <w:lvlJc w:val="left"/>
      <w:pPr>
        <w:ind w:left="13104" w:hanging="1800"/>
      </w:pPr>
      <w:rPr>
        <w:rFonts w:hint="default"/>
      </w:rPr>
    </w:lvl>
    <w:lvl w:ilvl="8">
      <w:start w:val="1"/>
      <w:numFmt w:val="decimal"/>
      <w:isLgl/>
      <w:lvlText w:val="%1.%2.%3.%4.%5.%6.%7.%8.%9."/>
      <w:lvlJc w:val="left"/>
      <w:pPr>
        <w:ind w:left="14532" w:hanging="2160"/>
      </w:pPr>
      <w:rPr>
        <w:rFonts w:hint="default"/>
      </w:rPr>
    </w:lvl>
  </w:abstractNum>
  <w:abstractNum w:abstractNumId="5">
    <w:nsid w:val="1CE12942"/>
    <w:multiLevelType w:val="multilevel"/>
    <w:tmpl w:val="3F121D18"/>
    <w:lvl w:ilvl="0">
      <w:start w:val="1"/>
      <w:numFmt w:val="decimal"/>
      <w:lvlText w:val="%1."/>
      <w:lvlJc w:val="left"/>
      <w:pPr>
        <w:ind w:left="928" w:hanging="360"/>
      </w:pPr>
    </w:lvl>
    <w:lvl w:ilvl="1">
      <w:start w:val="1"/>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6">
    <w:nsid w:val="210C6F10"/>
    <w:multiLevelType w:val="hybridMultilevel"/>
    <w:tmpl w:val="1BF876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6EF507C"/>
    <w:multiLevelType w:val="hybridMultilevel"/>
    <w:tmpl w:val="54A0E6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7C90E1D"/>
    <w:multiLevelType w:val="multilevel"/>
    <w:tmpl w:val="5B0C482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2AF36C88"/>
    <w:multiLevelType w:val="hybridMultilevel"/>
    <w:tmpl w:val="C29A258A"/>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0">
    <w:nsid w:val="2BB0380B"/>
    <w:multiLevelType w:val="hybridMultilevel"/>
    <w:tmpl w:val="6180083E"/>
    <w:lvl w:ilvl="0" w:tplc="04190011">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E16311E"/>
    <w:multiLevelType w:val="hybridMultilevel"/>
    <w:tmpl w:val="D7383AC8"/>
    <w:lvl w:ilvl="0" w:tplc="734490BA">
      <w:start w:val="1"/>
      <w:numFmt w:val="decimal"/>
      <w:lvlText w:val="%1."/>
      <w:lvlJc w:val="left"/>
      <w:pPr>
        <w:tabs>
          <w:tab w:val="num" w:pos="928"/>
        </w:tabs>
        <w:ind w:left="928" w:hanging="360"/>
      </w:pPr>
      <w:rPr>
        <w:rFonts w:hint="default"/>
      </w:rPr>
    </w:lvl>
    <w:lvl w:ilvl="1" w:tplc="CB889B12">
      <w:numFmt w:val="none"/>
      <w:lvlText w:val=""/>
      <w:lvlJc w:val="left"/>
      <w:pPr>
        <w:tabs>
          <w:tab w:val="num" w:pos="360"/>
        </w:tabs>
      </w:pPr>
    </w:lvl>
    <w:lvl w:ilvl="2" w:tplc="74845E28">
      <w:numFmt w:val="none"/>
      <w:lvlText w:val=""/>
      <w:lvlJc w:val="left"/>
      <w:pPr>
        <w:tabs>
          <w:tab w:val="num" w:pos="360"/>
        </w:tabs>
      </w:pPr>
    </w:lvl>
    <w:lvl w:ilvl="3" w:tplc="BEC4E098">
      <w:numFmt w:val="none"/>
      <w:lvlText w:val=""/>
      <w:lvlJc w:val="left"/>
      <w:pPr>
        <w:tabs>
          <w:tab w:val="num" w:pos="360"/>
        </w:tabs>
      </w:pPr>
    </w:lvl>
    <w:lvl w:ilvl="4" w:tplc="E16EC850">
      <w:numFmt w:val="none"/>
      <w:lvlText w:val=""/>
      <w:lvlJc w:val="left"/>
      <w:pPr>
        <w:tabs>
          <w:tab w:val="num" w:pos="360"/>
        </w:tabs>
      </w:pPr>
    </w:lvl>
    <w:lvl w:ilvl="5" w:tplc="501E21F4">
      <w:numFmt w:val="none"/>
      <w:lvlText w:val=""/>
      <w:lvlJc w:val="left"/>
      <w:pPr>
        <w:tabs>
          <w:tab w:val="num" w:pos="360"/>
        </w:tabs>
      </w:pPr>
    </w:lvl>
    <w:lvl w:ilvl="6" w:tplc="06A2C518">
      <w:numFmt w:val="none"/>
      <w:lvlText w:val=""/>
      <w:lvlJc w:val="left"/>
      <w:pPr>
        <w:tabs>
          <w:tab w:val="num" w:pos="360"/>
        </w:tabs>
      </w:pPr>
    </w:lvl>
    <w:lvl w:ilvl="7" w:tplc="C3C4BD8E">
      <w:numFmt w:val="none"/>
      <w:lvlText w:val=""/>
      <w:lvlJc w:val="left"/>
      <w:pPr>
        <w:tabs>
          <w:tab w:val="num" w:pos="360"/>
        </w:tabs>
      </w:pPr>
    </w:lvl>
    <w:lvl w:ilvl="8" w:tplc="8408C94E">
      <w:numFmt w:val="none"/>
      <w:lvlText w:val=""/>
      <w:lvlJc w:val="left"/>
      <w:pPr>
        <w:tabs>
          <w:tab w:val="num" w:pos="360"/>
        </w:tabs>
      </w:pPr>
    </w:lvl>
  </w:abstractNum>
  <w:abstractNum w:abstractNumId="12">
    <w:nsid w:val="310D7F47"/>
    <w:multiLevelType w:val="multilevel"/>
    <w:tmpl w:val="1EFAE724"/>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nsid w:val="36201FB6"/>
    <w:multiLevelType w:val="hybridMultilevel"/>
    <w:tmpl w:val="B466464E"/>
    <w:lvl w:ilvl="0" w:tplc="63841E9C">
      <w:start w:val="1"/>
      <w:numFmt w:val="decimal"/>
      <w:lvlText w:val="%1"/>
      <w:lvlJc w:val="left"/>
      <w:pPr>
        <w:ind w:left="1770" w:hanging="360"/>
      </w:pPr>
      <w:rPr>
        <w:rFonts w:hint="default"/>
      </w:rPr>
    </w:lvl>
    <w:lvl w:ilvl="1" w:tplc="04190019" w:tentative="1">
      <w:start w:val="1"/>
      <w:numFmt w:val="lowerLetter"/>
      <w:lvlText w:val="%2."/>
      <w:lvlJc w:val="left"/>
      <w:pPr>
        <w:ind w:left="2490" w:hanging="360"/>
      </w:pPr>
    </w:lvl>
    <w:lvl w:ilvl="2" w:tplc="0419001B" w:tentative="1">
      <w:start w:val="1"/>
      <w:numFmt w:val="lowerRoman"/>
      <w:lvlText w:val="%3."/>
      <w:lvlJc w:val="right"/>
      <w:pPr>
        <w:ind w:left="3210" w:hanging="180"/>
      </w:pPr>
    </w:lvl>
    <w:lvl w:ilvl="3" w:tplc="0419000F" w:tentative="1">
      <w:start w:val="1"/>
      <w:numFmt w:val="decimal"/>
      <w:lvlText w:val="%4."/>
      <w:lvlJc w:val="left"/>
      <w:pPr>
        <w:ind w:left="3930" w:hanging="360"/>
      </w:pPr>
    </w:lvl>
    <w:lvl w:ilvl="4" w:tplc="04190019" w:tentative="1">
      <w:start w:val="1"/>
      <w:numFmt w:val="lowerLetter"/>
      <w:lvlText w:val="%5."/>
      <w:lvlJc w:val="left"/>
      <w:pPr>
        <w:ind w:left="4650" w:hanging="360"/>
      </w:pPr>
    </w:lvl>
    <w:lvl w:ilvl="5" w:tplc="0419001B" w:tentative="1">
      <w:start w:val="1"/>
      <w:numFmt w:val="lowerRoman"/>
      <w:lvlText w:val="%6."/>
      <w:lvlJc w:val="right"/>
      <w:pPr>
        <w:ind w:left="5370" w:hanging="180"/>
      </w:pPr>
    </w:lvl>
    <w:lvl w:ilvl="6" w:tplc="0419000F" w:tentative="1">
      <w:start w:val="1"/>
      <w:numFmt w:val="decimal"/>
      <w:lvlText w:val="%7."/>
      <w:lvlJc w:val="left"/>
      <w:pPr>
        <w:ind w:left="6090" w:hanging="360"/>
      </w:pPr>
    </w:lvl>
    <w:lvl w:ilvl="7" w:tplc="04190019" w:tentative="1">
      <w:start w:val="1"/>
      <w:numFmt w:val="lowerLetter"/>
      <w:lvlText w:val="%8."/>
      <w:lvlJc w:val="left"/>
      <w:pPr>
        <w:ind w:left="6810" w:hanging="360"/>
      </w:pPr>
    </w:lvl>
    <w:lvl w:ilvl="8" w:tplc="0419001B" w:tentative="1">
      <w:start w:val="1"/>
      <w:numFmt w:val="lowerRoman"/>
      <w:lvlText w:val="%9."/>
      <w:lvlJc w:val="right"/>
      <w:pPr>
        <w:ind w:left="7530" w:hanging="180"/>
      </w:pPr>
    </w:lvl>
  </w:abstractNum>
  <w:abstractNum w:abstractNumId="14">
    <w:nsid w:val="394728B5"/>
    <w:multiLevelType w:val="hybridMultilevel"/>
    <w:tmpl w:val="FD068252"/>
    <w:lvl w:ilvl="0" w:tplc="F402B76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3D4370B0"/>
    <w:multiLevelType w:val="hybridMultilevel"/>
    <w:tmpl w:val="B6927E1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46DD616C"/>
    <w:multiLevelType w:val="hybridMultilevel"/>
    <w:tmpl w:val="7ECAA44A"/>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7">
    <w:nsid w:val="4CDF3F70"/>
    <w:multiLevelType w:val="multilevel"/>
    <w:tmpl w:val="E506D61A"/>
    <w:lvl w:ilvl="0">
      <w:start w:val="1"/>
      <w:numFmt w:val="decimal"/>
      <w:lvlText w:val="%1."/>
      <w:lvlJc w:val="left"/>
      <w:pPr>
        <w:ind w:left="540" w:hanging="540"/>
      </w:pPr>
      <w:rPr>
        <w:rFonts w:hint="default"/>
      </w:rPr>
    </w:lvl>
    <w:lvl w:ilvl="1">
      <w:start w:val="4"/>
      <w:numFmt w:val="decimal"/>
      <w:lvlText w:val="%1.%2."/>
      <w:lvlJc w:val="left"/>
      <w:pPr>
        <w:ind w:left="1074" w:hanging="54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18">
    <w:nsid w:val="4E183755"/>
    <w:multiLevelType w:val="hybridMultilevel"/>
    <w:tmpl w:val="BFA496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E1D6C25"/>
    <w:multiLevelType w:val="singleLevel"/>
    <w:tmpl w:val="0419000F"/>
    <w:lvl w:ilvl="0">
      <w:start w:val="1"/>
      <w:numFmt w:val="decimal"/>
      <w:lvlText w:val="%1."/>
      <w:lvlJc w:val="left"/>
      <w:pPr>
        <w:tabs>
          <w:tab w:val="num" w:pos="360"/>
        </w:tabs>
        <w:ind w:left="360" w:hanging="360"/>
      </w:pPr>
    </w:lvl>
  </w:abstractNum>
  <w:abstractNum w:abstractNumId="20">
    <w:nsid w:val="521408B9"/>
    <w:multiLevelType w:val="hybridMultilevel"/>
    <w:tmpl w:val="8B2A607E"/>
    <w:lvl w:ilvl="0" w:tplc="3E080C48">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1">
    <w:nsid w:val="52920203"/>
    <w:multiLevelType w:val="hybridMultilevel"/>
    <w:tmpl w:val="96CEDA86"/>
    <w:lvl w:ilvl="0" w:tplc="0419000F">
      <w:start w:val="3"/>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4D94605"/>
    <w:multiLevelType w:val="hybridMultilevel"/>
    <w:tmpl w:val="C48CE15C"/>
    <w:lvl w:ilvl="0" w:tplc="F72033F6">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B4115DB"/>
    <w:multiLevelType w:val="hybridMultilevel"/>
    <w:tmpl w:val="6116E8EA"/>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F882BB3"/>
    <w:multiLevelType w:val="hybridMultilevel"/>
    <w:tmpl w:val="87D21E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C5015AA"/>
    <w:multiLevelType w:val="hybridMultilevel"/>
    <w:tmpl w:val="92EAA1C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nsid w:val="702F07AD"/>
    <w:multiLevelType w:val="hybridMultilevel"/>
    <w:tmpl w:val="8A58F29A"/>
    <w:lvl w:ilvl="0" w:tplc="D592D06E">
      <w:start w:val="2"/>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7">
    <w:nsid w:val="7AFA0A22"/>
    <w:multiLevelType w:val="hybridMultilevel"/>
    <w:tmpl w:val="FE86E5FE"/>
    <w:lvl w:ilvl="0" w:tplc="B9E062C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7D172B10"/>
    <w:multiLevelType w:val="hybridMultilevel"/>
    <w:tmpl w:val="537C0DF4"/>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FBA44DF"/>
    <w:multiLevelType w:val="hybridMultilevel"/>
    <w:tmpl w:val="1F2C592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9"/>
  </w:num>
  <w:num w:numId="6">
    <w:abstractNumId w:val="25"/>
  </w:num>
  <w:num w:numId="7">
    <w:abstractNumId w:val="14"/>
  </w:num>
  <w:num w:numId="8">
    <w:abstractNumId w:val="20"/>
  </w:num>
  <w:num w:numId="9">
    <w:abstractNumId w:val="18"/>
  </w:num>
  <w:num w:numId="10">
    <w:abstractNumId w:val="0"/>
  </w:num>
  <w:num w:numId="11">
    <w:abstractNumId w:val="4"/>
  </w:num>
  <w:num w:numId="12">
    <w:abstractNumId w:val="11"/>
  </w:num>
  <w:num w:numId="13">
    <w:abstractNumId w:val="6"/>
  </w:num>
  <w:num w:numId="14">
    <w:abstractNumId w:val="2"/>
  </w:num>
  <w:num w:numId="15">
    <w:abstractNumId w:val="17"/>
  </w:num>
  <w:num w:numId="16">
    <w:abstractNumId w:val="3"/>
  </w:num>
  <w:num w:numId="17">
    <w:abstractNumId w:val="15"/>
  </w:num>
  <w:num w:numId="18">
    <w:abstractNumId w:val="13"/>
  </w:num>
  <w:num w:numId="19">
    <w:abstractNumId w:val="8"/>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23"/>
  </w:num>
  <w:num w:numId="34">
    <w:abstractNumId w:val="5"/>
  </w:num>
  <w:num w:numId="35">
    <w:abstractNumId w:val="12"/>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num>
  <w:num w:numId="38">
    <w:abstractNumId w:val="1"/>
  </w:num>
  <w:num w:numId="39">
    <w:abstractNumId w:val="24"/>
  </w:num>
  <w:num w:numId="40">
    <w:abstractNumId w:val="27"/>
  </w:num>
  <w:num w:numId="41">
    <w:abstractNumId w:val="7"/>
  </w:num>
  <w:num w:numId="42">
    <w:abstractNumId w:val="10"/>
  </w:num>
  <w:num w:numId="43">
    <w:abstractNumId w:val="9"/>
  </w:num>
  <w:num w:numId="44">
    <w:abstractNumId w:val="25"/>
  </w:num>
  <w:num w:numId="45">
    <w:abstractNumId w:val="2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487"/>
    <w:rsid w:val="00001278"/>
    <w:rsid w:val="0000197F"/>
    <w:rsid w:val="00001DCB"/>
    <w:rsid w:val="0000238B"/>
    <w:rsid w:val="00002BB6"/>
    <w:rsid w:val="00002C9F"/>
    <w:rsid w:val="000035CD"/>
    <w:rsid w:val="00003721"/>
    <w:rsid w:val="0000509A"/>
    <w:rsid w:val="00006990"/>
    <w:rsid w:val="00007C3E"/>
    <w:rsid w:val="00011340"/>
    <w:rsid w:val="00011A75"/>
    <w:rsid w:val="0001237E"/>
    <w:rsid w:val="00012557"/>
    <w:rsid w:val="00014FDF"/>
    <w:rsid w:val="00016791"/>
    <w:rsid w:val="00017A1F"/>
    <w:rsid w:val="00017D2A"/>
    <w:rsid w:val="00020F88"/>
    <w:rsid w:val="0002117E"/>
    <w:rsid w:val="00021E38"/>
    <w:rsid w:val="000226E0"/>
    <w:rsid w:val="0002374D"/>
    <w:rsid w:val="000244CC"/>
    <w:rsid w:val="00025B25"/>
    <w:rsid w:val="00025CA5"/>
    <w:rsid w:val="00027970"/>
    <w:rsid w:val="00027CD0"/>
    <w:rsid w:val="000306E7"/>
    <w:rsid w:val="00031065"/>
    <w:rsid w:val="0003136C"/>
    <w:rsid w:val="0003222E"/>
    <w:rsid w:val="000327DA"/>
    <w:rsid w:val="00033190"/>
    <w:rsid w:val="0003432C"/>
    <w:rsid w:val="00034F0D"/>
    <w:rsid w:val="00035CD8"/>
    <w:rsid w:val="00035FA6"/>
    <w:rsid w:val="00036974"/>
    <w:rsid w:val="00037898"/>
    <w:rsid w:val="00040293"/>
    <w:rsid w:val="00042365"/>
    <w:rsid w:val="0004523A"/>
    <w:rsid w:val="0004562A"/>
    <w:rsid w:val="000456EE"/>
    <w:rsid w:val="00046873"/>
    <w:rsid w:val="00046E4F"/>
    <w:rsid w:val="00052BE3"/>
    <w:rsid w:val="000530A7"/>
    <w:rsid w:val="00056768"/>
    <w:rsid w:val="000579D8"/>
    <w:rsid w:val="00057D2F"/>
    <w:rsid w:val="00060A7D"/>
    <w:rsid w:val="000635AD"/>
    <w:rsid w:val="000636B9"/>
    <w:rsid w:val="00063A70"/>
    <w:rsid w:val="0006479C"/>
    <w:rsid w:val="000647B3"/>
    <w:rsid w:val="00065313"/>
    <w:rsid w:val="00065CF6"/>
    <w:rsid w:val="000667BF"/>
    <w:rsid w:val="00066A10"/>
    <w:rsid w:val="000679DF"/>
    <w:rsid w:val="00067EA0"/>
    <w:rsid w:val="0007034D"/>
    <w:rsid w:val="00072BF6"/>
    <w:rsid w:val="0007662B"/>
    <w:rsid w:val="000770F9"/>
    <w:rsid w:val="0007754C"/>
    <w:rsid w:val="00081154"/>
    <w:rsid w:val="00081DE3"/>
    <w:rsid w:val="000822C8"/>
    <w:rsid w:val="00083E9D"/>
    <w:rsid w:val="0008664B"/>
    <w:rsid w:val="00094175"/>
    <w:rsid w:val="000945F1"/>
    <w:rsid w:val="00096D40"/>
    <w:rsid w:val="000A0D94"/>
    <w:rsid w:val="000A0DE7"/>
    <w:rsid w:val="000A40F0"/>
    <w:rsid w:val="000A4D12"/>
    <w:rsid w:val="000A5026"/>
    <w:rsid w:val="000B035C"/>
    <w:rsid w:val="000B04BE"/>
    <w:rsid w:val="000B0C11"/>
    <w:rsid w:val="000B225F"/>
    <w:rsid w:val="000B2324"/>
    <w:rsid w:val="000B2921"/>
    <w:rsid w:val="000B63DF"/>
    <w:rsid w:val="000B6648"/>
    <w:rsid w:val="000B687D"/>
    <w:rsid w:val="000B6E2E"/>
    <w:rsid w:val="000B7F29"/>
    <w:rsid w:val="000C08B3"/>
    <w:rsid w:val="000C0B87"/>
    <w:rsid w:val="000C0CE8"/>
    <w:rsid w:val="000D09CA"/>
    <w:rsid w:val="000D105B"/>
    <w:rsid w:val="000D3342"/>
    <w:rsid w:val="000D342E"/>
    <w:rsid w:val="000D5B71"/>
    <w:rsid w:val="000D6D41"/>
    <w:rsid w:val="000D727F"/>
    <w:rsid w:val="000D73BE"/>
    <w:rsid w:val="000D7BA3"/>
    <w:rsid w:val="000D7C75"/>
    <w:rsid w:val="000D7DD2"/>
    <w:rsid w:val="000E6358"/>
    <w:rsid w:val="000E7147"/>
    <w:rsid w:val="000E7353"/>
    <w:rsid w:val="000E77CB"/>
    <w:rsid w:val="000F155B"/>
    <w:rsid w:val="000F1DAD"/>
    <w:rsid w:val="000F2B3C"/>
    <w:rsid w:val="000F3102"/>
    <w:rsid w:val="000F46D9"/>
    <w:rsid w:val="000F4BED"/>
    <w:rsid w:val="000F5852"/>
    <w:rsid w:val="000F668C"/>
    <w:rsid w:val="000F6A76"/>
    <w:rsid w:val="000F7C57"/>
    <w:rsid w:val="000F7F37"/>
    <w:rsid w:val="0010173F"/>
    <w:rsid w:val="00101D6D"/>
    <w:rsid w:val="0010228E"/>
    <w:rsid w:val="001036E0"/>
    <w:rsid w:val="001052A1"/>
    <w:rsid w:val="00105419"/>
    <w:rsid w:val="00106981"/>
    <w:rsid w:val="0011170E"/>
    <w:rsid w:val="00111ED8"/>
    <w:rsid w:val="001128A2"/>
    <w:rsid w:val="00112B79"/>
    <w:rsid w:val="00113B09"/>
    <w:rsid w:val="001156FD"/>
    <w:rsid w:val="00115C73"/>
    <w:rsid w:val="00115ED5"/>
    <w:rsid w:val="00116E97"/>
    <w:rsid w:val="001202A0"/>
    <w:rsid w:val="00120B95"/>
    <w:rsid w:val="001213F5"/>
    <w:rsid w:val="00122927"/>
    <w:rsid w:val="0012381E"/>
    <w:rsid w:val="001243DF"/>
    <w:rsid w:val="001252EF"/>
    <w:rsid w:val="001255CA"/>
    <w:rsid w:val="00126446"/>
    <w:rsid w:val="00126EC8"/>
    <w:rsid w:val="0012743A"/>
    <w:rsid w:val="00127C7E"/>
    <w:rsid w:val="00130316"/>
    <w:rsid w:val="00130AF8"/>
    <w:rsid w:val="00133F24"/>
    <w:rsid w:val="00134359"/>
    <w:rsid w:val="00134D45"/>
    <w:rsid w:val="00136A5F"/>
    <w:rsid w:val="00140448"/>
    <w:rsid w:val="00141FE9"/>
    <w:rsid w:val="001429F1"/>
    <w:rsid w:val="00142F1A"/>
    <w:rsid w:val="00143716"/>
    <w:rsid w:val="00143D23"/>
    <w:rsid w:val="00145329"/>
    <w:rsid w:val="00145505"/>
    <w:rsid w:val="001459AB"/>
    <w:rsid w:val="0014676A"/>
    <w:rsid w:val="00147799"/>
    <w:rsid w:val="001505B8"/>
    <w:rsid w:val="00152516"/>
    <w:rsid w:val="00152FB3"/>
    <w:rsid w:val="0015434C"/>
    <w:rsid w:val="001552E9"/>
    <w:rsid w:val="001578E7"/>
    <w:rsid w:val="00163B48"/>
    <w:rsid w:val="00166748"/>
    <w:rsid w:val="00166AD5"/>
    <w:rsid w:val="001718C0"/>
    <w:rsid w:val="001737E1"/>
    <w:rsid w:val="00173B2B"/>
    <w:rsid w:val="00173C2E"/>
    <w:rsid w:val="00174601"/>
    <w:rsid w:val="001763E9"/>
    <w:rsid w:val="0017658F"/>
    <w:rsid w:val="00176682"/>
    <w:rsid w:val="00176D4B"/>
    <w:rsid w:val="001800A5"/>
    <w:rsid w:val="00180A46"/>
    <w:rsid w:val="00181639"/>
    <w:rsid w:val="00182434"/>
    <w:rsid w:val="001826BF"/>
    <w:rsid w:val="00184962"/>
    <w:rsid w:val="001860B1"/>
    <w:rsid w:val="0018668A"/>
    <w:rsid w:val="00187884"/>
    <w:rsid w:val="001925E2"/>
    <w:rsid w:val="00192B5C"/>
    <w:rsid w:val="0019385A"/>
    <w:rsid w:val="00193897"/>
    <w:rsid w:val="00196997"/>
    <w:rsid w:val="00196CAB"/>
    <w:rsid w:val="00196E26"/>
    <w:rsid w:val="00197C2F"/>
    <w:rsid w:val="001A0950"/>
    <w:rsid w:val="001A0E93"/>
    <w:rsid w:val="001A107E"/>
    <w:rsid w:val="001A23D2"/>
    <w:rsid w:val="001A26D2"/>
    <w:rsid w:val="001A2AE0"/>
    <w:rsid w:val="001A2D8B"/>
    <w:rsid w:val="001A2DA0"/>
    <w:rsid w:val="001A2EB1"/>
    <w:rsid w:val="001A49EC"/>
    <w:rsid w:val="001A4E2A"/>
    <w:rsid w:val="001A5030"/>
    <w:rsid w:val="001A6149"/>
    <w:rsid w:val="001A74E2"/>
    <w:rsid w:val="001B11E6"/>
    <w:rsid w:val="001B1331"/>
    <w:rsid w:val="001B27DC"/>
    <w:rsid w:val="001B3EAD"/>
    <w:rsid w:val="001B40C5"/>
    <w:rsid w:val="001B63A1"/>
    <w:rsid w:val="001B7CF2"/>
    <w:rsid w:val="001C3981"/>
    <w:rsid w:val="001C3CE9"/>
    <w:rsid w:val="001C45BD"/>
    <w:rsid w:val="001C5AC8"/>
    <w:rsid w:val="001C7B31"/>
    <w:rsid w:val="001C7C86"/>
    <w:rsid w:val="001D2015"/>
    <w:rsid w:val="001D3D5E"/>
    <w:rsid w:val="001D47DA"/>
    <w:rsid w:val="001D6804"/>
    <w:rsid w:val="001E09B6"/>
    <w:rsid w:val="001E12EC"/>
    <w:rsid w:val="001E1B79"/>
    <w:rsid w:val="001E5F38"/>
    <w:rsid w:val="001E687D"/>
    <w:rsid w:val="001E6D61"/>
    <w:rsid w:val="001E7C0D"/>
    <w:rsid w:val="001F2BDA"/>
    <w:rsid w:val="001F3AE1"/>
    <w:rsid w:val="001F76AA"/>
    <w:rsid w:val="001F7EF7"/>
    <w:rsid w:val="00200475"/>
    <w:rsid w:val="00200AE2"/>
    <w:rsid w:val="00201FF4"/>
    <w:rsid w:val="002026E7"/>
    <w:rsid w:val="00202A95"/>
    <w:rsid w:val="00204151"/>
    <w:rsid w:val="00204A0A"/>
    <w:rsid w:val="00204A49"/>
    <w:rsid w:val="00204B50"/>
    <w:rsid w:val="00211374"/>
    <w:rsid w:val="00211E8F"/>
    <w:rsid w:val="00214186"/>
    <w:rsid w:val="002151C8"/>
    <w:rsid w:val="002154DB"/>
    <w:rsid w:val="00215B22"/>
    <w:rsid w:val="00216E91"/>
    <w:rsid w:val="002203DC"/>
    <w:rsid w:val="002209FD"/>
    <w:rsid w:val="0022238A"/>
    <w:rsid w:val="00224AB3"/>
    <w:rsid w:val="002264A3"/>
    <w:rsid w:val="00226945"/>
    <w:rsid w:val="002271FD"/>
    <w:rsid w:val="00232371"/>
    <w:rsid w:val="002323C2"/>
    <w:rsid w:val="00232579"/>
    <w:rsid w:val="00233269"/>
    <w:rsid w:val="00233728"/>
    <w:rsid w:val="002337AD"/>
    <w:rsid w:val="00233A6D"/>
    <w:rsid w:val="00233CD8"/>
    <w:rsid w:val="00236ED9"/>
    <w:rsid w:val="00240626"/>
    <w:rsid w:val="002417B5"/>
    <w:rsid w:val="00242F03"/>
    <w:rsid w:val="00244A43"/>
    <w:rsid w:val="00244A48"/>
    <w:rsid w:val="00244D31"/>
    <w:rsid w:val="002451DB"/>
    <w:rsid w:val="002455E6"/>
    <w:rsid w:val="00246F4D"/>
    <w:rsid w:val="002535E4"/>
    <w:rsid w:val="00253FCC"/>
    <w:rsid w:val="002547F1"/>
    <w:rsid w:val="002578FE"/>
    <w:rsid w:val="0026251D"/>
    <w:rsid w:val="002643D3"/>
    <w:rsid w:val="00264699"/>
    <w:rsid w:val="0026509B"/>
    <w:rsid w:val="002653AA"/>
    <w:rsid w:val="00266110"/>
    <w:rsid w:val="0026654E"/>
    <w:rsid w:val="00267A9F"/>
    <w:rsid w:val="00270223"/>
    <w:rsid w:val="002712EA"/>
    <w:rsid w:val="002724F3"/>
    <w:rsid w:val="00273C53"/>
    <w:rsid w:val="00274AD9"/>
    <w:rsid w:val="002775B7"/>
    <w:rsid w:val="0027783B"/>
    <w:rsid w:val="00277BF6"/>
    <w:rsid w:val="00280218"/>
    <w:rsid w:val="00282211"/>
    <w:rsid w:val="0028236D"/>
    <w:rsid w:val="00284C73"/>
    <w:rsid w:val="0028561A"/>
    <w:rsid w:val="00286339"/>
    <w:rsid w:val="0028633C"/>
    <w:rsid w:val="002872E9"/>
    <w:rsid w:val="00287DFB"/>
    <w:rsid w:val="00290942"/>
    <w:rsid w:val="00291601"/>
    <w:rsid w:val="00292AEE"/>
    <w:rsid w:val="00293027"/>
    <w:rsid w:val="00293898"/>
    <w:rsid w:val="00295D80"/>
    <w:rsid w:val="00296D0D"/>
    <w:rsid w:val="00297464"/>
    <w:rsid w:val="002978AC"/>
    <w:rsid w:val="00297BE1"/>
    <w:rsid w:val="00297C1E"/>
    <w:rsid w:val="002A133C"/>
    <w:rsid w:val="002A1919"/>
    <w:rsid w:val="002A196E"/>
    <w:rsid w:val="002A51F0"/>
    <w:rsid w:val="002A6167"/>
    <w:rsid w:val="002A666A"/>
    <w:rsid w:val="002A7932"/>
    <w:rsid w:val="002A7FEC"/>
    <w:rsid w:val="002B042B"/>
    <w:rsid w:val="002B0FAB"/>
    <w:rsid w:val="002B1BF9"/>
    <w:rsid w:val="002B1DCE"/>
    <w:rsid w:val="002B3B23"/>
    <w:rsid w:val="002B5A54"/>
    <w:rsid w:val="002B6732"/>
    <w:rsid w:val="002B6D34"/>
    <w:rsid w:val="002B794D"/>
    <w:rsid w:val="002C0A8F"/>
    <w:rsid w:val="002C1DC2"/>
    <w:rsid w:val="002C20A7"/>
    <w:rsid w:val="002C268C"/>
    <w:rsid w:val="002C3FEC"/>
    <w:rsid w:val="002C467C"/>
    <w:rsid w:val="002C5135"/>
    <w:rsid w:val="002C5B10"/>
    <w:rsid w:val="002C6207"/>
    <w:rsid w:val="002C71B0"/>
    <w:rsid w:val="002D040C"/>
    <w:rsid w:val="002D0C94"/>
    <w:rsid w:val="002D1992"/>
    <w:rsid w:val="002D7C1D"/>
    <w:rsid w:val="002E06F0"/>
    <w:rsid w:val="002E19BE"/>
    <w:rsid w:val="002E1B3A"/>
    <w:rsid w:val="002E2644"/>
    <w:rsid w:val="002E27F3"/>
    <w:rsid w:val="002E3F06"/>
    <w:rsid w:val="002E40EC"/>
    <w:rsid w:val="002E4FB9"/>
    <w:rsid w:val="002E589E"/>
    <w:rsid w:val="002E62FB"/>
    <w:rsid w:val="002E7807"/>
    <w:rsid w:val="002E79A8"/>
    <w:rsid w:val="002F248C"/>
    <w:rsid w:val="002F2B92"/>
    <w:rsid w:val="002F3279"/>
    <w:rsid w:val="002F39D7"/>
    <w:rsid w:val="002F4EA0"/>
    <w:rsid w:val="002F6CFB"/>
    <w:rsid w:val="002F7039"/>
    <w:rsid w:val="00301728"/>
    <w:rsid w:val="003032C1"/>
    <w:rsid w:val="00303361"/>
    <w:rsid w:val="00303EF6"/>
    <w:rsid w:val="00304ED8"/>
    <w:rsid w:val="00305215"/>
    <w:rsid w:val="0030737B"/>
    <w:rsid w:val="00310405"/>
    <w:rsid w:val="00310B51"/>
    <w:rsid w:val="00313475"/>
    <w:rsid w:val="00314262"/>
    <w:rsid w:val="00316CF2"/>
    <w:rsid w:val="00316F38"/>
    <w:rsid w:val="00320139"/>
    <w:rsid w:val="00320EB9"/>
    <w:rsid w:val="00321383"/>
    <w:rsid w:val="0032173C"/>
    <w:rsid w:val="0032290F"/>
    <w:rsid w:val="00323C61"/>
    <w:rsid w:val="003247C7"/>
    <w:rsid w:val="00324AAD"/>
    <w:rsid w:val="00326775"/>
    <w:rsid w:val="00327477"/>
    <w:rsid w:val="00327D46"/>
    <w:rsid w:val="00331AE5"/>
    <w:rsid w:val="003328C5"/>
    <w:rsid w:val="003328F3"/>
    <w:rsid w:val="00333BA5"/>
    <w:rsid w:val="003367DA"/>
    <w:rsid w:val="00340A03"/>
    <w:rsid w:val="00342168"/>
    <w:rsid w:val="0034263B"/>
    <w:rsid w:val="00344421"/>
    <w:rsid w:val="003456CD"/>
    <w:rsid w:val="00345B7A"/>
    <w:rsid w:val="00345C42"/>
    <w:rsid w:val="003502BE"/>
    <w:rsid w:val="00351129"/>
    <w:rsid w:val="003529B8"/>
    <w:rsid w:val="00353ED8"/>
    <w:rsid w:val="0035452A"/>
    <w:rsid w:val="0035607C"/>
    <w:rsid w:val="00356AC9"/>
    <w:rsid w:val="00357674"/>
    <w:rsid w:val="00362582"/>
    <w:rsid w:val="00363ACC"/>
    <w:rsid w:val="00364780"/>
    <w:rsid w:val="0036550B"/>
    <w:rsid w:val="0036690C"/>
    <w:rsid w:val="0037110F"/>
    <w:rsid w:val="00372709"/>
    <w:rsid w:val="003733BB"/>
    <w:rsid w:val="003736AA"/>
    <w:rsid w:val="003738FF"/>
    <w:rsid w:val="0037405C"/>
    <w:rsid w:val="003815C2"/>
    <w:rsid w:val="003826E2"/>
    <w:rsid w:val="00382CF2"/>
    <w:rsid w:val="00384FC6"/>
    <w:rsid w:val="00386F5D"/>
    <w:rsid w:val="00387DC0"/>
    <w:rsid w:val="003908B6"/>
    <w:rsid w:val="00390F77"/>
    <w:rsid w:val="003910D1"/>
    <w:rsid w:val="00394FFA"/>
    <w:rsid w:val="0039553A"/>
    <w:rsid w:val="00395C07"/>
    <w:rsid w:val="00396563"/>
    <w:rsid w:val="00396FAE"/>
    <w:rsid w:val="00397D0F"/>
    <w:rsid w:val="003A0272"/>
    <w:rsid w:val="003A066E"/>
    <w:rsid w:val="003A1450"/>
    <w:rsid w:val="003A15BB"/>
    <w:rsid w:val="003A2C27"/>
    <w:rsid w:val="003A3AB3"/>
    <w:rsid w:val="003A470B"/>
    <w:rsid w:val="003A4D29"/>
    <w:rsid w:val="003A5B5C"/>
    <w:rsid w:val="003A5D32"/>
    <w:rsid w:val="003A6C80"/>
    <w:rsid w:val="003A7C76"/>
    <w:rsid w:val="003B1EF3"/>
    <w:rsid w:val="003B2520"/>
    <w:rsid w:val="003B27DC"/>
    <w:rsid w:val="003B319F"/>
    <w:rsid w:val="003B3652"/>
    <w:rsid w:val="003B3E66"/>
    <w:rsid w:val="003B5E0F"/>
    <w:rsid w:val="003B60AC"/>
    <w:rsid w:val="003B6BB5"/>
    <w:rsid w:val="003B769B"/>
    <w:rsid w:val="003C0E6F"/>
    <w:rsid w:val="003C0E9B"/>
    <w:rsid w:val="003C1B05"/>
    <w:rsid w:val="003C1F47"/>
    <w:rsid w:val="003C2B70"/>
    <w:rsid w:val="003C2EC3"/>
    <w:rsid w:val="003C4B5E"/>
    <w:rsid w:val="003C4E9D"/>
    <w:rsid w:val="003C54AC"/>
    <w:rsid w:val="003C74BC"/>
    <w:rsid w:val="003D3521"/>
    <w:rsid w:val="003D3D6B"/>
    <w:rsid w:val="003D41D4"/>
    <w:rsid w:val="003D511C"/>
    <w:rsid w:val="003D578E"/>
    <w:rsid w:val="003D5F8C"/>
    <w:rsid w:val="003D760E"/>
    <w:rsid w:val="003E019B"/>
    <w:rsid w:val="003E032F"/>
    <w:rsid w:val="003E4210"/>
    <w:rsid w:val="003E562E"/>
    <w:rsid w:val="003E75D3"/>
    <w:rsid w:val="003E7941"/>
    <w:rsid w:val="003E7FD8"/>
    <w:rsid w:val="003F05A1"/>
    <w:rsid w:val="003F0D33"/>
    <w:rsid w:val="003F153A"/>
    <w:rsid w:val="003F1D27"/>
    <w:rsid w:val="003F5097"/>
    <w:rsid w:val="003F5BC8"/>
    <w:rsid w:val="00401880"/>
    <w:rsid w:val="00404300"/>
    <w:rsid w:val="00405435"/>
    <w:rsid w:val="0040583C"/>
    <w:rsid w:val="004069E7"/>
    <w:rsid w:val="00406F28"/>
    <w:rsid w:val="00406FDD"/>
    <w:rsid w:val="0040702D"/>
    <w:rsid w:val="00407C28"/>
    <w:rsid w:val="004119E3"/>
    <w:rsid w:val="00411AC9"/>
    <w:rsid w:val="00412423"/>
    <w:rsid w:val="00412B5D"/>
    <w:rsid w:val="00412CF3"/>
    <w:rsid w:val="00414153"/>
    <w:rsid w:val="00415A21"/>
    <w:rsid w:val="00415A56"/>
    <w:rsid w:val="00416095"/>
    <w:rsid w:val="00416AB3"/>
    <w:rsid w:val="00416B19"/>
    <w:rsid w:val="00417363"/>
    <w:rsid w:val="00417D82"/>
    <w:rsid w:val="00417EAE"/>
    <w:rsid w:val="00420029"/>
    <w:rsid w:val="004202B4"/>
    <w:rsid w:val="00420409"/>
    <w:rsid w:val="004205B0"/>
    <w:rsid w:val="004229BA"/>
    <w:rsid w:val="00422B93"/>
    <w:rsid w:val="004233FB"/>
    <w:rsid w:val="00423521"/>
    <w:rsid w:val="00423E1A"/>
    <w:rsid w:val="00424028"/>
    <w:rsid w:val="0042465D"/>
    <w:rsid w:val="0042598B"/>
    <w:rsid w:val="00430044"/>
    <w:rsid w:val="00432B6E"/>
    <w:rsid w:val="00433F2D"/>
    <w:rsid w:val="00434D8B"/>
    <w:rsid w:val="004351F6"/>
    <w:rsid w:val="004353E3"/>
    <w:rsid w:val="00435BCD"/>
    <w:rsid w:val="0043620E"/>
    <w:rsid w:val="00437AC9"/>
    <w:rsid w:val="0044037C"/>
    <w:rsid w:val="0044086F"/>
    <w:rsid w:val="00442234"/>
    <w:rsid w:val="0044237F"/>
    <w:rsid w:val="0044317B"/>
    <w:rsid w:val="00443AB7"/>
    <w:rsid w:val="00443D3C"/>
    <w:rsid w:val="00444FBD"/>
    <w:rsid w:val="0044746F"/>
    <w:rsid w:val="00447739"/>
    <w:rsid w:val="00447789"/>
    <w:rsid w:val="00451A1B"/>
    <w:rsid w:val="00452415"/>
    <w:rsid w:val="004550DB"/>
    <w:rsid w:val="004559FE"/>
    <w:rsid w:val="00456226"/>
    <w:rsid w:val="0045661E"/>
    <w:rsid w:val="00456F27"/>
    <w:rsid w:val="00460639"/>
    <w:rsid w:val="00462078"/>
    <w:rsid w:val="004632D1"/>
    <w:rsid w:val="00463B38"/>
    <w:rsid w:val="00464D10"/>
    <w:rsid w:val="00465206"/>
    <w:rsid w:val="00465C34"/>
    <w:rsid w:val="00466843"/>
    <w:rsid w:val="00466890"/>
    <w:rsid w:val="004671D7"/>
    <w:rsid w:val="004674BD"/>
    <w:rsid w:val="00470D48"/>
    <w:rsid w:val="00471D69"/>
    <w:rsid w:val="00472146"/>
    <w:rsid w:val="00472ABF"/>
    <w:rsid w:val="00473413"/>
    <w:rsid w:val="00474422"/>
    <w:rsid w:val="00474DAD"/>
    <w:rsid w:val="00475AD5"/>
    <w:rsid w:val="0047627F"/>
    <w:rsid w:val="0048025A"/>
    <w:rsid w:val="00480A33"/>
    <w:rsid w:val="00480EEC"/>
    <w:rsid w:val="00481168"/>
    <w:rsid w:val="0048254B"/>
    <w:rsid w:val="004829B3"/>
    <w:rsid w:val="00483ED1"/>
    <w:rsid w:val="00484AAA"/>
    <w:rsid w:val="00485BD5"/>
    <w:rsid w:val="0048701F"/>
    <w:rsid w:val="0049171E"/>
    <w:rsid w:val="00491AB3"/>
    <w:rsid w:val="00493FDA"/>
    <w:rsid w:val="004946C9"/>
    <w:rsid w:val="0049713E"/>
    <w:rsid w:val="00497345"/>
    <w:rsid w:val="0049762D"/>
    <w:rsid w:val="00497F3F"/>
    <w:rsid w:val="004A0B24"/>
    <w:rsid w:val="004A0FF6"/>
    <w:rsid w:val="004A1B58"/>
    <w:rsid w:val="004A2A2A"/>
    <w:rsid w:val="004A379A"/>
    <w:rsid w:val="004A3BB8"/>
    <w:rsid w:val="004A4135"/>
    <w:rsid w:val="004A56EB"/>
    <w:rsid w:val="004A5C59"/>
    <w:rsid w:val="004A6FA6"/>
    <w:rsid w:val="004B1727"/>
    <w:rsid w:val="004B17AF"/>
    <w:rsid w:val="004B2941"/>
    <w:rsid w:val="004B3147"/>
    <w:rsid w:val="004B4149"/>
    <w:rsid w:val="004B5BA5"/>
    <w:rsid w:val="004B686A"/>
    <w:rsid w:val="004C0557"/>
    <w:rsid w:val="004C0806"/>
    <w:rsid w:val="004C1CD3"/>
    <w:rsid w:val="004C3562"/>
    <w:rsid w:val="004C3C20"/>
    <w:rsid w:val="004C537D"/>
    <w:rsid w:val="004C5674"/>
    <w:rsid w:val="004C56D7"/>
    <w:rsid w:val="004C68EF"/>
    <w:rsid w:val="004C728B"/>
    <w:rsid w:val="004D0C4B"/>
    <w:rsid w:val="004D13F0"/>
    <w:rsid w:val="004D3184"/>
    <w:rsid w:val="004D4003"/>
    <w:rsid w:val="004D6C82"/>
    <w:rsid w:val="004D7697"/>
    <w:rsid w:val="004D7894"/>
    <w:rsid w:val="004D79CF"/>
    <w:rsid w:val="004D7A73"/>
    <w:rsid w:val="004E1B13"/>
    <w:rsid w:val="004E224C"/>
    <w:rsid w:val="004E3E48"/>
    <w:rsid w:val="004E466B"/>
    <w:rsid w:val="004E472A"/>
    <w:rsid w:val="004E495E"/>
    <w:rsid w:val="004E57FD"/>
    <w:rsid w:val="004E76D7"/>
    <w:rsid w:val="004F065B"/>
    <w:rsid w:val="004F0B73"/>
    <w:rsid w:val="004F1828"/>
    <w:rsid w:val="004F2862"/>
    <w:rsid w:val="004F3A7F"/>
    <w:rsid w:val="004F557D"/>
    <w:rsid w:val="004F55B9"/>
    <w:rsid w:val="004F745A"/>
    <w:rsid w:val="004F7949"/>
    <w:rsid w:val="004F7A20"/>
    <w:rsid w:val="0050013A"/>
    <w:rsid w:val="005003CF"/>
    <w:rsid w:val="00501ABA"/>
    <w:rsid w:val="00501ACC"/>
    <w:rsid w:val="00501BD4"/>
    <w:rsid w:val="005025A3"/>
    <w:rsid w:val="00503BE8"/>
    <w:rsid w:val="00503E32"/>
    <w:rsid w:val="00504386"/>
    <w:rsid w:val="005063D1"/>
    <w:rsid w:val="0050669A"/>
    <w:rsid w:val="00506711"/>
    <w:rsid w:val="0051197A"/>
    <w:rsid w:val="0051269C"/>
    <w:rsid w:val="00513769"/>
    <w:rsid w:val="00513B7D"/>
    <w:rsid w:val="005149D3"/>
    <w:rsid w:val="00514B80"/>
    <w:rsid w:val="00514CEE"/>
    <w:rsid w:val="00515589"/>
    <w:rsid w:val="00517BF5"/>
    <w:rsid w:val="005205A3"/>
    <w:rsid w:val="00521B09"/>
    <w:rsid w:val="005228DB"/>
    <w:rsid w:val="00523CC7"/>
    <w:rsid w:val="00523E30"/>
    <w:rsid w:val="005271A7"/>
    <w:rsid w:val="00531AA4"/>
    <w:rsid w:val="005346A2"/>
    <w:rsid w:val="00534BED"/>
    <w:rsid w:val="00536A0C"/>
    <w:rsid w:val="00536C67"/>
    <w:rsid w:val="00536CD1"/>
    <w:rsid w:val="00537E36"/>
    <w:rsid w:val="00540836"/>
    <w:rsid w:val="005424A9"/>
    <w:rsid w:val="00542712"/>
    <w:rsid w:val="005438F0"/>
    <w:rsid w:val="00543AF7"/>
    <w:rsid w:val="005440C3"/>
    <w:rsid w:val="00545C9B"/>
    <w:rsid w:val="00551E51"/>
    <w:rsid w:val="0055247C"/>
    <w:rsid w:val="00552553"/>
    <w:rsid w:val="0055270A"/>
    <w:rsid w:val="00552F2F"/>
    <w:rsid w:val="005537CE"/>
    <w:rsid w:val="00554CE5"/>
    <w:rsid w:val="00554FD4"/>
    <w:rsid w:val="00555D64"/>
    <w:rsid w:val="00562A3E"/>
    <w:rsid w:val="00563CC6"/>
    <w:rsid w:val="00564C3D"/>
    <w:rsid w:val="00565B45"/>
    <w:rsid w:val="00565FB0"/>
    <w:rsid w:val="00566BC9"/>
    <w:rsid w:val="00571376"/>
    <w:rsid w:val="0057199D"/>
    <w:rsid w:val="005721B7"/>
    <w:rsid w:val="005728C1"/>
    <w:rsid w:val="0057297E"/>
    <w:rsid w:val="00580926"/>
    <w:rsid w:val="00580FCC"/>
    <w:rsid w:val="00582B4F"/>
    <w:rsid w:val="0058318C"/>
    <w:rsid w:val="00585109"/>
    <w:rsid w:val="00586D1D"/>
    <w:rsid w:val="00591A56"/>
    <w:rsid w:val="0059307B"/>
    <w:rsid w:val="0059403A"/>
    <w:rsid w:val="00595202"/>
    <w:rsid w:val="00597037"/>
    <w:rsid w:val="0059712A"/>
    <w:rsid w:val="00597368"/>
    <w:rsid w:val="005A094C"/>
    <w:rsid w:val="005A0B94"/>
    <w:rsid w:val="005A3C05"/>
    <w:rsid w:val="005A4BA2"/>
    <w:rsid w:val="005A7787"/>
    <w:rsid w:val="005B0A45"/>
    <w:rsid w:val="005B1020"/>
    <w:rsid w:val="005B116F"/>
    <w:rsid w:val="005B2005"/>
    <w:rsid w:val="005B3322"/>
    <w:rsid w:val="005B38DC"/>
    <w:rsid w:val="005B3A30"/>
    <w:rsid w:val="005B3C5C"/>
    <w:rsid w:val="005B3C7F"/>
    <w:rsid w:val="005B3D33"/>
    <w:rsid w:val="005B435F"/>
    <w:rsid w:val="005B4879"/>
    <w:rsid w:val="005B4893"/>
    <w:rsid w:val="005B5EFD"/>
    <w:rsid w:val="005B79F0"/>
    <w:rsid w:val="005C0158"/>
    <w:rsid w:val="005C191B"/>
    <w:rsid w:val="005C1D47"/>
    <w:rsid w:val="005C20CF"/>
    <w:rsid w:val="005C2D02"/>
    <w:rsid w:val="005C4106"/>
    <w:rsid w:val="005C707B"/>
    <w:rsid w:val="005C7977"/>
    <w:rsid w:val="005C7CD9"/>
    <w:rsid w:val="005C7ECB"/>
    <w:rsid w:val="005C7F0C"/>
    <w:rsid w:val="005D164F"/>
    <w:rsid w:val="005D23A5"/>
    <w:rsid w:val="005D31AC"/>
    <w:rsid w:val="005D344A"/>
    <w:rsid w:val="005D45B3"/>
    <w:rsid w:val="005D60F8"/>
    <w:rsid w:val="005D6B8A"/>
    <w:rsid w:val="005D7043"/>
    <w:rsid w:val="005D737C"/>
    <w:rsid w:val="005D77E1"/>
    <w:rsid w:val="005D7DFF"/>
    <w:rsid w:val="005E00AC"/>
    <w:rsid w:val="005E07C7"/>
    <w:rsid w:val="005E3467"/>
    <w:rsid w:val="005E3DA5"/>
    <w:rsid w:val="005E41A4"/>
    <w:rsid w:val="005E5163"/>
    <w:rsid w:val="005E6060"/>
    <w:rsid w:val="005E75C9"/>
    <w:rsid w:val="005F101E"/>
    <w:rsid w:val="005F2AAF"/>
    <w:rsid w:val="005F357F"/>
    <w:rsid w:val="005F47B1"/>
    <w:rsid w:val="005F4EAF"/>
    <w:rsid w:val="005F5FAA"/>
    <w:rsid w:val="005F62B6"/>
    <w:rsid w:val="005F6E98"/>
    <w:rsid w:val="0060073E"/>
    <w:rsid w:val="00601529"/>
    <w:rsid w:val="006029D7"/>
    <w:rsid w:val="00603F00"/>
    <w:rsid w:val="00604622"/>
    <w:rsid w:val="00604FC1"/>
    <w:rsid w:val="00606129"/>
    <w:rsid w:val="0060721F"/>
    <w:rsid w:val="00607C69"/>
    <w:rsid w:val="00610D3D"/>
    <w:rsid w:val="00613251"/>
    <w:rsid w:val="00614237"/>
    <w:rsid w:val="00614C65"/>
    <w:rsid w:val="00615BFE"/>
    <w:rsid w:val="00620310"/>
    <w:rsid w:val="00620FB3"/>
    <w:rsid w:val="00622D94"/>
    <w:rsid w:val="00625649"/>
    <w:rsid w:val="00626041"/>
    <w:rsid w:val="00626640"/>
    <w:rsid w:val="00626EB7"/>
    <w:rsid w:val="00627459"/>
    <w:rsid w:val="00627523"/>
    <w:rsid w:val="0063031E"/>
    <w:rsid w:val="0063064C"/>
    <w:rsid w:val="0063131F"/>
    <w:rsid w:val="006323FD"/>
    <w:rsid w:val="0063474F"/>
    <w:rsid w:val="00635732"/>
    <w:rsid w:val="00635A0C"/>
    <w:rsid w:val="00637E4B"/>
    <w:rsid w:val="006423C7"/>
    <w:rsid w:val="0064268B"/>
    <w:rsid w:val="0065143E"/>
    <w:rsid w:val="00652B90"/>
    <w:rsid w:val="00652C7D"/>
    <w:rsid w:val="00653A28"/>
    <w:rsid w:val="00653B83"/>
    <w:rsid w:val="0065416F"/>
    <w:rsid w:val="00654973"/>
    <w:rsid w:val="00654CB1"/>
    <w:rsid w:val="00655755"/>
    <w:rsid w:val="0065791D"/>
    <w:rsid w:val="0066107E"/>
    <w:rsid w:val="006610F9"/>
    <w:rsid w:val="006646EF"/>
    <w:rsid w:val="0066542D"/>
    <w:rsid w:val="006656A1"/>
    <w:rsid w:val="00665903"/>
    <w:rsid w:val="00666C39"/>
    <w:rsid w:val="00670989"/>
    <w:rsid w:val="006720C4"/>
    <w:rsid w:val="00673766"/>
    <w:rsid w:val="006737FC"/>
    <w:rsid w:val="006745F7"/>
    <w:rsid w:val="0067569D"/>
    <w:rsid w:val="0067679D"/>
    <w:rsid w:val="00682705"/>
    <w:rsid w:val="0068316F"/>
    <w:rsid w:val="00684FF8"/>
    <w:rsid w:val="00687566"/>
    <w:rsid w:val="00691270"/>
    <w:rsid w:val="00692002"/>
    <w:rsid w:val="00692932"/>
    <w:rsid w:val="0069315A"/>
    <w:rsid w:val="0069524C"/>
    <w:rsid w:val="0069570D"/>
    <w:rsid w:val="00696084"/>
    <w:rsid w:val="006963C4"/>
    <w:rsid w:val="006971FB"/>
    <w:rsid w:val="00697918"/>
    <w:rsid w:val="00697C41"/>
    <w:rsid w:val="006A16B5"/>
    <w:rsid w:val="006A2520"/>
    <w:rsid w:val="006A2A81"/>
    <w:rsid w:val="006A37B1"/>
    <w:rsid w:val="006A40B9"/>
    <w:rsid w:val="006A5406"/>
    <w:rsid w:val="006A5F75"/>
    <w:rsid w:val="006A6D52"/>
    <w:rsid w:val="006A6F9C"/>
    <w:rsid w:val="006A77A4"/>
    <w:rsid w:val="006A7BC0"/>
    <w:rsid w:val="006B045E"/>
    <w:rsid w:val="006B1F61"/>
    <w:rsid w:val="006B1F6D"/>
    <w:rsid w:val="006B41F0"/>
    <w:rsid w:val="006B47B1"/>
    <w:rsid w:val="006B4C6E"/>
    <w:rsid w:val="006B560A"/>
    <w:rsid w:val="006C13FB"/>
    <w:rsid w:val="006C15F9"/>
    <w:rsid w:val="006C17AF"/>
    <w:rsid w:val="006C1E14"/>
    <w:rsid w:val="006C537F"/>
    <w:rsid w:val="006C713D"/>
    <w:rsid w:val="006C71F6"/>
    <w:rsid w:val="006C78ED"/>
    <w:rsid w:val="006D0D6E"/>
    <w:rsid w:val="006D0D89"/>
    <w:rsid w:val="006D1D94"/>
    <w:rsid w:val="006D1F99"/>
    <w:rsid w:val="006D279C"/>
    <w:rsid w:val="006D2BF1"/>
    <w:rsid w:val="006D3BAF"/>
    <w:rsid w:val="006D44AD"/>
    <w:rsid w:val="006D543D"/>
    <w:rsid w:val="006E1D5E"/>
    <w:rsid w:val="006E23F1"/>
    <w:rsid w:val="006E371C"/>
    <w:rsid w:val="006E60C8"/>
    <w:rsid w:val="006E77BD"/>
    <w:rsid w:val="006E7BD5"/>
    <w:rsid w:val="006F0C3E"/>
    <w:rsid w:val="006F2417"/>
    <w:rsid w:val="006F3C18"/>
    <w:rsid w:val="006F4E56"/>
    <w:rsid w:val="006F63DD"/>
    <w:rsid w:val="006F6E03"/>
    <w:rsid w:val="006F7152"/>
    <w:rsid w:val="00700CF9"/>
    <w:rsid w:val="0070170C"/>
    <w:rsid w:val="007019BE"/>
    <w:rsid w:val="00701FA3"/>
    <w:rsid w:val="007040C5"/>
    <w:rsid w:val="00705F3F"/>
    <w:rsid w:val="00707CFF"/>
    <w:rsid w:val="00710E83"/>
    <w:rsid w:val="00711A84"/>
    <w:rsid w:val="00712542"/>
    <w:rsid w:val="00712A80"/>
    <w:rsid w:val="00713794"/>
    <w:rsid w:val="0071424C"/>
    <w:rsid w:val="007146B8"/>
    <w:rsid w:val="00721031"/>
    <w:rsid w:val="0072201F"/>
    <w:rsid w:val="00723866"/>
    <w:rsid w:val="0072412A"/>
    <w:rsid w:val="0072455D"/>
    <w:rsid w:val="00724E9A"/>
    <w:rsid w:val="00724EEA"/>
    <w:rsid w:val="00725135"/>
    <w:rsid w:val="007258DA"/>
    <w:rsid w:val="00725D4E"/>
    <w:rsid w:val="00726408"/>
    <w:rsid w:val="00727AE6"/>
    <w:rsid w:val="00730897"/>
    <w:rsid w:val="00731960"/>
    <w:rsid w:val="00731E11"/>
    <w:rsid w:val="0073279E"/>
    <w:rsid w:val="00734AB4"/>
    <w:rsid w:val="00735211"/>
    <w:rsid w:val="00736201"/>
    <w:rsid w:val="00737130"/>
    <w:rsid w:val="0074019E"/>
    <w:rsid w:val="00740C1A"/>
    <w:rsid w:val="0074108B"/>
    <w:rsid w:val="007422AF"/>
    <w:rsid w:val="007443ED"/>
    <w:rsid w:val="00745533"/>
    <w:rsid w:val="007457E0"/>
    <w:rsid w:val="00745926"/>
    <w:rsid w:val="00746E31"/>
    <w:rsid w:val="00746ED1"/>
    <w:rsid w:val="00747034"/>
    <w:rsid w:val="0075006D"/>
    <w:rsid w:val="00750C8C"/>
    <w:rsid w:val="00750DD0"/>
    <w:rsid w:val="00751DB4"/>
    <w:rsid w:val="007532AF"/>
    <w:rsid w:val="007532E5"/>
    <w:rsid w:val="007537CC"/>
    <w:rsid w:val="00753D84"/>
    <w:rsid w:val="00753E6A"/>
    <w:rsid w:val="00754B9C"/>
    <w:rsid w:val="00754E9E"/>
    <w:rsid w:val="007560FE"/>
    <w:rsid w:val="0075667F"/>
    <w:rsid w:val="00756C1B"/>
    <w:rsid w:val="00760A5D"/>
    <w:rsid w:val="0076153A"/>
    <w:rsid w:val="00762F87"/>
    <w:rsid w:val="00763013"/>
    <w:rsid w:val="00763A40"/>
    <w:rsid w:val="0076403D"/>
    <w:rsid w:val="007653E9"/>
    <w:rsid w:val="007663ED"/>
    <w:rsid w:val="00766D6E"/>
    <w:rsid w:val="0077073C"/>
    <w:rsid w:val="00772B4E"/>
    <w:rsid w:val="00774093"/>
    <w:rsid w:val="007741FC"/>
    <w:rsid w:val="00774528"/>
    <w:rsid w:val="0077602A"/>
    <w:rsid w:val="00776277"/>
    <w:rsid w:val="007765B8"/>
    <w:rsid w:val="00781839"/>
    <w:rsid w:val="00783A79"/>
    <w:rsid w:val="007840B1"/>
    <w:rsid w:val="007857AA"/>
    <w:rsid w:val="007876F6"/>
    <w:rsid w:val="00792D12"/>
    <w:rsid w:val="007934E1"/>
    <w:rsid w:val="00794020"/>
    <w:rsid w:val="00794BBC"/>
    <w:rsid w:val="007956D3"/>
    <w:rsid w:val="00796118"/>
    <w:rsid w:val="00796598"/>
    <w:rsid w:val="007A0B0C"/>
    <w:rsid w:val="007A4096"/>
    <w:rsid w:val="007A467C"/>
    <w:rsid w:val="007A4BF2"/>
    <w:rsid w:val="007A5EFE"/>
    <w:rsid w:val="007A6029"/>
    <w:rsid w:val="007A6CB6"/>
    <w:rsid w:val="007A7158"/>
    <w:rsid w:val="007A795D"/>
    <w:rsid w:val="007B5C9A"/>
    <w:rsid w:val="007B5E93"/>
    <w:rsid w:val="007B6062"/>
    <w:rsid w:val="007B6D1E"/>
    <w:rsid w:val="007B6D3D"/>
    <w:rsid w:val="007B6E90"/>
    <w:rsid w:val="007B75C0"/>
    <w:rsid w:val="007C07D0"/>
    <w:rsid w:val="007C1DCE"/>
    <w:rsid w:val="007C21CB"/>
    <w:rsid w:val="007C474B"/>
    <w:rsid w:val="007C615C"/>
    <w:rsid w:val="007C7487"/>
    <w:rsid w:val="007D0638"/>
    <w:rsid w:val="007D0D87"/>
    <w:rsid w:val="007D1382"/>
    <w:rsid w:val="007D1484"/>
    <w:rsid w:val="007D1D44"/>
    <w:rsid w:val="007D1D7B"/>
    <w:rsid w:val="007D2613"/>
    <w:rsid w:val="007D3A6B"/>
    <w:rsid w:val="007D4DDB"/>
    <w:rsid w:val="007D63A6"/>
    <w:rsid w:val="007D63B3"/>
    <w:rsid w:val="007D7369"/>
    <w:rsid w:val="007E2A88"/>
    <w:rsid w:val="007E3114"/>
    <w:rsid w:val="007E48BA"/>
    <w:rsid w:val="007E4C10"/>
    <w:rsid w:val="007E76C9"/>
    <w:rsid w:val="007F2878"/>
    <w:rsid w:val="007F47E4"/>
    <w:rsid w:val="007F59C8"/>
    <w:rsid w:val="007F5DFB"/>
    <w:rsid w:val="0080131D"/>
    <w:rsid w:val="00802C42"/>
    <w:rsid w:val="0080320C"/>
    <w:rsid w:val="0080356C"/>
    <w:rsid w:val="00805956"/>
    <w:rsid w:val="00811291"/>
    <w:rsid w:val="0081135F"/>
    <w:rsid w:val="00811888"/>
    <w:rsid w:val="0081212D"/>
    <w:rsid w:val="00813AA5"/>
    <w:rsid w:val="00813DA1"/>
    <w:rsid w:val="008159B4"/>
    <w:rsid w:val="008162D2"/>
    <w:rsid w:val="00817620"/>
    <w:rsid w:val="00817DFA"/>
    <w:rsid w:val="00823A28"/>
    <w:rsid w:val="008246DA"/>
    <w:rsid w:val="00824F88"/>
    <w:rsid w:val="00825BE0"/>
    <w:rsid w:val="00826318"/>
    <w:rsid w:val="008276FE"/>
    <w:rsid w:val="00827ACD"/>
    <w:rsid w:val="0083136F"/>
    <w:rsid w:val="00833429"/>
    <w:rsid w:val="008349FB"/>
    <w:rsid w:val="00836C4B"/>
    <w:rsid w:val="00837F69"/>
    <w:rsid w:val="00840E08"/>
    <w:rsid w:val="00842CC1"/>
    <w:rsid w:val="00843DE1"/>
    <w:rsid w:val="0084404A"/>
    <w:rsid w:val="00844192"/>
    <w:rsid w:val="008447F4"/>
    <w:rsid w:val="008459F4"/>
    <w:rsid w:val="00845EBB"/>
    <w:rsid w:val="00846CBB"/>
    <w:rsid w:val="0084764B"/>
    <w:rsid w:val="00850DAC"/>
    <w:rsid w:val="0085123F"/>
    <w:rsid w:val="00852329"/>
    <w:rsid w:val="00852966"/>
    <w:rsid w:val="00852AA6"/>
    <w:rsid w:val="00852F2F"/>
    <w:rsid w:val="0085371A"/>
    <w:rsid w:val="00855D51"/>
    <w:rsid w:val="008579B9"/>
    <w:rsid w:val="00860B2D"/>
    <w:rsid w:val="00861BB4"/>
    <w:rsid w:val="00863C6C"/>
    <w:rsid w:val="00864A3D"/>
    <w:rsid w:val="00866F02"/>
    <w:rsid w:val="00867208"/>
    <w:rsid w:val="00867C33"/>
    <w:rsid w:val="00871B10"/>
    <w:rsid w:val="00872935"/>
    <w:rsid w:val="00872A23"/>
    <w:rsid w:val="00872FA5"/>
    <w:rsid w:val="008770CD"/>
    <w:rsid w:val="00877AE3"/>
    <w:rsid w:val="00880BD0"/>
    <w:rsid w:val="00881391"/>
    <w:rsid w:val="00883993"/>
    <w:rsid w:val="00886197"/>
    <w:rsid w:val="00886630"/>
    <w:rsid w:val="00886BC2"/>
    <w:rsid w:val="00886C45"/>
    <w:rsid w:val="00887903"/>
    <w:rsid w:val="00887F07"/>
    <w:rsid w:val="008912E9"/>
    <w:rsid w:val="00891A46"/>
    <w:rsid w:val="00891EFD"/>
    <w:rsid w:val="00892936"/>
    <w:rsid w:val="00894D53"/>
    <w:rsid w:val="008954C8"/>
    <w:rsid w:val="00895607"/>
    <w:rsid w:val="00896026"/>
    <w:rsid w:val="00897D9F"/>
    <w:rsid w:val="008A075A"/>
    <w:rsid w:val="008A14C5"/>
    <w:rsid w:val="008A162B"/>
    <w:rsid w:val="008A235B"/>
    <w:rsid w:val="008A3ABD"/>
    <w:rsid w:val="008A3B0F"/>
    <w:rsid w:val="008A5204"/>
    <w:rsid w:val="008A5B24"/>
    <w:rsid w:val="008A631E"/>
    <w:rsid w:val="008A64A6"/>
    <w:rsid w:val="008A7162"/>
    <w:rsid w:val="008A7202"/>
    <w:rsid w:val="008B0EA2"/>
    <w:rsid w:val="008B56C6"/>
    <w:rsid w:val="008B7B7F"/>
    <w:rsid w:val="008B7BD0"/>
    <w:rsid w:val="008C021C"/>
    <w:rsid w:val="008C049F"/>
    <w:rsid w:val="008C278A"/>
    <w:rsid w:val="008C2D47"/>
    <w:rsid w:val="008C38C6"/>
    <w:rsid w:val="008C44E4"/>
    <w:rsid w:val="008C49E7"/>
    <w:rsid w:val="008C6649"/>
    <w:rsid w:val="008C6C30"/>
    <w:rsid w:val="008D0A4F"/>
    <w:rsid w:val="008D1834"/>
    <w:rsid w:val="008D310B"/>
    <w:rsid w:val="008D3C78"/>
    <w:rsid w:val="008D4329"/>
    <w:rsid w:val="008D499C"/>
    <w:rsid w:val="008D5C88"/>
    <w:rsid w:val="008D609C"/>
    <w:rsid w:val="008D6212"/>
    <w:rsid w:val="008D661C"/>
    <w:rsid w:val="008D763D"/>
    <w:rsid w:val="008E0E81"/>
    <w:rsid w:val="008E28E9"/>
    <w:rsid w:val="008E342F"/>
    <w:rsid w:val="008E4E15"/>
    <w:rsid w:val="008E4E5B"/>
    <w:rsid w:val="008E53D1"/>
    <w:rsid w:val="008F1061"/>
    <w:rsid w:val="008F14E2"/>
    <w:rsid w:val="008F1EF4"/>
    <w:rsid w:val="008F227F"/>
    <w:rsid w:val="008F31FB"/>
    <w:rsid w:val="008F4686"/>
    <w:rsid w:val="008F576A"/>
    <w:rsid w:val="008F6D95"/>
    <w:rsid w:val="008F75CA"/>
    <w:rsid w:val="008F771C"/>
    <w:rsid w:val="008F7B63"/>
    <w:rsid w:val="009000E6"/>
    <w:rsid w:val="009002A6"/>
    <w:rsid w:val="00901C3B"/>
    <w:rsid w:val="009033D7"/>
    <w:rsid w:val="0090465F"/>
    <w:rsid w:val="00905B80"/>
    <w:rsid w:val="00906900"/>
    <w:rsid w:val="009100DD"/>
    <w:rsid w:val="0091056A"/>
    <w:rsid w:val="00911092"/>
    <w:rsid w:val="0091112C"/>
    <w:rsid w:val="00911747"/>
    <w:rsid w:val="009134D6"/>
    <w:rsid w:val="009140DC"/>
    <w:rsid w:val="00915268"/>
    <w:rsid w:val="00915E64"/>
    <w:rsid w:val="0091708C"/>
    <w:rsid w:val="00917DC6"/>
    <w:rsid w:val="009207B3"/>
    <w:rsid w:val="00921614"/>
    <w:rsid w:val="00922E0F"/>
    <w:rsid w:val="009240A8"/>
    <w:rsid w:val="00925F94"/>
    <w:rsid w:val="0092726E"/>
    <w:rsid w:val="009309B2"/>
    <w:rsid w:val="00930E89"/>
    <w:rsid w:val="00930F12"/>
    <w:rsid w:val="009314BB"/>
    <w:rsid w:val="009331E7"/>
    <w:rsid w:val="0093466B"/>
    <w:rsid w:val="00937AEA"/>
    <w:rsid w:val="009417DC"/>
    <w:rsid w:val="00942823"/>
    <w:rsid w:val="00942D5A"/>
    <w:rsid w:val="00944B79"/>
    <w:rsid w:val="00947C36"/>
    <w:rsid w:val="00951C7F"/>
    <w:rsid w:val="00954006"/>
    <w:rsid w:val="0095438D"/>
    <w:rsid w:val="00955C16"/>
    <w:rsid w:val="009601B1"/>
    <w:rsid w:val="00960926"/>
    <w:rsid w:val="00960FF1"/>
    <w:rsid w:val="00961790"/>
    <w:rsid w:val="00963A77"/>
    <w:rsid w:val="00964213"/>
    <w:rsid w:val="00966222"/>
    <w:rsid w:val="0096627B"/>
    <w:rsid w:val="0096777D"/>
    <w:rsid w:val="00971970"/>
    <w:rsid w:val="00972EFC"/>
    <w:rsid w:val="009731C1"/>
    <w:rsid w:val="00973656"/>
    <w:rsid w:val="00973766"/>
    <w:rsid w:val="009741F4"/>
    <w:rsid w:val="009750ED"/>
    <w:rsid w:val="00975DCE"/>
    <w:rsid w:val="00976D15"/>
    <w:rsid w:val="009771D1"/>
    <w:rsid w:val="0097725C"/>
    <w:rsid w:val="00977876"/>
    <w:rsid w:val="009803E6"/>
    <w:rsid w:val="00981F80"/>
    <w:rsid w:val="00982C4C"/>
    <w:rsid w:val="0098394F"/>
    <w:rsid w:val="00983AF4"/>
    <w:rsid w:val="009842D9"/>
    <w:rsid w:val="00987775"/>
    <w:rsid w:val="00987F34"/>
    <w:rsid w:val="009905B3"/>
    <w:rsid w:val="00991E9B"/>
    <w:rsid w:val="00992FD5"/>
    <w:rsid w:val="00994BF6"/>
    <w:rsid w:val="00995ED4"/>
    <w:rsid w:val="0099769A"/>
    <w:rsid w:val="009A1A64"/>
    <w:rsid w:val="009A1E81"/>
    <w:rsid w:val="009A2346"/>
    <w:rsid w:val="009A4664"/>
    <w:rsid w:val="009A54D3"/>
    <w:rsid w:val="009A5EEB"/>
    <w:rsid w:val="009A6463"/>
    <w:rsid w:val="009A752A"/>
    <w:rsid w:val="009A7A99"/>
    <w:rsid w:val="009B0925"/>
    <w:rsid w:val="009B0EF3"/>
    <w:rsid w:val="009B2C55"/>
    <w:rsid w:val="009B36AC"/>
    <w:rsid w:val="009B373D"/>
    <w:rsid w:val="009B48B5"/>
    <w:rsid w:val="009B4F17"/>
    <w:rsid w:val="009B528F"/>
    <w:rsid w:val="009B5952"/>
    <w:rsid w:val="009B5A82"/>
    <w:rsid w:val="009B5E63"/>
    <w:rsid w:val="009C03D3"/>
    <w:rsid w:val="009C0AF4"/>
    <w:rsid w:val="009C41E5"/>
    <w:rsid w:val="009C421C"/>
    <w:rsid w:val="009C71AB"/>
    <w:rsid w:val="009D03BC"/>
    <w:rsid w:val="009D2AE6"/>
    <w:rsid w:val="009D3950"/>
    <w:rsid w:val="009D5295"/>
    <w:rsid w:val="009E0A27"/>
    <w:rsid w:val="009E2E2A"/>
    <w:rsid w:val="009E4360"/>
    <w:rsid w:val="009E633C"/>
    <w:rsid w:val="009E6AA4"/>
    <w:rsid w:val="009E7BDB"/>
    <w:rsid w:val="009F5220"/>
    <w:rsid w:val="009F676D"/>
    <w:rsid w:val="00A01383"/>
    <w:rsid w:val="00A01427"/>
    <w:rsid w:val="00A02A15"/>
    <w:rsid w:val="00A06F5D"/>
    <w:rsid w:val="00A06FA4"/>
    <w:rsid w:val="00A1064C"/>
    <w:rsid w:val="00A1167E"/>
    <w:rsid w:val="00A116BC"/>
    <w:rsid w:val="00A11E1D"/>
    <w:rsid w:val="00A12491"/>
    <w:rsid w:val="00A126F0"/>
    <w:rsid w:val="00A13D6C"/>
    <w:rsid w:val="00A145B8"/>
    <w:rsid w:val="00A14607"/>
    <w:rsid w:val="00A14AFC"/>
    <w:rsid w:val="00A15C90"/>
    <w:rsid w:val="00A16BC4"/>
    <w:rsid w:val="00A203E5"/>
    <w:rsid w:val="00A21FB3"/>
    <w:rsid w:val="00A227CE"/>
    <w:rsid w:val="00A23713"/>
    <w:rsid w:val="00A244F6"/>
    <w:rsid w:val="00A2571B"/>
    <w:rsid w:val="00A25949"/>
    <w:rsid w:val="00A25BB1"/>
    <w:rsid w:val="00A25D35"/>
    <w:rsid w:val="00A27206"/>
    <w:rsid w:val="00A3052D"/>
    <w:rsid w:val="00A3376D"/>
    <w:rsid w:val="00A33871"/>
    <w:rsid w:val="00A339DD"/>
    <w:rsid w:val="00A37782"/>
    <w:rsid w:val="00A40457"/>
    <w:rsid w:val="00A453DB"/>
    <w:rsid w:val="00A459A5"/>
    <w:rsid w:val="00A46A79"/>
    <w:rsid w:val="00A47F3E"/>
    <w:rsid w:val="00A50629"/>
    <w:rsid w:val="00A50771"/>
    <w:rsid w:val="00A50848"/>
    <w:rsid w:val="00A50B87"/>
    <w:rsid w:val="00A53D95"/>
    <w:rsid w:val="00A54ACE"/>
    <w:rsid w:val="00A55806"/>
    <w:rsid w:val="00A55CDD"/>
    <w:rsid w:val="00A56386"/>
    <w:rsid w:val="00A5727A"/>
    <w:rsid w:val="00A5772B"/>
    <w:rsid w:val="00A57F04"/>
    <w:rsid w:val="00A6067F"/>
    <w:rsid w:val="00A60CC5"/>
    <w:rsid w:val="00A60D2D"/>
    <w:rsid w:val="00A61980"/>
    <w:rsid w:val="00A64383"/>
    <w:rsid w:val="00A64E50"/>
    <w:rsid w:val="00A65D54"/>
    <w:rsid w:val="00A664CA"/>
    <w:rsid w:val="00A6650E"/>
    <w:rsid w:val="00A66B9D"/>
    <w:rsid w:val="00A66C18"/>
    <w:rsid w:val="00A6752B"/>
    <w:rsid w:val="00A7154F"/>
    <w:rsid w:val="00A73E7A"/>
    <w:rsid w:val="00A74717"/>
    <w:rsid w:val="00A74E63"/>
    <w:rsid w:val="00A75093"/>
    <w:rsid w:val="00A762C5"/>
    <w:rsid w:val="00A77E06"/>
    <w:rsid w:val="00A806E8"/>
    <w:rsid w:val="00A810BE"/>
    <w:rsid w:val="00A815C2"/>
    <w:rsid w:val="00A84AA0"/>
    <w:rsid w:val="00A8598A"/>
    <w:rsid w:val="00A87B90"/>
    <w:rsid w:val="00A90723"/>
    <w:rsid w:val="00A90E78"/>
    <w:rsid w:val="00A919B1"/>
    <w:rsid w:val="00A95875"/>
    <w:rsid w:val="00A97816"/>
    <w:rsid w:val="00AA060D"/>
    <w:rsid w:val="00AA1294"/>
    <w:rsid w:val="00AA2381"/>
    <w:rsid w:val="00AA27E0"/>
    <w:rsid w:val="00AA36BA"/>
    <w:rsid w:val="00AA6213"/>
    <w:rsid w:val="00AA627F"/>
    <w:rsid w:val="00AA6286"/>
    <w:rsid w:val="00AA6400"/>
    <w:rsid w:val="00AA6AA3"/>
    <w:rsid w:val="00AB05B7"/>
    <w:rsid w:val="00AB0E23"/>
    <w:rsid w:val="00AB68DC"/>
    <w:rsid w:val="00AC0DCE"/>
    <w:rsid w:val="00AC3568"/>
    <w:rsid w:val="00AC52ED"/>
    <w:rsid w:val="00AC6EBC"/>
    <w:rsid w:val="00AC7F94"/>
    <w:rsid w:val="00AD0104"/>
    <w:rsid w:val="00AD4D7A"/>
    <w:rsid w:val="00AD55BF"/>
    <w:rsid w:val="00AD6DEF"/>
    <w:rsid w:val="00AD7BA4"/>
    <w:rsid w:val="00AE0972"/>
    <w:rsid w:val="00AE128D"/>
    <w:rsid w:val="00AE1C5E"/>
    <w:rsid w:val="00AE32EA"/>
    <w:rsid w:val="00AE4366"/>
    <w:rsid w:val="00AE4705"/>
    <w:rsid w:val="00AE6DF6"/>
    <w:rsid w:val="00AF0231"/>
    <w:rsid w:val="00AF06B4"/>
    <w:rsid w:val="00AF3034"/>
    <w:rsid w:val="00AF3171"/>
    <w:rsid w:val="00AF540F"/>
    <w:rsid w:val="00AF569E"/>
    <w:rsid w:val="00AF6E96"/>
    <w:rsid w:val="00AF74D8"/>
    <w:rsid w:val="00AF7812"/>
    <w:rsid w:val="00B00A1A"/>
    <w:rsid w:val="00B03975"/>
    <w:rsid w:val="00B0405B"/>
    <w:rsid w:val="00B05C5A"/>
    <w:rsid w:val="00B05C72"/>
    <w:rsid w:val="00B07E1B"/>
    <w:rsid w:val="00B10D29"/>
    <w:rsid w:val="00B11151"/>
    <w:rsid w:val="00B13404"/>
    <w:rsid w:val="00B13CCB"/>
    <w:rsid w:val="00B13E6E"/>
    <w:rsid w:val="00B143E4"/>
    <w:rsid w:val="00B176AD"/>
    <w:rsid w:val="00B17F05"/>
    <w:rsid w:val="00B20F15"/>
    <w:rsid w:val="00B220E6"/>
    <w:rsid w:val="00B242BA"/>
    <w:rsid w:val="00B243DB"/>
    <w:rsid w:val="00B31925"/>
    <w:rsid w:val="00B338D5"/>
    <w:rsid w:val="00B36836"/>
    <w:rsid w:val="00B371F4"/>
    <w:rsid w:val="00B377AB"/>
    <w:rsid w:val="00B40065"/>
    <w:rsid w:val="00B43259"/>
    <w:rsid w:val="00B43AE1"/>
    <w:rsid w:val="00B44350"/>
    <w:rsid w:val="00B444AD"/>
    <w:rsid w:val="00B463EB"/>
    <w:rsid w:val="00B4674E"/>
    <w:rsid w:val="00B4698D"/>
    <w:rsid w:val="00B47B47"/>
    <w:rsid w:val="00B5176A"/>
    <w:rsid w:val="00B52BE0"/>
    <w:rsid w:val="00B53C07"/>
    <w:rsid w:val="00B566A1"/>
    <w:rsid w:val="00B56EE9"/>
    <w:rsid w:val="00B57D47"/>
    <w:rsid w:val="00B60300"/>
    <w:rsid w:val="00B603C2"/>
    <w:rsid w:val="00B60C19"/>
    <w:rsid w:val="00B60D46"/>
    <w:rsid w:val="00B62C54"/>
    <w:rsid w:val="00B64F46"/>
    <w:rsid w:val="00B67941"/>
    <w:rsid w:val="00B716DE"/>
    <w:rsid w:val="00B72413"/>
    <w:rsid w:val="00B762A3"/>
    <w:rsid w:val="00B76DEB"/>
    <w:rsid w:val="00B7727D"/>
    <w:rsid w:val="00B80436"/>
    <w:rsid w:val="00B815CA"/>
    <w:rsid w:val="00B840CD"/>
    <w:rsid w:val="00B8435F"/>
    <w:rsid w:val="00B853EC"/>
    <w:rsid w:val="00B8588D"/>
    <w:rsid w:val="00B85FEC"/>
    <w:rsid w:val="00B86FAB"/>
    <w:rsid w:val="00B87EF3"/>
    <w:rsid w:val="00B9143B"/>
    <w:rsid w:val="00B9145C"/>
    <w:rsid w:val="00B9157E"/>
    <w:rsid w:val="00B918EB"/>
    <w:rsid w:val="00B94233"/>
    <w:rsid w:val="00B942FC"/>
    <w:rsid w:val="00B94553"/>
    <w:rsid w:val="00B975B2"/>
    <w:rsid w:val="00BA0312"/>
    <w:rsid w:val="00BA14B6"/>
    <w:rsid w:val="00BA2EE3"/>
    <w:rsid w:val="00BA43F0"/>
    <w:rsid w:val="00BA45CF"/>
    <w:rsid w:val="00BA5C99"/>
    <w:rsid w:val="00BA799C"/>
    <w:rsid w:val="00BB0B86"/>
    <w:rsid w:val="00BB0CD3"/>
    <w:rsid w:val="00BB1075"/>
    <w:rsid w:val="00BB1DB0"/>
    <w:rsid w:val="00BB36D1"/>
    <w:rsid w:val="00BB47DC"/>
    <w:rsid w:val="00BB4E73"/>
    <w:rsid w:val="00BB5FDD"/>
    <w:rsid w:val="00BB70CA"/>
    <w:rsid w:val="00BB71AA"/>
    <w:rsid w:val="00BB7D5A"/>
    <w:rsid w:val="00BC0478"/>
    <w:rsid w:val="00BC0722"/>
    <w:rsid w:val="00BC0DDA"/>
    <w:rsid w:val="00BC0E87"/>
    <w:rsid w:val="00BC28CF"/>
    <w:rsid w:val="00BC4A28"/>
    <w:rsid w:val="00BD12B9"/>
    <w:rsid w:val="00BD184B"/>
    <w:rsid w:val="00BD1D09"/>
    <w:rsid w:val="00BD222C"/>
    <w:rsid w:val="00BD25AA"/>
    <w:rsid w:val="00BD28D5"/>
    <w:rsid w:val="00BD4191"/>
    <w:rsid w:val="00BD52B2"/>
    <w:rsid w:val="00BD603C"/>
    <w:rsid w:val="00BD6F09"/>
    <w:rsid w:val="00BD7949"/>
    <w:rsid w:val="00BE0B67"/>
    <w:rsid w:val="00BE1C69"/>
    <w:rsid w:val="00BE1D57"/>
    <w:rsid w:val="00BE2D83"/>
    <w:rsid w:val="00BE3D91"/>
    <w:rsid w:val="00BF0B07"/>
    <w:rsid w:val="00BF0D5E"/>
    <w:rsid w:val="00BF2BAB"/>
    <w:rsid w:val="00BF37BE"/>
    <w:rsid w:val="00BF3E55"/>
    <w:rsid w:val="00BF4109"/>
    <w:rsid w:val="00BF4147"/>
    <w:rsid w:val="00BF5FF0"/>
    <w:rsid w:val="00BF6833"/>
    <w:rsid w:val="00BF7CB3"/>
    <w:rsid w:val="00C01A50"/>
    <w:rsid w:val="00C01CCE"/>
    <w:rsid w:val="00C028A0"/>
    <w:rsid w:val="00C04A13"/>
    <w:rsid w:val="00C053FF"/>
    <w:rsid w:val="00C0541F"/>
    <w:rsid w:val="00C0554A"/>
    <w:rsid w:val="00C057B8"/>
    <w:rsid w:val="00C077B6"/>
    <w:rsid w:val="00C1051C"/>
    <w:rsid w:val="00C1165E"/>
    <w:rsid w:val="00C128F3"/>
    <w:rsid w:val="00C132CC"/>
    <w:rsid w:val="00C164A8"/>
    <w:rsid w:val="00C168E3"/>
    <w:rsid w:val="00C17FA3"/>
    <w:rsid w:val="00C203DC"/>
    <w:rsid w:val="00C2168E"/>
    <w:rsid w:val="00C22609"/>
    <w:rsid w:val="00C22B27"/>
    <w:rsid w:val="00C22BD5"/>
    <w:rsid w:val="00C24E99"/>
    <w:rsid w:val="00C30BB7"/>
    <w:rsid w:val="00C36C3F"/>
    <w:rsid w:val="00C37948"/>
    <w:rsid w:val="00C43587"/>
    <w:rsid w:val="00C446E4"/>
    <w:rsid w:val="00C44C88"/>
    <w:rsid w:val="00C479E2"/>
    <w:rsid w:val="00C5459E"/>
    <w:rsid w:val="00C54A16"/>
    <w:rsid w:val="00C55057"/>
    <w:rsid w:val="00C57BB1"/>
    <w:rsid w:val="00C611FA"/>
    <w:rsid w:val="00C61E16"/>
    <w:rsid w:val="00C63B9E"/>
    <w:rsid w:val="00C66210"/>
    <w:rsid w:val="00C66C96"/>
    <w:rsid w:val="00C67357"/>
    <w:rsid w:val="00C67F40"/>
    <w:rsid w:val="00C70F5B"/>
    <w:rsid w:val="00C71A27"/>
    <w:rsid w:val="00C72D70"/>
    <w:rsid w:val="00C73377"/>
    <w:rsid w:val="00C7430A"/>
    <w:rsid w:val="00C74439"/>
    <w:rsid w:val="00C747C5"/>
    <w:rsid w:val="00C75259"/>
    <w:rsid w:val="00C7584D"/>
    <w:rsid w:val="00C76A3C"/>
    <w:rsid w:val="00C76BB7"/>
    <w:rsid w:val="00C76F56"/>
    <w:rsid w:val="00C80012"/>
    <w:rsid w:val="00C8047D"/>
    <w:rsid w:val="00C846AD"/>
    <w:rsid w:val="00C874B9"/>
    <w:rsid w:val="00C87E8E"/>
    <w:rsid w:val="00C903D4"/>
    <w:rsid w:val="00C9199C"/>
    <w:rsid w:val="00C94162"/>
    <w:rsid w:val="00C94C39"/>
    <w:rsid w:val="00C94D21"/>
    <w:rsid w:val="00C951D6"/>
    <w:rsid w:val="00C956D4"/>
    <w:rsid w:val="00C95D91"/>
    <w:rsid w:val="00C97E1F"/>
    <w:rsid w:val="00CA051E"/>
    <w:rsid w:val="00CA167D"/>
    <w:rsid w:val="00CA1C08"/>
    <w:rsid w:val="00CA2F06"/>
    <w:rsid w:val="00CA2FF7"/>
    <w:rsid w:val="00CA2FFB"/>
    <w:rsid w:val="00CA38EF"/>
    <w:rsid w:val="00CA3A48"/>
    <w:rsid w:val="00CA52B2"/>
    <w:rsid w:val="00CA5372"/>
    <w:rsid w:val="00CA57F1"/>
    <w:rsid w:val="00CA77D0"/>
    <w:rsid w:val="00CB0132"/>
    <w:rsid w:val="00CB1457"/>
    <w:rsid w:val="00CB298A"/>
    <w:rsid w:val="00CB2AAB"/>
    <w:rsid w:val="00CB340B"/>
    <w:rsid w:val="00CB38D4"/>
    <w:rsid w:val="00CB7418"/>
    <w:rsid w:val="00CC04CB"/>
    <w:rsid w:val="00CC0A41"/>
    <w:rsid w:val="00CC1F84"/>
    <w:rsid w:val="00CC2D64"/>
    <w:rsid w:val="00CC3E8F"/>
    <w:rsid w:val="00CC4E51"/>
    <w:rsid w:val="00CC676D"/>
    <w:rsid w:val="00CD283C"/>
    <w:rsid w:val="00CD4695"/>
    <w:rsid w:val="00CD548D"/>
    <w:rsid w:val="00CD58E6"/>
    <w:rsid w:val="00CD5BA6"/>
    <w:rsid w:val="00CD6359"/>
    <w:rsid w:val="00CE0A8B"/>
    <w:rsid w:val="00CE5F0A"/>
    <w:rsid w:val="00CE783F"/>
    <w:rsid w:val="00CF1AFD"/>
    <w:rsid w:val="00CF1EE8"/>
    <w:rsid w:val="00CF2806"/>
    <w:rsid w:val="00CF33C6"/>
    <w:rsid w:val="00CF3ED7"/>
    <w:rsid w:val="00CF6D8C"/>
    <w:rsid w:val="00CF7EDF"/>
    <w:rsid w:val="00D014CD"/>
    <w:rsid w:val="00D01DD4"/>
    <w:rsid w:val="00D01FE4"/>
    <w:rsid w:val="00D03824"/>
    <w:rsid w:val="00D05C59"/>
    <w:rsid w:val="00D10C30"/>
    <w:rsid w:val="00D10FCD"/>
    <w:rsid w:val="00D1182B"/>
    <w:rsid w:val="00D11E66"/>
    <w:rsid w:val="00D12C50"/>
    <w:rsid w:val="00D130E6"/>
    <w:rsid w:val="00D146D6"/>
    <w:rsid w:val="00D156CC"/>
    <w:rsid w:val="00D1593F"/>
    <w:rsid w:val="00D17BF0"/>
    <w:rsid w:val="00D2034B"/>
    <w:rsid w:val="00D209E6"/>
    <w:rsid w:val="00D21E5C"/>
    <w:rsid w:val="00D229DA"/>
    <w:rsid w:val="00D236B7"/>
    <w:rsid w:val="00D23F78"/>
    <w:rsid w:val="00D26700"/>
    <w:rsid w:val="00D278D2"/>
    <w:rsid w:val="00D30BD8"/>
    <w:rsid w:val="00D32141"/>
    <w:rsid w:val="00D342AF"/>
    <w:rsid w:val="00D355B7"/>
    <w:rsid w:val="00D36CA0"/>
    <w:rsid w:val="00D376D2"/>
    <w:rsid w:val="00D416B8"/>
    <w:rsid w:val="00D42AB3"/>
    <w:rsid w:val="00D42F93"/>
    <w:rsid w:val="00D43937"/>
    <w:rsid w:val="00D44804"/>
    <w:rsid w:val="00D44856"/>
    <w:rsid w:val="00D46178"/>
    <w:rsid w:val="00D52E71"/>
    <w:rsid w:val="00D53C01"/>
    <w:rsid w:val="00D54955"/>
    <w:rsid w:val="00D55E13"/>
    <w:rsid w:val="00D569D0"/>
    <w:rsid w:val="00D57BA8"/>
    <w:rsid w:val="00D60A69"/>
    <w:rsid w:val="00D60CEB"/>
    <w:rsid w:val="00D6148E"/>
    <w:rsid w:val="00D617AB"/>
    <w:rsid w:val="00D627B9"/>
    <w:rsid w:val="00D62F2D"/>
    <w:rsid w:val="00D639A6"/>
    <w:rsid w:val="00D64E09"/>
    <w:rsid w:val="00D67F98"/>
    <w:rsid w:val="00D709EE"/>
    <w:rsid w:val="00D71446"/>
    <w:rsid w:val="00D71696"/>
    <w:rsid w:val="00D71D64"/>
    <w:rsid w:val="00D736AE"/>
    <w:rsid w:val="00D7385E"/>
    <w:rsid w:val="00D73A67"/>
    <w:rsid w:val="00D73C63"/>
    <w:rsid w:val="00D7484A"/>
    <w:rsid w:val="00D74C0F"/>
    <w:rsid w:val="00D74D42"/>
    <w:rsid w:val="00D757AE"/>
    <w:rsid w:val="00D75C27"/>
    <w:rsid w:val="00D76C41"/>
    <w:rsid w:val="00D77378"/>
    <w:rsid w:val="00D7768F"/>
    <w:rsid w:val="00D776D2"/>
    <w:rsid w:val="00D803E2"/>
    <w:rsid w:val="00D817F3"/>
    <w:rsid w:val="00D82DE0"/>
    <w:rsid w:val="00D83E8E"/>
    <w:rsid w:val="00D84B51"/>
    <w:rsid w:val="00D85A2E"/>
    <w:rsid w:val="00D85DDA"/>
    <w:rsid w:val="00D8697E"/>
    <w:rsid w:val="00D869C9"/>
    <w:rsid w:val="00D86F9F"/>
    <w:rsid w:val="00D872AA"/>
    <w:rsid w:val="00D879FD"/>
    <w:rsid w:val="00D90DDC"/>
    <w:rsid w:val="00D910FC"/>
    <w:rsid w:val="00D9141C"/>
    <w:rsid w:val="00D91944"/>
    <w:rsid w:val="00D95157"/>
    <w:rsid w:val="00D952FE"/>
    <w:rsid w:val="00D95E4D"/>
    <w:rsid w:val="00D95FB4"/>
    <w:rsid w:val="00DA1DE6"/>
    <w:rsid w:val="00DA2455"/>
    <w:rsid w:val="00DA34C6"/>
    <w:rsid w:val="00DA3BA0"/>
    <w:rsid w:val="00DA54BB"/>
    <w:rsid w:val="00DA5EED"/>
    <w:rsid w:val="00DA6513"/>
    <w:rsid w:val="00DA675E"/>
    <w:rsid w:val="00DA7851"/>
    <w:rsid w:val="00DB0BB8"/>
    <w:rsid w:val="00DB1D7C"/>
    <w:rsid w:val="00DB1DF6"/>
    <w:rsid w:val="00DB3CFF"/>
    <w:rsid w:val="00DB3F4A"/>
    <w:rsid w:val="00DB623A"/>
    <w:rsid w:val="00DB65CB"/>
    <w:rsid w:val="00DB7885"/>
    <w:rsid w:val="00DC0845"/>
    <w:rsid w:val="00DC0E7C"/>
    <w:rsid w:val="00DC0EE5"/>
    <w:rsid w:val="00DC13F3"/>
    <w:rsid w:val="00DC183E"/>
    <w:rsid w:val="00DC3414"/>
    <w:rsid w:val="00DC4091"/>
    <w:rsid w:val="00DC6BB7"/>
    <w:rsid w:val="00DC71A8"/>
    <w:rsid w:val="00DC7550"/>
    <w:rsid w:val="00DD0003"/>
    <w:rsid w:val="00DD01B4"/>
    <w:rsid w:val="00DD07CE"/>
    <w:rsid w:val="00DD3ED7"/>
    <w:rsid w:val="00DD6B97"/>
    <w:rsid w:val="00DD6CF0"/>
    <w:rsid w:val="00DD7931"/>
    <w:rsid w:val="00DE009E"/>
    <w:rsid w:val="00DE0126"/>
    <w:rsid w:val="00DE04C1"/>
    <w:rsid w:val="00DE0E57"/>
    <w:rsid w:val="00DE1DD6"/>
    <w:rsid w:val="00DE257D"/>
    <w:rsid w:val="00DE27C6"/>
    <w:rsid w:val="00DE36B2"/>
    <w:rsid w:val="00DE3AE6"/>
    <w:rsid w:val="00DE73C7"/>
    <w:rsid w:val="00DE742B"/>
    <w:rsid w:val="00DE7CFE"/>
    <w:rsid w:val="00DF0863"/>
    <w:rsid w:val="00DF1408"/>
    <w:rsid w:val="00DF1524"/>
    <w:rsid w:val="00DF5250"/>
    <w:rsid w:val="00DF6897"/>
    <w:rsid w:val="00DF6C14"/>
    <w:rsid w:val="00E00D70"/>
    <w:rsid w:val="00E027F0"/>
    <w:rsid w:val="00E03989"/>
    <w:rsid w:val="00E04D89"/>
    <w:rsid w:val="00E06D4A"/>
    <w:rsid w:val="00E1013C"/>
    <w:rsid w:val="00E10A25"/>
    <w:rsid w:val="00E12B22"/>
    <w:rsid w:val="00E149F0"/>
    <w:rsid w:val="00E20000"/>
    <w:rsid w:val="00E2084A"/>
    <w:rsid w:val="00E20C02"/>
    <w:rsid w:val="00E21093"/>
    <w:rsid w:val="00E2171D"/>
    <w:rsid w:val="00E21BA5"/>
    <w:rsid w:val="00E27266"/>
    <w:rsid w:val="00E27F74"/>
    <w:rsid w:val="00E30344"/>
    <w:rsid w:val="00E31EC4"/>
    <w:rsid w:val="00E31EEA"/>
    <w:rsid w:val="00E33B70"/>
    <w:rsid w:val="00E363D4"/>
    <w:rsid w:val="00E364ED"/>
    <w:rsid w:val="00E36A43"/>
    <w:rsid w:val="00E41940"/>
    <w:rsid w:val="00E42535"/>
    <w:rsid w:val="00E43569"/>
    <w:rsid w:val="00E44BE1"/>
    <w:rsid w:val="00E44EAE"/>
    <w:rsid w:val="00E459F2"/>
    <w:rsid w:val="00E45B2D"/>
    <w:rsid w:val="00E46DCE"/>
    <w:rsid w:val="00E52AAB"/>
    <w:rsid w:val="00E52B62"/>
    <w:rsid w:val="00E53372"/>
    <w:rsid w:val="00E53544"/>
    <w:rsid w:val="00E545AC"/>
    <w:rsid w:val="00E561EE"/>
    <w:rsid w:val="00E6021F"/>
    <w:rsid w:val="00E61456"/>
    <w:rsid w:val="00E6247F"/>
    <w:rsid w:val="00E63794"/>
    <w:rsid w:val="00E63BF9"/>
    <w:rsid w:val="00E66229"/>
    <w:rsid w:val="00E66861"/>
    <w:rsid w:val="00E66EFF"/>
    <w:rsid w:val="00E71DCD"/>
    <w:rsid w:val="00E72BD1"/>
    <w:rsid w:val="00E730FF"/>
    <w:rsid w:val="00E73F2C"/>
    <w:rsid w:val="00E74CDD"/>
    <w:rsid w:val="00E76ECF"/>
    <w:rsid w:val="00E77127"/>
    <w:rsid w:val="00E77164"/>
    <w:rsid w:val="00E77F14"/>
    <w:rsid w:val="00E80C0C"/>
    <w:rsid w:val="00E82020"/>
    <w:rsid w:val="00E8371C"/>
    <w:rsid w:val="00E847FE"/>
    <w:rsid w:val="00E90B6A"/>
    <w:rsid w:val="00E91148"/>
    <w:rsid w:val="00E92837"/>
    <w:rsid w:val="00E94AF2"/>
    <w:rsid w:val="00E94BE5"/>
    <w:rsid w:val="00E94DD1"/>
    <w:rsid w:val="00E94F0F"/>
    <w:rsid w:val="00E94FB8"/>
    <w:rsid w:val="00E9506E"/>
    <w:rsid w:val="00E95956"/>
    <w:rsid w:val="00E95D11"/>
    <w:rsid w:val="00E9619A"/>
    <w:rsid w:val="00E96E04"/>
    <w:rsid w:val="00E97480"/>
    <w:rsid w:val="00E977F5"/>
    <w:rsid w:val="00EA2C78"/>
    <w:rsid w:val="00EA56DE"/>
    <w:rsid w:val="00EA5A92"/>
    <w:rsid w:val="00EA6842"/>
    <w:rsid w:val="00EB1B3A"/>
    <w:rsid w:val="00EB1EB8"/>
    <w:rsid w:val="00EB2668"/>
    <w:rsid w:val="00EB331D"/>
    <w:rsid w:val="00EB343C"/>
    <w:rsid w:val="00EB38F7"/>
    <w:rsid w:val="00EB400C"/>
    <w:rsid w:val="00EB47D7"/>
    <w:rsid w:val="00EB5FC9"/>
    <w:rsid w:val="00EB6FF7"/>
    <w:rsid w:val="00EC3A5F"/>
    <w:rsid w:val="00EC4FDE"/>
    <w:rsid w:val="00EC53D8"/>
    <w:rsid w:val="00EC600B"/>
    <w:rsid w:val="00EC66C5"/>
    <w:rsid w:val="00EC7658"/>
    <w:rsid w:val="00EC790C"/>
    <w:rsid w:val="00EC7985"/>
    <w:rsid w:val="00ED0F18"/>
    <w:rsid w:val="00ED42AE"/>
    <w:rsid w:val="00ED477D"/>
    <w:rsid w:val="00ED7CE5"/>
    <w:rsid w:val="00EE373A"/>
    <w:rsid w:val="00EE3E42"/>
    <w:rsid w:val="00EE3FA0"/>
    <w:rsid w:val="00EE5573"/>
    <w:rsid w:val="00EE5635"/>
    <w:rsid w:val="00EE639A"/>
    <w:rsid w:val="00EF36D7"/>
    <w:rsid w:val="00EF37AD"/>
    <w:rsid w:val="00EF4883"/>
    <w:rsid w:val="00EF5F77"/>
    <w:rsid w:val="00EF60DF"/>
    <w:rsid w:val="00EF759E"/>
    <w:rsid w:val="00EF7CE2"/>
    <w:rsid w:val="00EF7DED"/>
    <w:rsid w:val="00F00910"/>
    <w:rsid w:val="00F00D8A"/>
    <w:rsid w:val="00F01E97"/>
    <w:rsid w:val="00F07B1A"/>
    <w:rsid w:val="00F07B6F"/>
    <w:rsid w:val="00F10AD2"/>
    <w:rsid w:val="00F10F31"/>
    <w:rsid w:val="00F137E3"/>
    <w:rsid w:val="00F13A07"/>
    <w:rsid w:val="00F13BC3"/>
    <w:rsid w:val="00F1452F"/>
    <w:rsid w:val="00F1499A"/>
    <w:rsid w:val="00F164F9"/>
    <w:rsid w:val="00F1703B"/>
    <w:rsid w:val="00F2172C"/>
    <w:rsid w:val="00F2362F"/>
    <w:rsid w:val="00F242DD"/>
    <w:rsid w:val="00F24EED"/>
    <w:rsid w:val="00F2750E"/>
    <w:rsid w:val="00F310A6"/>
    <w:rsid w:val="00F31EB5"/>
    <w:rsid w:val="00F338BC"/>
    <w:rsid w:val="00F3403A"/>
    <w:rsid w:val="00F359ED"/>
    <w:rsid w:val="00F369A8"/>
    <w:rsid w:val="00F37B8F"/>
    <w:rsid w:val="00F42412"/>
    <w:rsid w:val="00F428EE"/>
    <w:rsid w:val="00F42EDE"/>
    <w:rsid w:val="00F431D0"/>
    <w:rsid w:val="00F437C1"/>
    <w:rsid w:val="00F43A1C"/>
    <w:rsid w:val="00F446AB"/>
    <w:rsid w:val="00F44D30"/>
    <w:rsid w:val="00F44F62"/>
    <w:rsid w:val="00F4742E"/>
    <w:rsid w:val="00F47951"/>
    <w:rsid w:val="00F50523"/>
    <w:rsid w:val="00F5138B"/>
    <w:rsid w:val="00F5298D"/>
    <w:rsid w:val="00F56C85"/>
    <w:rsid w:val="00F56E12"/>
    <w:rsid w:val="00F577E4"/>
    <w:rsid w:val="00F60306"/>
    <w:rsid w:val="00F63908"/>
    <w:rsid w:val="00F6687C"/>
    <w:rsid w:val="00F67924"/>
    <w:rsid w:val="00F67AFA"/>
    <w:rsid w:val="00F67EBD"/>
    <w:rsid w:val="00F712E3"/>
    <w:rsid w:val="00F71AAF"/>
    <w:rsid w:val="00F72135"/>
    <w:rsid w:val="00F72F84"/>
    <w:rsid w:val="00F7391B"/>
    <w:rsid w:val="00F75AA4"/>
    <w:rsid w:val="00F75DC6"/>
    <w:rsid w:val="00F8059C"/>
    <w:rsid w:val="00F817C0"/>
    <w:rsid w:val="00F819ED"/>
    <w:rsid w:val="00F8266E"/>
    <w:rsid w:val="00F83196"/>
    <w:rsid w:val="00F837C9"/>
    <w:rsid w:val="00F837FF"/>
    <w:rsid w:val="00F84A43"/>
    <w:rsid w:val="00F85C54"/>
    <w:rsid w:val="00F860BD"/>
    <w:rsid w:val="00F87FBC"/>
    <w:rsid w:val="00F918B4"/>
    <w:rsid w:val="00F924A9"/>
    <w:rsid w:val="00F92903"/>
    <w:rsid w:val="00F94A98"/>
    <w:rsid w:val="00F94F0A"/>
    <w:rsid w:val="00F95505"/>
    <w:rsid w:val="00F960DF"/>
    <w:rsid w:val="00F967D3"/>
    <w:rsid w:val="00F96A5F"/>
    <w:rsid w:val="00F96D73"/>
    <w:rsid w:val="00F971A0"/>
    <w:rsid w:val="00FA2D7C"/>
    <w:rsid w:val="00FA2FCC"/>
    <w:rsid w:val="00FA48F3"/>
    <w:rsid w:val="00FA4E14"/>
    <w:rsid w:val="00FA578A"/>
    <w:rsid w:val="00FA5C0D"/>
    <w:rsid w:val="00FA62D5"/>
    <w:rsid w:val="00FA6808"/>
    <w:rsid w:val="00FA6F5F"/>
    <w:rsid w:val="00FB09C2"/>
    <w:rsid w:val="00FB33F0"/>
    <w:rsid w:val="00FB4399"/>
    <w:rsid w:val="00FB4886"/>
    <w:rsid w:val="00FB5817"/>
    <w:rsid w:val="00FB63FF"/>
    <w:rsid w:val="00FB727B"/>
    <w:rsid w:val="00FB7FB9"/>
    <w:rsid w:val="00FC07A2"/>
    <w:rsid w:val="00FC0EC5"/>
    <w:rsid w:val="00FC19C7"/>
    <w:rsid w:val="00FC1C01"/>
    <w:rsid w:val="00FC2075"/>
    <w:rsid w:val="00FC29B3"/>
    <w:rsid w:val="00FC435A"/>
    <w:rsid w:val="00FC47DA"/>
    <w:rsid w:val="00FC6A84"/>
    <w:rsid w:val="00FC6C54"/>
    <w:rsid w:val="00FC7603"/>
    <w:rsid w:val="00FD1AD3"/>
    <w:rsid w:val="00FD2337"/>
    <w:rsid w:val="00FD6189"/>
    <w:rsid w:val="00FD7E1F"/>
    <w:rsid w:val="00FE01E8"/>
    <w:rsid w:val="00FE136F"/>
    <w:rsid w:val="00FE16CA"/>
    <w:rsid w:val="00FE2DDC"/>
    <w:rsid w:val="00FE4A79"/>
    <w:rsid w:val="00FE4FBA"/>
    <w:rsid w:val="00FE53FC"/>
    <w:rsid w:val="00FE5A07"/>
    <w:rsid w:val="00FE6FE0"/>
    <w:rsid w:val="00FE761A"/>
    <w:rsid w:val="00FF0526"/>
    <w:rsid w:val="00FF0838"/>
    <w:rsid w:val="00FF0F50"/>
    <w:rsid w:val="00FF2083"/>
    <w:rsid w:val="00FF233F"/>
    <w:rsid w:val="00FF4B44"/>
    <w:rsid w:val="00FF62CA"/>
    <w:rsid w:val="00FF72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3DA1"/>
    <w:pPr>
      <w:ind w:firstLine="708"/>
      <w:jc w:val="both"/>
    </w:pPr>
    <w:rPr>
      <w:rFonts w:ascii="Times New Roman" w:hAnsi="Times New Roman"/>
      <w:sz w:val="24"/>
      <w:szCs w:val="24"/>
      <w:lang w:eastAsia="en-US"/>
    </w:rPr>
  </w:style>
  <w:style w:type="paragraph" w:styleId="1">
    <w:name w:val="heading 1"/>
    <w:basedOn w:val="a"/>
    <w:next w:val="a"/>
    <w:link w:val="10"/>
    <w:qFormat/>
    <w:rsid w:val="00D229DA"/>
    <w:pPr>
      <w:keepNext/>
      <w:ind w:firstLine="0"/>
      <w:jc w:val="center"/>
      <w:outlineLvl w:val="0"/>
    </w:pPr>
    <w:rPr>
      <w:rFonts w:eastAsia="Times New Roman"/>
      <w:b/>
      <w:bCs/>
      <w:sz w:val="20"/>
      <w:lang w:eastAsia="ru-RU"/>
    </w:rPr>
  </w:style>
  <w:style w:type="paragraph" w:styleId="2">
    <w:name w:val="heading 2"/>
    <w:basedOn w:val="a"/>
    <w:next w:val="a"/>
    <w:link w:val="20"/>
    <w:semiHidden/>
    <w:unhideWhenUsed/>
    <w:qFormat/>
    <w:rsid w:val="00D229DA"/>
    <w:pPr>
      <w:keepNext/>
      <w:spacing w:before="240" w:after="60"/>
      <w:ind w:firstLine="0"/>
      <w:jc w:val="left"/>
      <w:outlineLvl w:val="1"/>
    </w:pPr>
    <w:rPr>
      <w:rFonts w:ascii="Cambria" w:eastAsia="Times New Roman"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542712"/>
    <w:rPr>
      <w:color w:val="0000FF"/>
      <w:u w:val="single"/>
    </w:rPr>
  </w:style>
  <w:style w:type="table" w:styleId="a4">
    <w:name w:val="Table Grid"/>
    <w:basedOn w:val="a1"/>
    <w:rsid w:val="007A0B0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nhideWhenUsed/>
    <w:rsid w:val="00A8598A"/>
    <w:pPr>
      <w:tabs>
        <w:tab w:val="center" w:pos="4677"/>
        <w:tab w:val="right" w:pos="9355"/>
      </w:tabs>
    </w:pPr>
  </w:style>
  <w:style w:type="character" w:customStyle="1" w:styleId="a6">
    <w:name w:val="Верхний колонтитул Знак"/>
    <w:basedOn w:val="a0"/>
    <w:link w:val="a5"/>
    <w:rsid w:val="00A8598A"/>
  </w:style>
  <w:style w:type="paragraph" w:styleId="a7">
    <w:name w:val="footer"/>
    <w:basedOn w:val="a"/>
    <w:link w:val="a8"/>
    <w:unhideWhenUsed/>
    <w:rsid w:val="00A8598A"/>
    <w:pPr>
      <w:tabs>
        <w:tab w:val="center" w:pos="4677"/>
        <w:tab w:val="right" w:pos="9355"/>
      </w:tabs>
    </w:pPr>
  </w:style>
  <w:style w:type="character" w:customStyle="1" w:styleId="a8">
    <w:name w:val="Нижний колонтитул Знак"/>
    <w:basedOn w:val="a0"/>
    <w:link w:val="a7"/>
    <w:rsid w:val="00A8598A"/>
  </w:style>
  <w:style w:type="paragraph" w:customStyle="1" w:styleId="ConsPlusTitle">
    <w:name w:val="ConsPlusTitle"/>
    <w:rsid w:val="008A7202"/>
    <w:pPr>
      <w:widowControl w:val="0"/>
      <w:autoSpaceDE w:val="0"/>
      <w:autoSpaceDN w:val="0"/>
      <w:adjustRightInd w:val="0"/>
    </w:pPr>
    <w:rPr>
      <w:rFonts w:ascii="Arial" w:eastAsia="Times New Roman" w:hAnsi="Arial" w:cs="Arial"/>
      <w:b/>
      <w:bCs/>
    </w:rPr>
  </w:style>
  <w:style w:type="paragraph" w:styleId="a9">
    <w:name w:val="Balloon Text"/>
    <w:basedOn w:val="a"/>
    <w:link w:val="aa"/>
    <w:uiPriority w:val="99"/>
    <w:semiHidden/>
    <w:unhideWhenUsed/>
    <w:rsid w:val="0050013A"/>
    <w:rPr>
      <w:rFonts w:ascii="Tahoma" w:hAnsi="Tahoma"/>
      <w:sz w:val="16"/>
      <w:szCs w:val="16"/>
    </w:rPr>
  </w:style>
  <w:style w:type="character" w:customStyle="1" w:styleId="aa">
    <w:name w:val="Текст выноски Знак"/>
    <w:link w:val="a9"/>
    <w:uiPriority w:val="99"/>
    <w:semiHidden/>
    <w:rsid w:val="0050013A"/>
    <w:rPr>
      <w:rFonts w:ascii="Tahoma" w:hAnsi="Tahoma" w:cs="Tahoma"/>
      <w:sz w:val="16"/>
      <w:szCs w:val="16"/>
      <w:lang w:eastAsia="en-US"/>
    </w:rPr>
  </w:style>
  <w:style w:type="paragraph" w:styleId="ab">
    <w:name w:val="List Paragraph"/>
    <w:basedOn w:val="a"/>
    <w:uiPriority w:val="34"/>
    <w:qFormat/>
    <w:rsid w:val="008F4686"/>
    <w:pPr>
      <w:ind w:left="720"/>
      <w:contextualSpacing/>
    </w:pPr>
  </w:style>
  <w:style w:type="character" w:customStyle="1" w:styleId="10">
    <w:name w:val="Заголовок 1 Знак"/>
    <w:link w:val="1"/>
    <w:rsid w:val="00D229DA"/>
    <w:rPr>
      <w:rFonts w:ascii="Times New Roman" w:eastAsia="Times New Roman" w:hAnsi="Times New Roman"/>
      <w:b/>
      <w:bCs/>
      <w:szCs w:val="24"/>
    </w:rPr>
  </w:style>
  <w:style w:type="character" w:customStyle="1" w:styleId="20">
    <w:name w:val="Заголовок 2 Знак"/>
    <w:link w:val="2"/>
    <w:semiHidden/>
    <w:rsid w:val="00D229DA"/>
    <w:rPr>
      <w:rFonts w:ascii="Cambria" w:eastAsia="Times New Roman" w:hAnsi="Cambria"/>
      <w:b/>
      <w:bCs/>
      <w:i/>
      <w:iCs/>
      <w:sz w:val="28"/>
      <w:szCs w:val="28"/>
    </w:rPr>
  </w:style>
  <w:style w:type="paragraph" w:styleId="11">
    <w:name w:val="toc 1"/>
    <w:basedOn w:val="a"/>
    <w:next w:val="a"/>
    <w:autoRedefine/>
    <w:rsid w:val="00D229DA"/>
    <w:pPr>
      <w:spacing w:before="120" w:after="120"/>
      <w:ind w:firstLine="0"/>
      <w:jc w:val="left"/>
    </w:pPr>
    <w:rPr>
      <w:rFonts w:eastAsia="Times New Roman"/>
      <w:b/>
      <w:caps/>
      <w:sz w:val="20"/>
      <w:szCs w:val="20"/>
      <w:lang w:eastAsia="ru-RU"/>
    </w:rPr>
  </w:style>
  <w:style w:type="paragraph" w:styleId="ac">
    <w:name w:val="Body Text"/>
    <w:basedOn w:val="a"/>
    <w:link w:val="ad"/>
    <w:rsid w:val="001A6149"/>
    <w:pPr>
      <w:ind w:firstLine="0"/>
    </w:pPr>
    <w:rPr>
      <w:rFonts w:eastAsia="Times New Roman"/>
      <w:lang w:eastAsia="ru-RU"/>
    </w:rPr>
  </w:style>
  <w:style w:type="character" w:customStyle="1" w:styleId="ad">
    <w:name w:val="Основной текст Знак"/>
    <w:link w:val="ac"/>
    <w:rsid w:val="001A6149"/>
    <w:rPr>
      <w:rFonts w:ascii="Times New Roman" w:eastAsia="Times New Roman" w:hAnsi="Times New Roman"/>
      <w:sz w:val="24"/>
      <w:szCs w:val="24"/>
    </w:rPr>
  </w:style>
  <w:style w:type="character" w:styleId="ae">
    <w:name w:val="page number"/>
    <w:basedOn w:val="a0"/>
    <w:rsid w:val="001A6149"/>
  </w:style>
  <w:style w:type="paragraph" w:customStyle="1" w:styleId="ConsPlusNonformat">
    <w:name w:val="ConsPlusNonformat"/>
    <w:uiPriority w:val="99"/>
    <w:rsid w:val="001A6149"/>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514CEE"/>
    <w:pPr>
      <w:widowControl w:val="0"/>
      <w:autoSpaceDE w:val="0"/>
      <w:autoSpaceDN w:val="0"/>
      <w:adjustRightInd w:val="0"/>
    </w:pPr>
    <w:rPr>
      <w:rFonts w:ascii="Arial" w:eastAsia="Times New Roman" w:hAnsi="Arial" w:cs="Arial"/>
    </w:rPr>
  </w:style>
  <w:style w:type="paragraph" w:customStyle="1" w:styleId="Style1">
    <w:name w:val="Style1"/>
    <w:basedOn w:val="a"/>
    <w:rsid w:val="00C9199C"/>
    <w:pPr>
      <w:widowControl w:val="0"/>
      <w:autoSpaceDE w:val="0"/>
      <w:autoSpaceDN w:val="0"/>
      <w:adjustRightInd w:val="0"/>
      <w:spacing w:line="298" w:lineRule="exact"/>
      <w:ind w:firstLine="0"/>
      <w:jc w:val="center"/>
    </w:pPr>
    <w:rPr>
      <w:rFonts w:ascii="Tahoma" w:eastAsia="Times New Roman" w:hAnsi="Tahoma"/>
      <w:lang w:eastAsia="ru-RU"/>
    </w:rPr>
  </w:style>
  <w:style w:type="paragraph" w:styleId="af">
    <w:name w:val="Subtitle"/>
    <w:basedOn w:val="a"/>
    <w:link w:val="af0"/>
    <w:qFormat/>
    <w:rsid w:val="00701FA3"/>
    <w:pPr>
      <w:tabs>
        <w:tab w:val="left" w:pos="14280"/>
      </w:tabs>
      <w:ind w:firstLine="0"/>
      <w:jc w:val="left"/>
    </w:pPr>
    <w:rPr>
      <w:rFonts w:ascii="Arial" w:eastAsia="Times New Roman" w:hAnsi="Arial"/>
      <w:b/>
      <w:sz w:val="22"/>
      <w:szCs w:val="20"/>
      <w:lang w:eastAsia="ru-RU"/>
    </w:rPr>
  </w:style>
  <w:style w:type="character" w:customStyle="1" w:styleId="af0">
    <w:name w:val="Подзаголовок Знак"/>
    <w:link w:val="af"/>
    <w:rsid w:val="00701FA3"/>
    <w:rPr>
      <w:rFonts w:ascii="Arial" w:eastAsia="Times New Roman" w:hAnsi="Arial"/>
      <w:b/>
      <w:sz w:val="22"/>
    </w:rPr>
  </w:style>
  <w:style w:type="paragraph" w:styleId="3">
    <w:name w:val="Body Text Indent 3"/>
    <w:basedOn w:val="a"/>
    <w:link w:val="30"/>
    <w:semiHidden/>
    <w:unhideWhenUsed/>
    <w:rsid w:val="00701FA3"/>
    <w:pPr>
      <w:spacing w:after="120"/>
      <w:ind w:left="283" w:firstLine="0"/>
      <w:jc w:val="left"/>
    </w:pPr>
    <w:rPr>
      <w:rFonts w:eastAsia="Times New Roman"/>
      <w:sz w:val="16"/>
      <w:szCs w:val="16"/>
      <w:lang w:eastAsia="ru-RU"/>
    </w:rPr>
  </w:style>
  <w:style w:type="character" w:customStyle="1" w:styleId="30">
    <w:name w:val="Основной текст с отступом 3 Знак"/>
    <w:link w:val="3"/>
    <w:semiHidden/>
    <w:rsid w:val="00701FA3"/>
    <w:rPr>
      <w:rFonts w:ascii="Times New Roman" w:eastAsia="Times New Roman" w:hAnsi="Times New Roman"/>
      <w:sz w:val="16"/>
      <w:szCs w:val="16"/>
    </w:rPr>
  </w:style>
  <w:style w:type="paragraph" w:styleId="af1">
    <w:name w:val="No Spacing"/>
    <w:uiPriority w:val="1"/>
    <w:qFormat/>
    <w:rsid w:val="00FE136F"/>
    <w:rPr>
      <w:rFonts w:asciiTheme="minorHAnsi" w:eastAsiaTheme="minorHAnsi" w:hAnsiTheme="minorHAnsi" w:cstheme="minorBidi"/>
      <w:sz w:val="22"/>
      <w:szCs w:val="22"/>
      <w:lang w:eastAsia="en-US"/>
    </w:rPr>
  </w:style>
  <w:style w:type="paragraph" w:customStyle="1" w:styleId="ConsPlusNormal">
    <w:name w:val="ConsPlusNormal"/>
    <w:rsid w:val="004559FE"/>
    <w:pPr>
      <w:widowControl w:val="0"/>
      <w:autoSpaceDE w:val="0"/>
      <w:autoSpaceDN w:val="0"/>
      <w:adjustRightInd w:val="0"/>
    </w:pPr>
    <w:rPr>
      <w:rFonts w:eastAsiaTheme="minorEastAsia"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3DA1"/>
    <w:pPr>
      <w:ind w:firstLine="708"/>
      <w:jc w:val="both"/>
    </w:pPr>
    <w:rPr>
      <w:rFonts w:ascii="Times New Roman" w:hAnsi="Times New Roman"/>
      <w:sz w:val="24"/>
      <w:szCs w:val="24"/>
      <w:lang w:eastAsia="en-US"/>
    </w:rPr>
  </w:style>
  <w:style w:type="paragraph" w:styleId="1">
    <w:name w:val="heading 1"/>
    <w:basedOn w:val="a"/>
    <w:next w:val="a"/>
    <w:link w:val="10"/>
    <w:qFormat/>
    <w:rsid w:val="00D229DA"/>
    <w:pPr>
      <w:keepNext/>
      <w:ind w:firstLine="0"/>
      <w:jc w:val="center"/>
      <w:outlineLvl w:val="0"/>
    </w:pPr>
    <w:rPr>
      <w:rFonts w:eastAsia="Times New Roman"/>
      <w:b/>
      <w:bCs/>
      <w:sz w:val="20"/>
      <w:lang w:eastAsia="ru-RU"/>
    </w:rPr>
  </w:style>
  <w:style w:type="paragraph" w:styleId="2">
    <w:name w:val="heading 2"/>
    <w:basedOn w:val="a"/>
    <w:next w:val="a"/>
    <w:link w:val="20"/>
    <w:semiHidden/>
    <w:unhideWhenUsed/>
    <w:qFormat/>
    <w:rsid w:val="00D229DA"/>
    <w:pPr>
      <w:keepNext/>
      <w:spacing w:before="240" w:after="60"/>
      <w:ind w:firstLine="0"/>
      <w:jc w:val="left"/>
      <w:outlineLvl w:val="1"/>
    </w:pPr>
    <w:rPr>
      <w:rFonts w:ascii="Cambria" w:eastAsia="Times New Roman"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542712"/>
    <w:rPr>
      <w:color w:val="0000FF"/>
      <w:u w:val="single"/>
    </w:rPr>
  </w:style>
  <w:style w:type="table" w:styleId="a4">
    <w:name w:val="Table Grid"/>
    <w:basedOn w:val="a1"/>
    <w:rsid w:val="007A0B0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nhideWhenUsed/>
    <w:rsid w:val="00A8598A"/>
    <w:pPr>
      <w:tabs>
        <w:tab w:val="center" w:pos="4677"/>
        <w:tab w:val="right" w:pos="9355"/>
      </w:tabs>
    </w:pPr>
  </w:style>
  <w:style w:type="character" w:customStyle="1" w:styleId="a6">
    <w:name w:val="Верхний колонтитул Знак"/>
    <w:basedOn w:val="a0"/>
    <w:link w:val="a5"/>
    <w:rsid w:val="00A8598A"/>
  </w:style>
  <w:style w:type="paragraph" w:styleId="a7">
    <w:name w:val="footer"/>
    <w:basedOn w:val="a"/>
    <w:link w:val="a8"/>
    <w:unhideWhenUsed/>
    <w:rsid w:val="00A8598A"/>
    <w:pPr>
      <w:tabs>
        <w:tab w:val="center" w:pos="4677"/>
        <w:tab w:val="right" w:pos="9355"/>
      </w:tabs>
    </w:pPr>
  </w:style>
  <w:style w:type="character" w:customStyle="1" w:styleId="a8">
    <w:name w:val="Нижний колонтитул Знак"/>
    <w:basedOn w:val="a0"/>
    <w:link w:val="a7"/>
    <w:rsid w:val="00A8598A"/>
  </w:style>
  <w:style w:type="paragraph" w:customStyle="1" w:styleId="ConsPlusTitle">
    <w:name w:val="ConsPlusTitle"/>
    <w:rsid w:val="008A7202"/>
    <w:pPr>
      <w:widowControl w:val="0"/>
      <w:autoSpaceDE w:val="0"/>
      <w:autoSpaceDN w:val="0"/>
      <w:adjustRightInd w:val="0"/>
    </w:pPr>
    <w:rPr>
      <w:rFonts w:ascii="Arial" w:eastAsia="Times New Roman" w:hAnsi="Arial" w:cs="Arial"/>
      <w:b/>
      <w:bCs/>
    </w:rPr>
  </w:style>
  <w:style w:type="paragraph" w:styleId="a9">
    <w:name w:val="Balloon Text"/>
    <w:basedOn w:val="a"/>
    <w:link w:val="aa"/>
    <w:uiPriority w:val="99"/>
    <w:semiHidden/>
    <w:unhideWhenUsed/>
    <w:rsid w:val="0050013A"/>
    <w:rPr>
      <w:rFonts w:ascii="Tahoma" w:hAnsi="Tahoma"/>
      <w:sz w:val="16"/>
      <w:szCs w:val="16"/>
    </w:rPr>
  </w:style>
  <w:style w:type="character" w:customStyle="1" w:styleId="aa">
    <w:name w:val="Текст выноски Знак"/>
    <w:link w:val="a9"/>
    <w:uiPriority w:val="99"/>
    <w:semiHidden/>
    <w:rsid w:val="0050013A"/>
    <w:rPr>
      <w:rFonts w:ascii="Tahoma" w:hAnsi="Tahoma" w:cs="Tahoma"/>
      <w:sz w:val="16"/>
      <w:szCs w:val="16"/>
      <w:lang w:eastAsia="en-US"/>
    </w:rPr>
  </w:style>
  <w:style w:type="paragraph" w:styleId="ab">
    <w:name w:val="List Paragraph"/>
    <w:basedOn w:val="a"/>
    <w:uiPriority w:val="34"/>
    <w:qFormat/>
    <w:rsid w:val="008F4686"/>
    <w:pPr>
      <w:ind w:left="720"/>
      <w:contextualSpacing/>
    </w:pPr>
  </w:style>
  <w:style w:type="character" w:customStyle="1" w:styleId="10">
    <w:name w:val="Заголовок 1 Знак"/>
    <w:link w:val="1"/>
    <w:rsid w:val="00D229DA"/>
    <w:rPr>
      <w:rFonts w:ascii="Times New Roman" w:eastAsia="Times New Roman" w:hAnsi="Times New Roman"/>
      <w:b/>
      <w:bCs/>
      <w:szCs w:val="24"/>
    </w:rPr>
  </w:style>
  <w:style w:type="character" w:customStyle="1" w:styleId="20">
    <w:name w:val="Заголовок 2 Знак"/>
    <w:link w:val="2"/>
    <w:semiHidden/>
    <w:rsid w:val="00D229DA"/>
    <w:rPr>
      <w:rFonts w:ascii="Cambria" w:eastAsia="Times New Roman" w:hAnsi="Cambria"/>
      <w:b/>
      <w:bCs/>
      <w:i/>
      <w:iCs/>
      <w:sz w:val="28"/>
      <w:szCs w:val="28"/>
    </w:rPr>
  </w:style>
  <w:style w:type="paragraph" w:styleId="11">
    <w:name w:val="toc 1"/>
    <w:basedOn w:val="a"/>
    <w:next w:val="a"/>
    <w:autoRedefine/>
    <w:rsid w:val="00D229DA"/>
    <w:pPr>
      <w:spacing w:before="120" w:after="120"/>
      <w:ind w:firstLine="0"/>
      <w:jc w:val="left"/>
    </w:pPr>
    <w:rPr>
      <w:rFonts w:eastAsia="Times New Roman"/>
      <w:b/>
      <w:caps/>
      <w:sz w:val="20"/>
      <w:szCs w:val="20"/>
      <w:lang w:eastAsia="ru-RU"/>
    </w:rPr>
  </w:style>
  <w:style w:type="paragraph" w:styleId="ac">
    <w:name w:val="Body Text"/>
    <w:basedOn w:val="a"/>
    <w:link w:val="ad"/>
    <w:rsid w:val="001A6149"/>
    <w:pPr>
      <w:ind w:firstLine="0"/>
    </w:pPr>
    <w:rPr>
      <w:rFonts w:eastAsia="Times New Roman"/>
      <w:lang w:eastAsia="ru-RU"/>
    </w:rPr>
  </w:style>
  <w:style w:type="character" w:customStyle="1" w:styleId="ad">
    <w:name w:val="Основной текст Знак"/>
    <w:link w:val="ac"/>
    <w:rsid w:val="001A6149"/>
    <w:rPr>
      <w:rFonts w:ascii="Times New Roman" w:eastAsia="Times New Roman" w:hAnsi="Times New Roman"/>
      <w:sz w:val="24"/>
      <w:szCs w:val="24"/>
    </w:rPr>
  </w:style>
  <w:style w:type="character" w:styleId="ae">
    <w:name w:val="page number"/>
    <w:basedOn w:val="a0"/>
    <w:rsid w:val="001A6149"/>
  </w:style>
  <w:style w:type="paragraph" w:customStyle="1" w:styleId="ConsPlusNonformat">
    <w:name w:val="ConsPlusNonformat"/>
    <w:uiPriority w:val="99"/>
    <w:rsid w:val="001A6149"/>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514CEE"/>
    <w:pPr>
      <w:widowControl w:val="0"/>
      <w:autoSpaceDE w:val="0"/>
      <w:autoSpaceDN w:val="0"/>
      <w:adjustRightInd w:val="0"/>
    </w:pPr>
    <w:rPr>
      <w:rFonts w:ascii="Arial" w:eastAsia="Times New Roman" w:hAnsi="Arial" w:cs="Arial"/>
    </w:rPr>
  </w:style>
  <w:style w:type="paragraph" w:customStyle="1" w:styleId="Style1">
    <w:name w:val="Style1"/>
    <w:basedOn w:val="a"/>
    <w:rsid w:val="00C9199C"/>
    <w:pPr>
      <w:widowControl w:val="0"/>
      <w:autoSpaceDE w:val="0"/>
      <w:autoSpaceDN w:val="0"/>
      <w:adjustRightInd w:val="0"/>
      <w:spacing w:line="298" w:lineRule="exact"/>
      <w:ind w:firstLine="0"/>
      <w:jc w:val="center"/>
    </w:pPr>
    <w:rPr>
      <w:rFonts w:ascii="Tahoma" w:eastAsia="Times New Roman" w:hAnsi="Tahoma"/>
      <w:lang w:eastAsia="ru-RU"/>
    </w:rPr>
  </w:style>
  <w:style w:type="paragraph" w:styleId="af">
    <w:name w:val="Subtitle"/>
    <w:basedOn w:val="a"/>
    <w:link w:val="af0"/>
    <w:qFormat/>
    <w:rsid w:val="00701FA3"/>
    <w:pPr>
      <w:tabs>
        <w:tab w:val="left" w:pos="14280"/>
      </w:tabs>
      <w:ind w:firstLine="0"/>
      <w:jc w:val="left"/>
    </w:pPr>
    <w:rPr>
      <w:rFonts w:ascii="Arial" w:eastAsia="Times New Roman" w:hAnsi="Arial"/>
      <w:b/>
      <w:sz w:val="22"/>
      <w:szCs w:val="20"/>
      <w:lang w:eastAsia="ru-RU"/>
    </w:rPr>
  </w:style>
  <w:style w:type="character" w:customStyle="1" w:styleId="af0">
    <w:name w:val="Подзаголовок Знак"/>
    <w:link w:val="af"/>
    <w:rsid w:val="00701FA3"/>
    <w:rPr>
      <w:rFonts w:ascii="Arial" w:eastAsia="Times New Roman" w:hAnsi="Arial"/>
      <w:b/>
      <w:sz w:val="22"/>
    </w:rPr>
  </w:style>
  <w:style w:type="paragraph" w:styleId="3">
    <w:name w:val="Body Text Indent 3"/>
    <w:basedOn w:val="a"/>
    <w:link w:val="30"/>
    <w:semiHidden/>
    <w:unhideWhenUsed/>
    <w:rsid w:val="00701FA3"/>
    <w:pPr>
      <w:spacing w:after="120"/>
      <w:ind w:left="283" w:firstLine="0"/>
      <w:jc w:val="left"/>
    </w:pPr>
    <w:rPr>
      <w:rFonts w:eastAsia="Times New Roman"/>
      <w:sz w:val="16"/>
      <w:szCs w:val="16"/>
      <w:lang w:eastAsia="ru-RU"/>
    </w:rPr>
  </w:style>
  <w:style w:type="character" w:customStyle="1" w:styleId="30">
    <w:name w:val="Основной текст с отступом 3 Знак"/>
    <w:link w:val="3"/>
    <w:semiHidden/>
    <w:rsid w:val="00701FA3"/>
    <w:rPr>
      <w:rFonts w:ascii="Times New Roman" w:eastAsia="Times New Roman" w:hAnsi="Times New Roman"/>
      <w:sz w:val="16"/>
      <w:szCs w:val="16"/>
    </w:rPr>
  </w:style>
  <w:style w:type="paragraph" w:styleId="af1">
    <w:name w:val="No Spacing"/>
    <w:uiPriority w:val="1"/>
    <w:qFormat/>
    <w:rsid w:val="00FE136F"/>
    <w:rPr>
      <w:rFonts w:asciiTheme="minorHAnsi" w:eastAsiaTheme="minorHAnsi" w:hAnsiTheme="minorHAnsi" w:cstheme="minorBidi"/>
      <w:sz w:val="22"/>
      <w:szCs w:val="22"/>
      <w:lang w:eastAsia="en-US"/>
    </w:rPr>
  </w:style>
  <w:style w:type="paragraph" w:customStyle="1" w:styleId="ConsPlusNormal">
    <w:name w:val="ConsPlusNormal"/>
    <w:rsid w:val="004559FE"/>
    <w:pPr>
      <w:widowControl w:val="0"/>
      <w:autoSpaceDE w:val="0"/>
      <w:autoSpaceDN w:val="0"/>
      <w:adjustRightInd w:val="0"/>
    </w:pPr>
    <w:rPr>
      <w:rFonts w:eastAsiaTheme="minorEastAsia"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69458">
      <w:bodyDiv w:val="1"/>
      <w:marLeft w:val="0"/>
      <w:marRight w:val="0"/>
      <w:marTop w:val="0"/>
      <w:marBottom w:val="0"/>
      <w:divBdr>
        <w:top w:val="none" w:sz="0" w:space="0" w:color="auto"/>
        <w:left w:val="none" w:sz="0" w:space="0" w:color="auto"/>
        <w:bottom w:val="none" w:sz="0" w:space="0" w:color="auto"/>
        <w:right w:val="none" w:sz="0" w:space="0" w:color="auto"/>
      </w:divBdr>
      <w:divsChild>
        <w:div w:id="847334078">
          <w:marLeft w:val="0"/>
          <w:marRight w:val="0"/>
          <w:marTop w:val="0"/>
          <w:marBottom w:val="0"/>
          <w:divBdr>
            <w:top w:val="none" w:sz="0" w:space="0" w:color="auto"/>
            <w:left w:val="none" w:sz="0" w:space="0" w:color="auto"/>
            <w:bottom w:val="none" w:sz="0" w:space="0" w:color="auto"/>
            <w:right w:val="none" w:sz="0" w:space="0" w:color="auto"/>
          </w:divBdr>
          <w:divsChild>
            <w:div w:id="1806846992">
              <w:marLeft w:val="4020"/>
              <w:marRight w:val="4020"/>
              <w:marTop w:val="0"/>
              <w:marBottom w:val="300"/>
              <w:divBdr>
                <w:top w:val="none" w:sz="0" w:space="0" w:color="auto"/>
                <w:left w:val="single" w:sz="6" w:space="0" w:color="D9D9D9"/>
                <w:bottom w:val="none" w:sz="0" w:space="0" w:color="auto"/>
                <w:right w:val="single" w:sz="6" w:space="0" w:color="D9D9D9"/>
              </w:divBdr>
              <w:divsChild>
                <w:div w:id="1670526716">
                  <w:marLeft w:val="0"/>
                  <w:marRight w:val="0"/>
                  <w:marTop w:val="0"/>
                  <w:marBottom w:val="0"/>
                  <w:divBdr>
                    <w:top w:val="none" w:sz="0" w:space="0" w:color="auto"/>
                    <w:left w:val="none" w:sz="0" w:space="0" w:color="auto"/>
                    <w:bottom w:val="none" w:sz="0" w:space="0" w:color="auto"/>
                    <w:right w:val="none" w:sz="0" w:space="0" w:color="auto"/>
                  </w:divBdr>
                  <w:divsChild>
                    <w:div w:id="1623533853">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86886">
      <w:bodyDiv w:val="1"/>
      <w:marLeft w:val="0"/>
      <w:marRight w:val="0"/>
      <w:marTop w:val="0"/>
      <w:marBottom w:val="0"/>
      <w:divBdr>
        <w:top w:val="none" w:sz="0" w:space="0" w:color="auto"/>
        <w:left w:val="none" w:sz="0" w:space="0" w:color="auto"/>
        <w:bottom w:val="none" w:sz="0" w:space="0" w:color="auto"/>
        <w:right w:val="none" w:sz="0" w:space="0" w:color="auto"/>
      </w:divBdr>
    </w:div>
    <w:div w:id="490367503">
      <w:bodyDiv w:val="1"/>
      <w:marLeft w:val="0"/>
      <w:marRight w:val="0"/>
      <w:marTop w:val="0"/>
      <w:marBottom w:val="0"/>
      <w:divBdr>
        <w:top w:val="none" w:sz="0" w:space="0" w:color="auto"/>
        <w:left w:val="none" w:sz="0" w:space="0" w:color="auto"/>
        <w:bottom w:val="none" w:sz="0" w:space="0" w:color="auto"/>
        <w:right w:val="none" w:sz="0" w:space="0" w:color="auto"/>
      </w:divBdr>
    </w:div>
    <w:div w:id="613632013">
      <w:bodyDiv w:val="1"/>
      <w:marLeft w:val="0"/>
      <w:marRight w:val="0"/>
      <w:marTop w:val="0"/>
      <w:marBottom w:val="0"/>
      <w:divBdr>
        <w:top w:val="none" w:sz="0" w:space="0" w:color="auto"/>
        <w:left w:val="none" w:sz="0" w:space="0" w:color="auto"/>
        <w:bottom w:val="none" w:sz="0" w:space="0" w:color="auto"/>
        <w:right w:val="none" w:sz="0" w:space="0" w:color="auto"/>
      </w:divBdr>
    </w:div>
    <w:div w:id="763691985">
      <w:bodyDiv w:val="1"/>
      <w:marLeft w:val="0"/>
      <w:marRight w:val="0"/>
      <w:marTop w:val="0"/>
      <w:marBottom w:val="0"/>
      <w:divBdr>
        <w:top w:val="none" w:sz="0" w:space="0" w:color="auto"/>
        <w:left w:val="none" w:sz="0" w:space="0" w:color="auto"/>
        <w:bottom w:val="none" w:sz="0" w:space="0" w:color="auto"/>
        <w:right w:val="none" w:sz="0" w:space="0" w:color="auto"/>
      </w:divBdr>
    </w:div>
    <w:div w:id="1081440175">
      <w:bodyDiv w:val="1"/>
      <w:marLeft w:val="0"/>
      <w:marRight w:val="0"/>
      <w:marTop w:val="0"/>
      <w:marBottom w:val="0"/>
      <w:divBdr>
        <w:top w:val="none" w:sz="0" w:space="0" w:color="auto"/>
        <w:left w:val="none" w:sz="0" w:space="0" w:color="auto"/>
        <w:bottom w:val="none" w:sz="0" w:space="0" w:color="auto"/>
        <w:right w:val="none" w:sz="0" w:space="0" w:color="auto"/>
      </w:divBdr>
    </w:div>
    <w:div w:id="1086684724">
      <w:bodyDiv w:val="1"/>
      <w:marLeft w:val="0"/>
      <w:marRight w:val="0"/>
      <w:marTop w:val="0"/>
      <w:marBottom w:val="0"/>
      <w:divBdr>
        <w:top w:val="none" w:sz="0" w:space="0" w:color="auto"/>
        <w:left w:val="none" w:sz="0" w:space="0" w:color="auto"/>
        <w:bottom w:val="none" w:sz="0" w:space="0" w:color="auto"/>
        <w:right w:val="none" w:sz="0" w:space="0" w:color="auto"/>
      </w:divBdr>
    </w:div>
    <w:div w:id="1256326478">
      <w:bodyDiv w:val="1"/>
      <w:marLeft w:val="0"/>
      <w:marRight w:val="0"/>
      <w:marTop w:val="0"/>
      <w:marBottom w:val="0"/>
      <w:divBdr>
        <w:top w:val="none" w:sz="0" w:space="0" w:color="auto"/>
        <w:left w:val="none" w:sz="0" w:space="0" w:color="auto"/>
        <w:bottom w:val="none" w:sz="0" w:space="0" w:color="auto"/>
        <w:right w:val="none" w:sz="0" w:space="0" w:color="auto"/>
      </w:divBdr>
    </w:div>
    <w:div w:id="1260093412">
      <w:bodyDiv w:val="1"/>
      <w:marLeft w:val="0"/>
      <w:marRight w:val="0"/>
      <w:marTop w:val="0"/>
      <w:marBottom w:val="0"/>
      <w:divBdr>
        <w:top w:val="none" w:sz="0" w:space="0" w:color="auto"/>
        <w:left w:val="none" w:sz="0" w:space="0" w:color="auto"/>
        <w:bottom w:val="none" w:sz="0" w:space="0" w:color="auto"/>
        <w:right w:val="none" w:sz="0" w:space="0" w:color="auto"/>
      </w:divBdr>
    </w:div>
    <w:div w:id="1356811754">
      <w:bodyDiv w:val="1"/>
      <w:marLeft w:val="0"/>
      <w:marRight w:val="0"/>
      <w:marTop w:val="0"/>
      <w:marBottom w:val="0"/>
      <w:divBdr>
        <w:top w:val="none" w:sz="0" w:space="0" w:color="auto"/>
        <w:left w:val="none" w:sz="0" w:space="0" w:color="auto"/>
        <w:bottom w:val="none" w:sz="0" w:space="0" w:color="auto"/>
        <w:right w:val="none" w:sz="0" w:space="0" w:color="auto"/>
      </w:divBdr>
    </w:div>
    <w:div w:id="1376731316">
      <w:bodyDiv w:val="1"/>
      <w:marLeft w:val="0"/>
      <w:marRight w:val="0"/>
      <w:marTop w:val="0"/>
      <w:marBottom w:val="0"/>
      <w:divBdr>
        <w:top w:val="none" w:sz="0" w:space="0" w:color="auto"/>
        <w:left w:val="none" w:sz="0" w:space="0" w:color="auto"/>
        <w:bottom w:val="none" w:sz="0" w:space="0" w:color="auto"/>
        <w:right w:val="none" w:sz="0" w:space="0" w:color="auto"/>
      </w:divBdr>
      <w:divsChild>
        <w:div w:id="222957958">
          <w:marLeft w:val="0"/>
          <w:marRight w:val="0"/>
          <w:marTop w:val="0"/>
          <w:marBottom w:val="0"/>
          <w:divBdr>
            <w:top w:val="none" w:sz="0" w:space="0" w:color="auto"/>
            <w:left w:val="none" w:sz="0" w:space="0" w:color="auto"/>
            <w:bottom w:val="none" w:sz="0" w:space="0" w:color="auto"/>
            <w:right w:val="none" w:sz="0" w:space="0" w:color="auto"/>
          </w:divBdr>
          <w:divsChild>
            <w:div w:id="138158496">
              <w:marLeft w:val="4020"/>
              <w:marRight w:val="4020"/>
              <w:marTop w:val="0"/>
              <w:marBottom w:val="300"/>
              <w:divBdr>
                <w:top w:val="none" w:sz="0" w:space="0" w:color="auto"/>
                <w:left w:val="single" w:sz="6" w:space="0" w:color="D9D9D9"/>
                <w:bottom w:val="none" w:sz="0" w:space="0" w:color="auto"/>
                <w:right w:val="single" w:sz="6" w:space="0" w:color="D9D9D9"/>
              </w:divBdr>
              <w:divsChild>
                <w:div w:id="1598246621">
                  <w:marLeft w:val="0"/>
                  <w:marRight w:val="0"/>
                  <w:marTop w:val="0"/>
                  <w:marBottom w:val="0"/>
                  <w:divBdr>
                    <w:top w:val="none" w:sz="0" w:space="0" w:color="auto"/>
                    <w:left w:val="none" w:sz="0" w:space="0" w:color="auto"/>
                    <w:bottom w:val="none" w:sz="0" w:space="0" w:color="auto"/>
                    <w:right w:val="none" w:sz="0" w:space="0" w:color="auto"/>
                  </w:divBdr>
                  <w:divsChild>
                    <w:div w:id="997341571">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5853623">
      <w:bodyDiv w:val="1"/>
      <w:marLeft w:val="0"/>
      <w:marRight w:val="0"/>
      <w:marTop w:val="0"/>
      <w:marBottom w:val="0"/>
      <w:divBdr>
        <w:top w:val="none" w:sz="0" w:space="0" w:color="auto"/>
        <w:left w:val="none" w:sz="0" w:space="0" w:color="auto"/>
        <w:bottom w:val="none" w:sz="0" w:space="0" w:color="auto"/>
        <w:right w:val="none" w:sz="0" w:space="0" w:color="auto"/>
      </w:divBdr>
    </w:div>
    <w:div w:id="1398480545">
      <w:bodyDiv w:val="1"/>
      <w:marLeft w:val="0"/>
      <w:marRight w:val="0"/>
      <w:marTop w:val="0"/>
      <w:marBottom w:val="0"/>
      <w:divBdr>
        <w:top w:val="none" w:sz="0" w:space="0" w:color="auto"/>
        <w:left w:val="none" w:sz="0" w:space="0" w:color="auto"/>
        <w:bottom w:val="none" w:sz="0" w:space="0" w:color="auto"/>
        <w:right w:val="none" w:sz="0" w:space="0" w:color="auto"/>
      </w:divBdr>
      <w:divsChild>
        <w:div w:id="1931546067">
          <w:marLeft w:val="0"/>
          <w:marRight w:val="0"/>
          <w:marTop w:val="0"/>
          <w:marBottom w:val="0"/>
          <w:divBdr>
            <w:top w:val="none" w:sz="0" w:space="0" w:color="auto"/>
            <w:left w:val="none" w:sz="0" w:space="0" w:color="auto"/>
            <w:bottom w:val="none" w:sz="0" w:space="0" w:color="auto"/>
            <w:right w:val="none" w:sz="0" w:space="0" w:color="auto"/>
          </w:divBdr>
          <w:divsChild>
            <w:div w:id="727534300">
              <w:marLeft w:val="4020"/>
              <w:marRight w:val="4020"/>
              <w:marTop w:val="0"/>
              <w:marBottom w:val="300"/>
              <w:divBdr>
                <w:top w:val="none" w:sz="0" w:space="0" w:color="auto"/>
                <w:left w:val="single" w:sz="6" w:space="0" w:color="D9D9D9"/>
                <w:bottom w:val="none" w:sz="0" w:space="0" w:color="auto"/>
                <w:right w:val="single" w:sz="6" w:space="0" w:color="D9D9D9"/>
              </w:divBdr>
              <w:divsChild>
                <w:div w:id="2139491880">
                  <w:marLeft w:val="0"/>
                  <w:marRight w:val="0"/>
                  <w:marTop w:val="0"/>
                  <w:marBottom w:val="0"/>
                  <w:divBdr>
                    <w:top w:val="none" w:sz="0" w:space="0" w:color="auto"/>
                    <w:left w:val="none" w:sz="0" w:space="0" w:color="auto"/>
                    <w:bottom w:val="none" w:sz="0" w:space="0" w:color="auto"/>
                    <w:right w:val="none" w:sz="0" w:space="0" w:color="auto"/>
                  </w:divBdr>
                  <w:divsChild>
                    <w:div w:id="983965578">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326617">
      <w:bodyDiv w:val="1"/>
      <w:marLeft w:val="0"/>
      <w:marRight w:val="0"/>
      <w:marTop w:val="0"/>
      <w:marBottom w:val="0"/>
      <w:divBdr>
        <w:top w:val="none" w:sz="0" w:space="0" w:color="auto"/>
        <w:left w:val="none" w:sz="0" w:space="0" w:color="auto"/>
        <w:bottom w:val="none" w:sz="0" w:space="0" w:color="auto"/>
        <w:right w:val="none" w:sz="0" w:space="0" w:color="auto"/>
      </w:divBdr>
    </w:div>
    <w:div w:id="1865944433">
      <w:bodyDiv w:val="1"/>
      <w:marLeft w:val="0"/>
      <w:marRight w:val="0"/>
      <w:marTop w:val="0"/>
      <w:marBottom w:val="0"/>
      <w:divBdr>
        <w:top w:val="none" w:sz="0" w:space="0" w:color="auto"/>
        <w:left w:val="none" w:sz="0" w:space="0" w:color="auto"/>
        <w:bottom w:val="none" w:sz="0" w:space="0" w:color="auto"/>
        <w:right w:val="none" w:sz="0" w:space="0" w:color="auto"/>
      </w:divBdr>
    </w:div>
    <w:div w:id="1975060867">
      <w:bodyDiv w:val="1"/>
      <w:marLeft w:val="0"/>
      <w:marRight w:val="0"/>
      <w:marTop w:val="0"/>
      <w:marBottom w:val="0"/>
      <w:divBdr>
        <w:top w:val="none" w:sz="0" w:space="0" w:color="auto"/>
        <w:left w:val="none" w:sz="0" w:space="0" w:color="auto"/>
        <w:bottom w:val="none" w:sz="0" w:space="0" w:color="auto"/>
        <w:right w:val="none" w:sz="0" w:space="0" w:color="auto"/>
      </w:divBdr>
    </w:div>
    <w:div w:id="2032293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15803A162396AE99EB0A240853E4E24F816CD236EC669FF22F0B4C9C5645D02642312FD98D79C8Aq5e4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consultantplus://offline/ref=299EC2A52FD2E64ADB3D19538631E1CEDF6F3CD540C36CB1857928CC2D83CC5821C9950697p2c0H" TargetMode="External"/><Relationship Id="rId4" Type="http://schemas.microsoft.com/office/2007/relationships/stylesWithEffects" Target="stylesWithEffects.xml"/><Relationship Id="rId9" Type="http://schemas.openxmlformats.org/officeDocument/2006/relationships/hyperlink" Target="http://www.dmitrov-reg.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FB504-3300-4A3F-85CA-C32787472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778</TotalTime>
  <Pages>42</Pages>
  <Words>12209</Words>
  <Characters>69595</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81641</CharactersWithSpaces>
  <SharedDoc>false</SharedDoc>
  <HLinks>
    <vt:vector size="24" baseType="variant">
      <vt:variant>
        <vt:i4>655364</vt:i4>
      </vt:variant>
      <vt:variant>
        <vt:i4>9</vt:i4>
      </vt:variant>
      <vt:variant>
        <vt:i4>0</vt:i4>
      </vt:variant>
      <vt:variant>
        <vt:i4>5</vt:i4>
      </vt:variant>
      <vt:variant>
        <vt:lpwstr>consultantplus://offline/ref=299EC2A52FD2E64ADB3D19538631E1CEDF6F3CD540C36CB1857928CC2D83CC5821C9950697p2c0H</vt:lpwstr>
      </vt:variant>
      <vt:variant>
        <vt:lpwstr/>
      </vt:variant>
      <vt:variant>
        <vt:i4>6946869</vt:i4>
      </vt:variant>
      <vt:variant>
        <vt:i4>6</vt:i4>
      </vt:variant>
      <vt:variant>
        <vt:i4>0</vt:i4>
      </vt:variant>
      <vt:variant>
        <vt:i4>5</vt:i4>
      </vt:variant>
      <vt:variant>
        <vt:lpwstr>http://www.dmitrov-reg.ru/</vt:lpwstr>
      </vt:variant>
      <vt:variant>
        <vt:lpwstr/>
      </vt:variant>
      <vt:variant>
        <vt:i4>6422578</vt:i4>
      </vt:variant>
      <vt:variant>
        <vt:i4>3</vt:i4>
      </vt:variant>
      <vt:variant>
        <vt:i4>0</vt:i4>
      </vt:variant>
      <vt:variant>
        <vt:i4>5</vt:i4>
      </vt:variant>
      <vt:variant>
        <vt:lpwstr/>
      </vt:variant>
      <vt:variant>
        <vt:lpwstr>Par1021</vt:lpwstr>
      </vt:variant>
      <vt:variant>
        <vt:i4>6422578</vt:i4>
      </vt:variant>
      <vt:variant>
        <vt:i4>0</vt:i4>
      </vt:variant>
      <vt:variant>
        <vt:i4>0</vt:i4>
      </vt:variant>
      <vt:variant>
        <vt:i4>5</vt:i4>
      </vt:variant>
      <vt:variant>
        <vt:lpwstr/>
      </vt:variant>
      <vt:variant>
        <vt:lpwstr>Par102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cp:lastModifiedBy>СоломинаОВ</cp:lastModifiedBy>
  <cp:revision>174</cp:revision>
  <cp:lastPrinted>2015-07-15T11:45:00Z</cp:lastPrinted>
  <dcterms:created xsi:type="dcterms:W3CDTF">2014-09-09T05:31:00Z</dcterms:created>
  <dcterms:modified xsi:type="dcterms:W3CDTF">2015-07-15T11:45:00Z</dcterms:modified>
</cp:coreProperties>
</file>