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E" w:rsidRDefault="00D223DE" w:rsidP="00D223DE">
      <w:pPr>
        <w:ind w:left="709" w:hanging="709"/>
        <w:jc w:val="center"/>
      </w:pPr>
      <w:r>
        <w:t>ИНФОРМАЦИОННОЕ СООБЩЕНИЕ</w:t>
      </w:r>
    </w:p>
    <w:p w:rsidR="00D223DE" w:rsidRDefault="00D223DE" w:rsidP="00D223DE">
      <w:pPr>
        <w:jc w:val="center"/>
      </w:pPr>
      <w:r>
        <w:t>о проведении отбора юридических лиц, индивидуальных предпринимателей, физических лиц производителей товаров работ и услуг, некоммерческих организаций, не являющихся муниципальными учреждениями Дмитровского муниципального района Московской области для предоставления субсидии из бюджета Дмитровского муниципального района Московской области</w:t>
      </w:r>
    </w:p>
    <w:p w:rsidR="00D223DE" w:rsidRPr="00D223DE" w:rsidRDefault="00D223DE" w:rsidP="00D223DE">
      <w:pPr>
        <w:ind w:left="709" w:hanging="709"/>
        <w:jc w:val="both"/>
        <w:rPr>
          <w:sz w:val="18"/>
          <w:szCs w:val="18"/>
        </w:rPr>
      </w:pPr>
    </w:p>
    <w:p w:rsidR="00D223DE" w:rsidRDefault="00D223DE" w:rsidP="00D223DE">
      <w:pPr>
        <w:jc w:val="both"/>
      </w:pPr>
      <w:r>
        <w:t xml:space="preserve">Администрация Дмитровского муниципального района Московской области объявляет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в 2015 году. </w:t>
      </w:r>
    </w:p>
    <w:p w:rsidR="00D223DE" w:rsidRPr="00D223DE" w:rsidRDefault="00D223DE" w:rsidP="00D223DE">
      <w:pPr>
        <w:ind w:left="709" w:hanging="709"/>
        <w:jc w:val="both"/>
        <w:rPr>
          <w:sz w:val="18"/>
          <w:szCs w:val="18"/>
        </w:rPr>
      </w:pPr>
      <w:r>
        <w:t xml:space="preserve">    </w:t>
      </w:r>
    </w:p>
    <w:p w:rsidR="00D223DE" w:rsidRDefault="00D223DE" w:rsidP="00D223DE">
      <w:pPr>
        <w:ind w:left="567" w:hanging="567"/>
        <w:jc w:val="both"/>
      </w:pPr>
      <w:r>
        <w:t xml:space="preserve">1. </w:t>
      </w:r>
      <w:r>
        <w:tab/>
        <w:t>Организатор конкурса: Администрация Дмитровского муниципального района Московской области.</w:t>
      </w:r>
    </w:p>
    <w:p w:rsidR="00D223DE" w:rsidRDefault="00D223DE" w:rsidP="00D223DE">
      <w:pPr>
        <w:ind w:left="709" w:hanging="142"/>
        <w:jc w:val="both"/>
      </w:pPr>
      <w:r>
        <w:t>Место нахождения: 141800, Московская область, г. Дмитров, ул. Советская, д. 2</w:t>
      </w:r>
    </w:p>
    <w:p w:rsidR="00D223DE" w:rsidRDefault="00D223DE" w:rsidP="00D223DE">
      <w:pPr>
        <w:ind w:left="709" w:hanging="142"/>
        <w:jc w:val="both"/>
      </w:pPr>
      <w:r>
        <w:t>Почтовый адрес: 141800, Московская область, г. Дмитров, ул. Советская, д. 2</w:t>
      </w:r>
    </w:p>
    <w:p w:rsidR="00D223DE" w:rsidRDefault="00D223DE" w:rsidP="00D223DE">
      <w:pPr>
        <w:ind w:left="709" w:hanging="142"/>
        <w:jc w:val="both"/>
      </w:pPr>
      <w:r>
        <w:t>Официальный сайт: www.dmitrov-reg.ru</w:t>
      </w:r>
    </w:p>
    <w:p w:rsidR="00D223DE" w:rsidRDefault="00D223DE" w:rsidP="00D223DE">
      <w:pPr>
        <w:ind w:left="709" w:hanging="142"/>
        <w:jc w:val="both"/>
      </w:pPr>
      <w:r>
        <w:t xml:space="preserve">Контактный телефон: </w:t>
      </w:r>
      <w:r w:rsidR="00E54E81">
        <w:t>(495) 993-92-28, (496) 22 7-32-28</w:t>
      </w:r>
      <w:r>
        <w:t xml:space="preserve">, </w:t>
      </w:r>
    </w:p>
    <w:p w:rsidR="00D223DE" w:rsidRDefault="00D223DE" w:rsidP="00D223DE">
      <w:pPr>
        <w:ind w:left="567" w:hanging="567"/>
        <w:jc w:val="both"/>
      </w:pPr>
      <w:r>
        <w:t xml:space="preserve">2. </w:t>
      </w:r>
      <w:r>
        <w:tab/>
        <w:t xml:space="preserve">Лимит бюджетных ассигнований: </w:t>
      </w:r>
      <w:r w:rsidRPr="00D223DE">
        <w:t>3 432</w:t>
      </w:r>
      <w:r>
        <w:t> </w:t>
      </w:r>
      <w:r w:rsidRPr="00D223DE">
        <w:t>800</w:t>
      </w:r>
      <w:r>
        <w:t xml:space="preserve"> руб.</w:t>
      </w:r>
    </w:p>
    <w:p w:rsidR="00D223DE" w:rsidRDefault="00D223DE" w:rsidP="00D223DE">
      <w:pPr>
        <w:ind w:left="567" w:hanging="567"/>
        <w:jc w:val="both"/>
      </w:pPr>
      <w:r>
        <w:t xml:space="preserve">3. </w:t>
      </w:r>
      <w:r>
        <w:tab/>
        <w:t>Источник финансирования: бюджет Дмитровского муниципального района Московской области</w:t>
      </w:r>
    </w:p>
    <w:p w:rsidR="00D223DE" w:rsidRDefault="00D223DE" w:rsidP="00D223DE">
      <w:pPr>
        <w:ind w:left="567" w:hanging="567"/>
        <w:jc w:val="both"/>
      </w:pPr>
      <w:r>
        <w:t xml:space="preserve">4. </w:t>
      </w:r>
      <w:r>
        <w:tab/>
        <w:t>Срок, место и порядок приема заявок и пакета документов.</w:t>
      </w:r>
    </w:p>
    <w:p w:rsidR="00D223DE" w:rsidRDefault="00D223DE" w:rsidP="00D223DE">
      <w:pPr>
        <w:ind w:left="567"/>
        <w:jc w:val="both"/>
      </w:pPr>
      <w:r>
        <w:t>Прием заявок и пакета документов осуществляется в Администрации Дмитровского муниципального района по адресу: Московская область, г. Дмитров, ул. Советская, д.2, каб. 15, в рабочие дни с понедельника по четверг с 09:00 до 17:00, в пятницу с 09:00 до 16:00, обед с 13:00 до 14:00.</w:t>
      </w:r>
    </w:p>
    <w:p w:rsidR="00D223DE" w:rsidRDefault="00D223DE" w:rsidP="00D223DE">
      <w:pPr>
        <w:ind w:left="567"/>
        <w:jc w:val="both"/>
      </w:pPr>
      <w:r>
        <w:t>Дата начала подачи заявок: 12.03.2015</w:t>
      </w:r>
    </w:p>
    <w:p w:rsidR="00D223DE" w:rsidRDefault="00D223DE" w:rsidP="00D223DE">
      <w:pPr>
        <w:ind w:left="567"/>
        <w:jc w:val="both"/>
      </w:pPr>
      <w:r>
        <w:t xml:space="preserve">Дата окончания подачи заявок: </w:t>
      </w:r>
      <w:r w:rsidR="00E54E81">
        <w:t>25</w:t>
      </w:r>
      <w:r>
        <w:t>.03.2015</w:t>
      </w:r>
    </w:p>
    <w:p w:rsidR="00D223DE" w:rsidRDefault="00D223DE" w:rsidP="00D223DE">
      <w:pPr>
        <w:ind w:left="567"/>
        <w:jc w:val="both"/>
      </w:pPr>
      <w:r>
        <w:t>Заявки, поданные позже указанного срока, не рассматриваются.</w:t>
      </w:r>
    </w:p>
    <w:p w:rsidR="00D223DE" w:rsidRDefault="00D223DE" w:rsidP="00D223DE">
      <w:pPr>
        <w:ind w:left="567" w:hanging="567"/>
        <w:jc w:val="both"/>
      </w:pPr>
      <w:r>
        <w:t xml:space="preserve">5. </w:t>
      </w:r>
      <w:r>
        <w:tab/>
        <w:t>Требования и критерии отбора претендентов на получение субсидии:</w:t>
      </w:r>
    </w:p>
    <w:p w:rsidR="00D223DE" w:rsidRDefault="00D223DE" w:rsidP="00D223DE">
      <w:pPr>
        <w:ind w:left="567"/>
        <w:jc w:val="both"/>
      </w:pPr>
      <w:r>
        <w:t>Право на участие в Конкурсе предоставляется Участникам конкурса, соответствующим указанным ниже условиям: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регистрация в налоговом органе по Дмитровскому муниципальному району Московской области;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осуществление деятельности на территории Дмитровского муниципального района Московской области;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опыт осуществления международных и внешнеэкономических связей не менее 10 лет;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опыт ведения международных и внешнеэкономических связей для муниципальных образований не менее 5 лет;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отсутствие в отношении заявителя процедуры ликвидации юридического лица, процедуры банкротства;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своевременное представление отчета об использовании ранее предоставленных субсидий (в случае их предоставления).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соблюдение условий предоставления субсидий по ранее предоставляемым Администрацией субсидиям (в случае их предоставления).</w:t>
      </w:r>
    </w:p>
    <w:p w:rsidR="00D223DE" w:rsidRDefault="00D223DE" w:rsidP="00D223DE">
      <w:pPr>
        <w:ind w:left="993" w:hanging="426"/>
        <w:jc w:val="both"/>
      </w:pPr>
    </w:p>
    <w:p w:rsidR="00D223DE" w:rsidRDefault="00D223DE" w:rsidP="00D223DE">
      <w:pPr>
        <w:ind w:left="567" w:hanging="425"/>
        <w:jc w:val="both"/>
      </w:pPr>
      <w:r>
        <w:t xml:space="preserve">6. </w:t>
      </w:r>
      <w:r>
        <w:tab/>
        <w:t>Условия и порядок предоставления субсидии.</w:t>
      </w:r>
    </w:p>
    <w:p w:rsidR="00D223DE" w:rsidRDefault="00D223DE" w:rsidP="00D223DE">
      <w:pPr>
        <w:ind w:left="567"/>
        <w:jc w:val="both"/>
      </w:pPr>
      <w:r>
        <w:t>Субсидия из бюджета Дмитровского муниципального района Московской области  предоставляется Администрацией Дмитровского муниципального района в соответствии с: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Бюджетным кодексом Российской Федерации;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бюджетом Дмитровского муниципального район на соответствующий год;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постановлением Администрации Дмитровского муниципального района Московской области от 05.12.2012г. №10147-П «О порядке предоставления субсидии из бюджета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 работ и услуг, некоммерческим организациям, не являющимся муниципальными учреждениями Дмитровского муниципального района Московской области»;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постановлением Администрации Дмитровского муниципального района Московской области от 25.09.2012г. №7406-П «Об утверждении Положения об осуществлении международных и внешнеэкономических связей Дмитровского муниципального района Московской области».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Положением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D223DE" w:rsidRDefault="00D223DE" w:rsidP="00D223DE">
      <w:pPr>
        <w:ind w:left="567" w:firstLine="426"/>
        <w:jc w:val="both"/>
      </w:pPr>
      <w:r>
        <w:t xml:space="preserve">Субсидия в размере, не превышающем </w:t>
      </w:r>
      <w:r w:rsidRPr="00D223DE">
        <w:t>3 432 800</w:t>
      </w:r>
      <w:r>
        <w:t xml:space="preserve"> (Три миллиона четыреста тридцать две тысячи восемьсот) руб. 00 коп., предоставляется Администрацией Дмитровского муниципального района на условиях, предусмотренных соглашением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D223DE" w:rsidRDefault="00D223DE" w:rsidP="00D223DE">
      <w:pPr>
        <w:ind w:left="567" w:firstLine="426"/>
        <w:jc w:val="both"/>
      </w:pPr>
      <w:r>
        <w:t>Предоставление субсидии осуществляется на основании соглашения, заключаемого между Получателем субсидии, заявка которого отобрана для предоставления субсидии, и Администрацией Дмитровского муниципального района (далее - соглашение).</w:t>
      </w:r>
    </w:p>
    <w:p w:rsidR="00D223DE" w:rsidRDefault="00D223DE" w:rsidP="00D223DE">
      <w:pPr>
        <w:ind w:left="567" w:firstLine="426"/>
        <w:jc w:val="both"/>
      </w:pPr>
      <w:r>
        <w:t>Соглашение составляется по форме, утвержденной постановлением Администрации Дмитровского муниципального района.</w:t>
      </w:r>
    </w:p>
    <w:p w:rsidR="00D223DE" w:rsidRDefault="00D223DE" w:rsidP="00D223DE">
      <w:pPr>
        <w:ind w:left="567" w:firstLine="426"/>
        <w:jc w:val="both"/>
      </w:pPr>
      <w:r>
        <w:t>Проект соглашения о предоставлении субсидии направляется Администрацией Получателю субсидии одновременно с уведомлением о предоставлении субсидии.</w:t>
      </w:r>
    </w:p>
    <w:p w:rsidR="00D223DE" w:rsidRDefault="00D223DE" w:rsidP="00D223DE">
      <w:pPr>
        <w:ind w:left="567" w:firstLine="426"/>
        <w:jc w:val="both"/>
      </w:pPr>
      <w:r>
        <w:t>Соглашение о предоставлении субсидии заключается в течение 10 (десяти) календарных дней с даты утверждения протокола Комиссии о принятии решения о предоставлении Субсидии.</w:t>
      </w:r>
    </w:p>
    <w:p w:rsidR="00D223DE" w:rsidRDefault="00D223DE" w:rsidP="00D223DE">
      <w:pPr>
        <w:ind w:left="567" w:hanging="567"/>
        <w:jc w:val="both"/>
      </w:pPr>
      <w:r>
        <w:t xml:space="preserve">7. </w:t>
      </w:r>
      <w:r>
        <w:tab/>
        <w:t>Перечень документов, представляемых претендентом на получение субсидии:</w:t>
      </w:r>
    </w:p>
    <w:p w:rsidR="00D223DE" w:rsidRDefault="00D223DE" w:rsidP="00D223DE">
      <w:pPr>
        <w:ind w:left="993" w:hanging="426"/>
        <w:jc w:val="both"/>
      </w:pPr>
      <w:r>
        <w:t xml:space="preserve">1) </w:t>
      </w:r>
      <w:r>
        <w:tab/>
        <w:t>Заявление на участие в конкурсе (далее – заявление) предоставляется на бумажном носителе и в электронном виде (по форме согласно Приложению № 1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области)</w:t>
      </w:r>
    </w:p>
    <w:p w:rsidR="00D223DE" w:rsidRDefault="00D223DE" w:rsidP="00D223DE">
      <w:pPr>
        <w:ind w:left="993" w:hanging="426"/>
        <w:jc w:val="both"/>
      </w:pPr>
      <w:r>
        <w:t xml:space="preserve">2) </w:t>
      </w:r>
      <w:r>
        <w:tab/>
        <w:t>Копии регистрационных и учредительных документов, заверенные заявителем: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устав;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учредительное Соглашение (Соглашение об учреждении);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свидетельство о регистрации;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свидетельство о постановке на учет в налоговом органе;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выписка из ЕГРЮЛ (ЕГРИП).</w:t>
      </w:r>
    </w:p>
    <w:p w:rsidR="00D223DE" w:rsidRDefault="00D223DE" w:rsidP="00D223DE">
      <w:pPr>
        <w:ind w:left="993" w:hanging="426"/>
        <w:jc w:val="both"/>
      </w:pPr>
      <w:r>
        <w:t xml:space="preserve">3) </w:t>
      </w:r>
      <w:r>
        <w:tab/>
        <w:t>Перечень кредиторов и должников с расшифровкой дебиторской и кредиторской задолженности, заверенный заявителем.</w:t>
      </w:r>
    </w:p>
    <w:p w:rsidR="00D223DE" w:rsidRDefault="00D223DE" w:rsidP="00D223DE">
      <w:pPr>
        <w:ind w:left="993" w:hanging="426"/>
        <w:jc w:val="both"/>
      </w:pPr>
      <w:r>
        <w:t xml:space="preserve">4) </w:t>
      </w:r>
      <w:r>
        <w:tab/>
        <w:t>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Соглашения от лица этого юридического лица.</w:t>
      </w:r>
    </w:p>
    <w:p w:rsidR="00D223DE" w:rsidRDefault="00D223DE" w:rsidP="00D223DE">
      <w:pPr>
        <w:ind w:left="993"/>
        <w:jc w:val="both"/>
      </w:pPr>
      <w: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D223DE" w:rsidRDefault="00D223DE" w:rsidP="00D223DE">
      <w:pPr>
        <w:ind w:left="993" w:hanging="426"/>
        <w:jc w:val="both"/>
      </w:pPr>
      <w:r>
        <w:t xml:space="preserve">5) </w:t>
      </w:r>
      <w:r>
        <w:tab/>
        <w:t>Справка из банка о наличии и состоянии банковских счетов (оригинал).</w:t>
      </w:r>
    </w:p>
    <w:p w:rsidR="00D223DE" w:rsidRDefault="00D223DE" w:rsidP="00D223DE">
      <w:pPr>
        <w:ind w:left="993" w:hanging="426"/>
        <w:jc w:val="both"/>
      </w:pPr>
      <w:r>
        <w:t xml:space="preserve">6) </w:t>
      </w:r>
      <w:r>
        <w:tab/>
        <w:t>Справка из налогового органа об отсутствии задолженности (оригинал).</w:t>
      </w:r>
    </w:p>
    <w:p w:rsidR="00D223DE" w:rsidRDefault="00D223DE" w:rsidP="00D223DE">
      <w:pPr>
        <w:ind w:left="993" w:hanging="426"/>
        <w:jc w:val="both"/>
      </w:pPr>
      <w:r>
        <w:t xml:space="preserve">7) </w:t>
      </w:r>
      <w:r>
        <w:tab/>
        <w:t>Описание плана реализации мероприятий, указанных в пункте 2.1., на бумажном носителе и в электронном виде, в котором отражены цели и задачи, описание мероприятий, количественные и качественные характеристики выполняемых работ, оказываемых услуг, в рамках развития международного сотрудничества Дмитровского муниципального района, смета затрат на реализацию мероприятия.</w:t>
      </w:r>
    </w:p>
    <w:p w:rsidR="00D223DE" w:rsidRDefault="00D223DE" w:rsidP="00D223DE">
      <w:pPr>
        <w:ind w:left="993" w:hanging="426"/>
        <w:jc w:val="both"/>
      </w:pPr>
      <w:r>
        <w:t>8) Расчет размера субсидии из бюджета Дмитровского муниципального района 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по форме согласно приложению № 3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D223DE" w:rsidRDefault="00D223DE" w:rsidP="00D223DE">
      <w:pPr>
        <w:ind w:left="993" w:hanging="426"/>
        <w:jc w:val="both"/>
      </w:pPr>
      <w:r>
        <w:t xml:space="preserve">9) </w:t>
      </w:r>
      <w:r>
        <w:tab/>
        <w:t>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D223DE" w:rsidRDefault="00D223DE" w:rsidP="00D223DE">
      <w:pPr>
        <w:ind w:left="993" w:hanging="426"/>
        <w:jc w:val="both"/>
      </w:pPr>
      <w:r>
        <w:t>10)</w:t>
      </w:r>
      <w:r>
        <w:tab/>
        <w:t>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D223DE" w:rsidRDefault="00D223DE" w:rsidP="00D223DE">
      <w:pPr>
        <w:ind w:left="993" w:hanging="426"/>
        <w:jc w:val="both"/>
      </w:pPr>
      <w:r>
        <w:t>11)</w:t>
      </w:r>
      <w:r>
        <w:tab/>
        <w:t>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D223DE" w:rsidRDefault="00D223DE" w:rsidP="00D223DE">
      <w:pPr>
        <w:ind w:left="567" w:hanging="567"/>
        <w:jc w:val="both"/>
      </w:pPr>
      <w:r>
        <w:t xml:space="preserve">8. </w:t>
      </w:r>
      <w:r>
        <w:tab/>
        <w:t>Порядок рассмотрения заявок и сроки их рассмотрения.</w:t>
      </w:r>
    </w:p>
    <w:p w:rsidR="00D223DE" w:rsidRDefault="00D223DE" w:rsidP="00D223DE">
      <w:pPr>
        <w:ind w:left="567" w:hanging="567"/>
        <w:jc w:val="both"/>
      </w:pPr>
      <w:r>
        <w:t xml:space="preserve">8.1. </w:t>
      </w:r>
      <w:r>
        <w:tab/>
        <w:t>Администрация Дмитровского муниципального района 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D223DE" w:rsidRDefault="00D223DE" w:rsidP="00D223DE">
      <w:pPr>
        <w:ind w:left="567" w:hanging="567"/>
        <w:jc w:val="both"/>
      </w:pPr>
      <w:r>
        <w:t xml:space="preserve">8.2. </w:t>
      </w:r>
      <w:r>
        <w:tab/>
        <w:t>Заявка с заключением выносится на рассмотрение Комиссии и рассматривается в порядке, установленном в Положении о Конкурсной комиссии.</w:t>
      </w:r>
    </w:p>
    <w:p w:rsidR="00D223DE" w:rsidRDefault="00D223DE" w:rsidP="00D223DE">
      <w:pPr>
        <w:ind w:left="567" w:hanging="567"/>
        <w:jc w:val="both"/>
      </w:pPr>
      <w:r>
        <w:t xml:space="preserve">8.3. </w:t>
      </w:r>
      <w:r>
        <w:tab/>
        <w:t>Комиссия вправе рассматривать заявки Участников конкурса не ранее чем по истечении 10 (десяти)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заявки с заключением Администрации Дмитровского муниципального района.</w:t>
      </w:r>
    </w:p>
    <w:p w:rsidR="00D223DE" w:rsidRDefault="00D223DE" w:rsidP="00D223DE">
      <w:pPr>
        <w:ind w:left="567" w:hanging="567"/>
        <w:jc w:val="both"/>
      </w:pPr>
      <w:r>
        <w:t xml:space="preserve">8.4. </w:t>
      </w:r>
      <w:r>
        <w:tab/>
        <w:t>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186439" w:rsidRDefault="00D223DE" w:rsidP="00D223DE">
      <w:pPr>
        <w:ind w:left="567" w:hanging="567"/>
        <w:jc w:val="both"/>
      </w:pPr>
      <w:r>
        <w:t xml:space="preserve">9. </w:t>
      </w:r>
      <w:r>
        <w:tab/>
        <w:t>Положение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Интернат - www.dmitrov-reg.ru.</w:t>
      </w:r>
    </w:p>
    <w:sectPr w:rsidR="00186439" w:rsidSect="00D223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E"/>
    <w:rsid w:val="00186439"/>
    <w:rsid w:val="00C82455"/>
    <w:rsid w:val="00D223DE"/>
    <w:rsid w:val="00E54E81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Быкова Инна Владимировна</cp:lastModifiedBy>
  <cp:revision>2</cp:revision>
  <dcterms:created xsi:type="dcterms:W3CDTF">2015-03-11T14:32:00Z</dcterms:created>
  <dcterms:modified xsi:type="dcterms:W3CDTF">2015-03-11T14:32:00Z</dcterms:modified>
</cp:coreProperties>
</file>