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8" w:rsidRDefault="006D2028" w:rsidP="006D2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ДЕПУТАТОВ</w:t>
      </w:r>
    </w:p>
    <w:p w:rsidR="006D2028" w:rsidRDefault="006D2028" w:rsidP="006D2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ГОРОДСКОГО ПОСЕЛЕНИЯ ДМИТРОВ </w:t>
      </w:r>
    </w:p>
    <w:p w:rsidR="006D2028" w:rsidRDefault="006D2028" w:rsidP="006D2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ДМИТРОВСКОГО МУНИЦИПАЛЬНОГО РАЙОНА</w:t>
      </w:r>
    </w:p>
    <w:p w:rsidR="006D2028" w:rsidRDefault="006D2028" w:rsidP="006D2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МОСКОВСКОЙ ОБЛАСТИ</w:t>
      </w:r>
    </w:p>
    <w:p w:rsidR="006D2028" w:rsidRDefault="006D2028" w:rsidP="006D2028">
      <w:pPr>
        <w:jc w:val="center"/>
        <w:rPr>
          <w:rFonts w:ascii="Arial" w:hAnsi="Arial" w:cs="Arial"/>
          <w:b/>
          <w:sz w:val="28"/>
          <w:szCs w:val="28"/>
        </w:rPr>
      </w:pPr>
    </w:p>
    <w:p w:rsidR="006D2028" w:rsidRDefault="006D2028" w:rsidP="006D2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21192D" w:rsidRDefault="0021192D" w:rsidP="006D2028">
      <w:pPr>
        <w:jc w:val="center"/>
        <w:rPr>
          <w:rFonts w:ascii="Arial" w:hAnsi="Arial" w:cs="Arial"/>
          <w:b/>
          <w:sz w:val="28"/>
          <w:szCs w:val="28"/>
        </w:rPr>
      </w:pPr>
    </w:p>
    <w:p w:rsidR="0021192D" w:rsidRDefault="00151471" w:rsidP="0021192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08.05.2014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№ 78/15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6D2028" w:rsidRDefault="006D2028" w:rsidP="006D2028">
      <w:pPr>
        <w:jc w:val="both"/>
        <w:rPr>
          <w:rFonts w:ascii="Arial" w:hAnsi="Arial" w:cs="Arial"/>
          <w:sz w:val="26"/>
          <w:szCs w:val="26"/>
        </w:rPr>
      </w:pPr>
    </w:p>
    <w:p w:rsidR="006D2028" w:rsidRPr="00D51691" w:rsidRDefault="006D2028" w:rsidP="006D2028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О внесении изменений в приложение к решению </w:t>
      </w:r>
    </w:p>
    <w:p w:rsidR="006D2028" w:rsidRPr="00D51691" w:rsidRDefault="006D2028" w:rsidP="006D2028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Совета депутатов городского поселения Дмитров </w:t>
      </w:r>
    </w:p>
    <w:p w:rsidR="006D2028" w:rsidRPr="00D51691" w:rsidRDefault="006D2028" w:rsidP="006D2028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Дмитровского муниципального района </w:t>
      </w:r>
    </w:p>
    <w:p w:rsidR="006D2028" w:rsidRPr="00D51691" w:rsidRDefault="006D2028" w:rsidP="006D2028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>Московской области от 27.12 .2013 № 46/8</w:t>
      </w:r>
    </w:p>
    <w:p w:rsidR="006D2028" w:rsidRPr="00D51691" w:rsidRDefault="006D2028" w:rsidP="006D2028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 «О дополнительных мероприятиях</w:t>
      </w:r>
    </w:p>
    <w:p w:rsidR="006D2028" w:rsidRPr="00D51691" w:rsidRDefault="006D2028" w:rsidP="006D2028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по укреплению материально-технической базы </w:t>
      </w:r>
    </w:p>
    <w:p w:rsidR="006D2028" w:rsidRPr="00D51691" w:rsidRDefault="006D2028" w:rsidP="006D2028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жилищно-коммунального хозяйства, </w:t>
      </w:r>
    </w:p>
    <w:p w:rsidR="006D2028" w:rsidRPr="00D51691" w:rsidRDefault="006D2028" w:rsidP="006D2028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здравоохранения и физической культуры, </w:t>
      </w:r>
    </w:p>
    <w:p w:rsidR="006D2028" w:rsidRPr="00D51691" w:rsidRDefault="006D2028" w:rsidP="006D2028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образования, культуры и социальной защиты </w:t>
      </w:r>
    </w:p>
    <w:p w:rsidR="006D2028" w:rsidRPr="00D51691" w:rsidRDefault="006D2028" w:rsidP="006D2028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>населения на 2014 год».</w:t>
      </w:r>
    </w:p>
    <w:p w:rsidR="006D2028" w:rsidRPr="00D51691" w:rsidRDefault="006D2028" w:rsidP="006D2028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6D2028" w:rsidRPr="00D51691" w:rsidRDefault="006D2028" w:rsidP="006D2028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6D2028" w:rsidRPr="00D51691" w:rsidRDefault="006D2028" w:rsidP="00986275">
      <w:pPr>
        <w:ind w:firstLine="1134"/>
        <w:jc w:val="both"/>
        <w:rPr>
          <w:rFonts w:ascii="Arial" w:hAnsi="Arial" w:cs="Arial"/>
          <w:sz w:val="28"/>
          <w:szCs w:val="28"/>
        </w:rPr>
      </w:pPr>
      <w:proofErr w:type="gramStart"/>
      <w:r w:rsidRPr="00D51691"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городское поселение Дмитров Дмитровского муниципального района Московской области, решением Совета депутатов городского поселения Дмитров от  27.12 .2013 № 46/8 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2014</w:t>
      </w:r>
      <w:proofErr w:type="gramEnd"/>
      <w:r w:rsidRPr="00D51691">
        <w:rPr>
          <w:rFonts w:ascii="Arial" w:hAnsi="Arial" w:cs="Arial"/>
          <w:sz w:val="28"/>
          <w:szCs w:val="28"/>
        </w:rPr>
        <w:t xml:space="preserve"> год» и, рассмотрев обращение дире</w:t>
      </w:r>
      <w:r w:rsidR="00986275" w:rsidRPr="00D51691">
        <w:rPr>
          <w:rFonts w:ascii="Arial" w:hAnsi="Arial" w:cs="Arial"/>
          <w:sz w:val="28"/>
          <w:szCs w:val="28"/>
        </w:rPr>
        <w:t>к</w:t>
      </w:r>
      <w:r w:rsidRPr="00D51691">
        <w:rPr>
          <w:rFonts w:ascii="Arial" w:hAnsi="Arial" w:cs="Arial"/>
          <w:sz w:val="28"/>
          <w:szCs w:val="28"/>
        </w:rPr>
        <w:t>тора МОУ «</w:t>
      </w:r>
      <w:proofErr w:type="spellStart"/>
      <w:r w:rsidRPr="00D51691">
        <w:rPr>
          <w:rFonts w:ascii="Arial" w:hAnsi="Arial" w:cs="Arial"/>
          <w:sz w:val="28"/>
          <w:szCs w:val="28"/>
        </w:rPr>
        <w:t>Горшковская</w:t>
      </w:r>
      <w:proofErr w:type="spellEnd"/>
      <w:r w:rsidRPr="00D51691">
        <w:rPr>
          <w:rFonts w:ascii="Arial" w:hAnsi="Arial" w:cs="Arial"/>
          <w:sz w:val="28"/>
          <w:szCs w:val="28"/>
        </w:rPr>
        <w:t xml:space="preserve"> средняя общеобразовательная школа»</w:t>
      </w:r>
      <w:r w:rsidR="00986275" w:rsidRPr="00D51691">
        <w:rPr>
          <w:rFonts w:ascii="Arial" w:hAnsi="Arial" w:cs="Arial"/>
          <w:sz w:val="28"/>
          <w:szCs w:val="28"/>
        </w:rPr>
        <w:t xml:space="preserve"> Шишкова А.Ю.</w:t>
      </w:r>
      <w:r w:rsidRPr="00D51691">
        <w:rPr>
          <w:rFonts w:ascii="Arial" w:hAnsi="Arial" w:cs="Arial"/>
          <w:sz w:val="28"/>
          <w:szCs w:val="28"/>
        </w:rPr>
        <w:t xml:space="preserve"> </w:t>
      </w:r>
      <w:r w:rsidR="00986275" w:rsidRPr="00D51691">
        <w:rPr>
          <w:rFonts w:ascii="Arial" w:hAnsi="Arial" w:cs="Arial"/>
          <w:sz w:val="28"/>
          <w:szCs w:val="28"/>
        </w:rPr>
        <w:t>от 10.04.2014 года,</w:t>
      </w:r>
      <w:r w:rsidRPr="00D51691">
        <w:rPr>
          <w:rFonts w:ascii="Arial" w:hAnsi="Arial" w:cs="Arial"/>
          <w:sz w:val="28"/>
          <w:szCs w:val="28"/>
        </w:rPr>
        <w:t xml:space="preserve"> Совет депутатов городского поселения Дмитров Дмитровского муниципального района Московской области решил:</w:t>
      </w:r>
    </w:p>
    <w:p w:rsidR="006D2028" w:rsidRPr="00D51691" w:rsidRDefault="006D2028" w:rsidP="006D2028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 xml:space="preserve">1. Внести изменения и дополнения в  Приложение к решению Совета депутатов городского поселения Дмитров Дмитровского муниципального района Московской области от </w:t>
      </w:r>
      <w:r w:rsidR="00986275" w:rsidRPr="00D51691">
        <w:rPr>
          <w:rFonts w:ascii="Arial" w:hAnsi="Arial" w:cs="Arial"/>
          <w:sz w:val="28"/>
          <w:szCs w:val="28"/>
        </w:rPr>
        <w:t>27.12.2013 г</w:t>
      </w:r>
      <w:r w:rsidRPr="00D51691">
        <w:rPr>
          <w:rFonts w:ascii="Arial" w:hAnsi="Arial" w:cs="Arial"/>
          <w:sz w:val="28"/>
          <w:szCs w:val="28"/>
        </w:rPr>
        <w:t xml:space="preserve">. № </w:t>
      </w:r>
      <w:r w:rsidR="00986275" w:rsidRPr="00D51691">
        <w:rPr>
          <w:rFonts w:ascii="Arial" w:hAnsi="Arial" w:cs="Arial"/>
          <w:sz w:val="28"/>
          <w:szCs w:val="28"/>
        </w:rPr>
        <w:t>46/8</w:t>
      </w:r>
      <w:r w:rsidRPr="00D51691">
        <w:rPr>
          <w:rFonts w:ascii="Arial" w:hAnsi="Arial" w:cs="Arial"/>
          <w:sz w:val="28"/>
          <w:szCs w:val="28"/>
        </w:rPr>
        <w:t xml:space="preserve"> </w:t>
      </w:r>
      <w:r w:rsidRPr="00D51691">
        <w:rPr>
          <w:rFonts w:ascii="Arial" w:hAnsi="Arial" w:cs="Arial"/>
          <w:b/>
          <w:sz w:val="28"/>
          <w:szCs w:val="28"/>
        </w:rPr>
        <w:t xml:space="preserve"> </w:t>
      </w:r>
      <w:r w:rsidRPr="00D51691">
        <w:rPr>
          <w:rFonts w:ascii="Arial" w:hAnsi="Arial" w:cs="Arial"/>
          <w:sz w:val="28"/>
          <w:szCs w:val="28"/>
        </w:rPr>
        <w:t>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</w:t>
      </w:r>
      <w:r w:rsidR="00986275" w:rsidRPr="00D51691">
        <w:rPr>
          <w:rFonts w:ascii="Arial" w:hAnsi="Arial" w:cs="Arial"/>
          <w:sz w:val="28"/>
          <w:szCs w:val="28"/>
        </w:rPr>
        <w:t>4</w:t>
      </w:r>
      <w:r w:rsidRPr="00D51691">
        <w:rPr>
          <w:rFonts w:ascii="Arial" w:hAnsi="Arial" w:cs="Arial"/>
          <w:sz w:val="28"/>
          <w:szCs w:val="28"/>
        </w:rPr>
        <w:t xml:space="preserve"> год»:</w:t>
      </w:r>
    </w:p>
    <w:p w:rsidR="006D2028" w:rsidRPr="00D51691" w:rsidRDefault="000739E6" w:rsidP="006D2028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1.1. </w:t>
      </w:r>
      <w:r w:rsidR="001D5058">
        <w:rPr>
          <w:rFonts w:ascii="Arial" w:hAnsi="Arial" w:cs="Arial"/>
          <w:sz w:val="28"/>
          <w:szCs w:val="28"/>
        </w:rPr>
        <w:t xml:space="preserve"> </w:t>
      </w:r>
      <w:r w:rsidR="00D51691" w:rsidRPr="00D51691">
        <w:rPr>
          <w:rFonts w:ascii="Arial" w:hAnsi="Arial" w:cs="Arial"/>
          <w:sz w:val="28"/>
          <w:szCs w:val="28"/>
        </w:rPr>
        <w:t>Строку 5</w:t>
      </w:r>
      <w:r w:rsidR="006D2028" w:rsidRPr="00D51691">
        <w:rPr>
          <w:rFonts w:ascii="Arial" w:hAnsi="Arial" w:cs="Arial"/>
          <w:sz w:val="28"/>
          <w:szCs w:val="28"/>
        </w:rPr>
        <w:t xml:space="preserve"> раздел</w:t>
      </w:r>
      <w:r w:rsidR="00D51691" w:rsidRPr="00D51691">
        <w:rPr>
          <w:rFonts w:ascii="Arial" w:hAnsi="Arial" w:cs="Arial"/>
          <w:sz w:val="28"/>
          <w:szCs w:val="28"/>
        </w:rPr>
        <w:t>а</w:t>
      </w:r>
      <w:r w:rsidR="006D2028" w:rsidRPr="00D51691">
        <w:rPr>
          <w:rFonts w:ascii="Arial" w:hAnsi="Arial" w:cs="Arial"/>
          <w:sz w:val="28"/>
          <w:szCs w:val="28"/>
        </w:rPr>
        <w:t xml:space="preserve">  «Образование» </w:t>
      </w:r>
      <w:r w:rsidR="00D51691" w:rsidRPr="00D51691">
        <w:rPr>
          <w:rFonts w:ascii="Arial" w:hAnsi="Arial" w:cs="Arial"/>
          <w:sz w:val="28"/>
          <w:szCs w:val="28"/>
        </w:rPr>
        <w:t xml:space="preserve">читать в </w:t>
      </w:r>
      <w:r w:rsidR="006D2028" w:rsidRPr="00D51691">
        <w:rPr>
          <w:rFonts w:ascii="Arial" w:hAnsi="Arial" w:cs="Arial"/>
          <w:sz w:val="28"/>
          <w:szCs w:val="28"/>
        </w:rPr>
        <w:t>следующе</w:t>
      </w:r>
      <w:r w:rsidR="00D51691" w:rsidRPr="00D51691">
        <w:rPr>
          <w:rFonts w:ascii="Arial" w:hAnsi="Arial" w:cs="Arial"/>
          <w:sz w:val="28"/>
          <w:szCs w:val="28"/>
        </w:rPr>
        <w:t>й</w:t>
      </w:r>
      <w:r w:rsidR="006D2028" w:rsidRPr="00D51691">
        <w:rPr>
          <w:rFonts w:ascii="Arial" w:hAnsi="Arial" w:cs="Arial"/>
          <w:sz w:val="28"/>
          <w:szCs w:val="28"/>
        </w:rPr>
        <w:t xml:space="preserve"> </w:t>
      </w:r>
      <w:r w:rsidR="00D51691" w:rsidRPr="00D51691">
        <w:rPr>
          <w:rFonts w:ascii="Arial" w:hAnsi="Arial" w:cs="Arial"/>
          <w:sz w:val="28"/>
          <w:szCs w:val="28"/>
        </w:rPr>
        <w:t>редакции</w:t>
      </w:r>
      <w:r w:rsidR="006D2028" w:rsidRPr="00D51691">
        <w:rPr>
          <w:rFonts w:ascii="Arial" w:hAnsi="Arial" w:cs="Arial"/>
          <w:sz w:val="28"/>
          <w:szCs w:val="28"/>
        </w:rPr>
        <w:t>:</w:t>
      </w:r>
    </w:p>
    <w:p w:rsidR="00D51691" w:rsidRPr="00D51691" w:rsidRDefault="00D51691" w:rsidP="006D2028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418"/>
        <w:gridCol w:w="1538"/>
        <w:gridCol w:w="1780"/>
      </w:tblGrid>
      <w:tr w:rsidR="00D51691" w:rsidRPr="00D51691" w:rsidTr="0064211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1" w:rsidRPr="00D51691" w:rsidRDefault="00D51691" w:rsidP="0064211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1" w:rsidRPr="00D51691" w:rsidRDefault="00D51691" w:rsidP="006421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1691">
              <w:rPr>
                <w:rFonts w:ascii="Arial" w:hAnsi="Arial" w:cs="Arial"/>
                <w:sz w:val="28"/>
                <w:szCs w:val="28"/>
              </w:rPr>
              <w:t xml:space="preserve">Приобретение для МОУ </w:t>
            </w:r>
            <w:proofErr w:type="spellStart"/>
            <w:r w:rsidRPr="00D51691">
              <w:rPr>
                <w:rFonts w:ascii="Arial" w:hAnsi="Arial" w:cs="Arial"/>
                <w:sz w:val="28"/>
                <w:szCs w:val="28"/>
              </w:rPr>
              <w:t>Горшковская</w:t>
            </w:r>
            <w:proofErr w:type="spellEnd"/>
            <w:r w:rsidRPr="00D51691">
              <w:rPr>
                <w:rFonts w:ascii="Arial" w:hAnsi="Arial" w:cs="Arial"/>
                <w:sz w:val="28"/>
                <w:szCs w:val="28"/>
              </w:rPr>
              <w:t xml:space="preserve"> средняя общеобразовательная школа звукоусиливающей аппаратуры</w:t>
            </w:r>
          </w:p>
          <w:p w:rsidR="00D51691" w:rsidRPr="00D51691" w:rsidRDefault="00D51691" w:rsidP="006421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51691" w:rsidRPr="00D51691" w:rsidRDefault="00D51691" w:rsidP="00D51691">
            <w:pPr>
              <w:ind w:left="70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1" w:rsidRPr="00D51691" w:rsidRDefault="00D51691" w:rsidP="006421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1691"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  <w:r w:rsidRPr="00D51691">
              <w:rPr>
                <w:rFonts w:ascii="Arial" w:hAnsi="Arial" w:cs="Arial"/>
                <w:sz w:val="28"/>
                <w:szCs w:val="28"/>
              </w:rPr>
              <w:t xml:space="preserve"> квартал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1" w:rsidRPr="00D51691" w:rsidRDefault="00D51691" w:rsidP="006421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1691">
              <w:rPr>
                <w:rFonts w:ascii="Arial" w:hAnsi="Arial" w:cs="Arial"/>
                <w:sz w:val="28"/>
                <w:szCs w:val="28"/>
              </w:rPr>
              <w:t>100,0</w:t>
            </w:r>
          </w:p>
        </w:tc>
      </w:tr>
    </w:tbl>
    <w:p w:rsidR="00D51691" w:rsidRPr="00D51691" w:rsidRDefault="00D51691" w:rsidP="006D2028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0739E6" w:rsidRDefault="000739E6" w:rsidP="006D2028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 Строку 3 раздела «Здравоохранение и физическая культура» читать в следующей редакции:</w:t>
      </w:r>
    </w:p>
    <w:p w:rsidR="000739E6" w:rsidRDefault="000739E6" w:rsidP="006D2028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418"/>
        <w:gridCol w:w="1538"/>
        <w:gridCol w:w="1780"/>
      </w:tblGrid>
      <w:tr w:rsidR="000739E6" w:rsidTr="00351AB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6" w:rsidRDefault="000739E6" w:rsidP="00351AB1">
            <w:pPr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6" w:rsidRPr="000739E6" w:rsidRDefault="000739E6" w:rsidP="00351A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39E6">
              <w:rPr>
                <w:rFonts w:ascii="Arial" w:hAnsi="Arial" w:cs="Arial"/>
                <w:sz w:val="28"/>
                <w:szCs w:val="28"/>
              </w:rPr>
              <w:t>Приобретение оборудования для клинико-диагностической лаборатории и ремонт аппарата эхо</w:t>
            </w:r>
            <w:r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Pr="000739E6">
              <w:rPr>
                <w:rFonts w:ascii="Arial" w:hAnsi="Arial" w:cs="Arial"/>
                <w:sz w:val="28"/>
                <w:szCs w:val="28"/>
              </w:rPr>
              <w:t xml:space="preserve"> кардиографа МБУЗ ДГБ</w:t>
            </w:r>
          </w:p>
          <w:p w:rsidR="000739E6" w:rsidRPr="000739E6" w:rsidRDefault="000739E6" w:rsidP="00351A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6" w:rsidRPr="000739E6" w:rsidRDefault="000739E6" w:rsidP="00351A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9E6"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  <w:r w:rsidRPr="000739E6">
              <w:rPr>
                <w:rFonts w:ascii="Arial" w:hAnsi="Arial" w:cs="Arial"/>
                <w:sz w:val="28"/>
                <w:szCs w:val="28"/>
              </w:rPr>
              <w:t xml:space="preserve"> квартал</w:t>
            </w:r>
          </w:p>
          <w:p w:rsidR="000739E6" w:rsidRPr="000739E6" w:rsidRDefault="000739E6" w:rsidP="00351A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6" w:rsidRPr="000739E6" w:rsidRDefault="000739E6" w:rsidP="00351A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9E6">
              <w:rPr>
                <w:rFonts w:ascii="Arial" w:hAnsi="Arial" w:cs="Arial"/>
                <w:sz w:val="28"/>
                <w:szCs w:val="28"/>
              </w:rPr>
              <w:t>500,0</w:t>
            </w:r>
          </w:p>
        </w:tc>
      </w:tr>
    </w:tbl>
    <w:p w:rsidR="000739E6" w:rsidRDefault="000739E6" w:rsidP="006D2028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6D2028" w:rsidRPr="00D51691" w:rsidRDefault="006D2028" w:rsidP="006D2028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>2. Настоящее решение вступает в силу со дня подписания.</w:t>
      </w:r>
    </w:p>
    <w:p w:rsidR="006D2028" w:rsidRPr="00D51691" w:rsidRDefault="006D2028" w:rsidP="006D2028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1D5058" w:rsidRDefault="001D5058" w:rsidP="006D2028">
      <w:pPr>
        <w:jc w:val="both"/>
        <w:rPr>
          <w:rFonts w:ascii="Arial" w:hAnsi="Arial" w:cs="Arial"/>
          <w:sz w:val="28"/>
          <w:szCs w:val="28"/>
        </w:rPr>
      </w:pPr>
    </w:p>
    <w:p w:rsidR="00FA2A34" w:rsidRDefault="00FA2A34" w:rsidP="006D2028">
      <w:pPr>
        <w:jc w:val="both"/>
        <w:rPr>
          <w:rFonts w:ascii="Arial" w:hAnsi="Arial" w:cs="Arial"/>
          <w:sz w:val="28"/>
          <w:szCs w:val="28"/>
        </w:rPr>
      </w:pPr>
    </w:p>
    <w:p w:rsidR="00FA2A34" w:rsidRDefault="00FA2A34" w:rsidP="006D2028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D2028" w:rsidRPr="00D51691" w:rsidRDefault="006D2028" w:rsidP="006D2028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6D2028" w:rsidRPr="00D51691" w:rsidRDefault="006D2028" w:rsidP="006D2028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>городского поселения Дмитров</w:t>
      </w:r>
      <w:r w:rsidRPr="00D51691">
        <w:rPr>
          <w:rFonts w:ascii="Arial" w:hAnsi="Arial" w:cs="Arial"/>
          <w:sz w:val="28"/>
          <w:szCs w:val="28"/>
        </w:rPr>
        <w:tab/>
      </w:r>
      <w:r w:rsidRPr="00D51691">
        <w:rPr>
          <w:rFonts w:ascii="Arial" w:hAnsi="Arial" w:cs="Arial"/>
          <w:sz w:val="28"/>
          <w:szCs w:val="28"/>
        </w:rPr>
        <w:tab/>
      </w:r>
      <w:r w:rsidRPr="00D51691">
        <w:rPr>
          <w:rFonts w:ascii="Arial" w:hAnsi="Arial" w:cs="Arial"/>
          <w:sz w:val="28"/>
          <w:szCs w:val="28"/>
        </w:rPr>
        <w:tab/>
      </w:r>
      <w:r w:rsidRPr="00D51691">
        <w:rPr>
          <w:rFonts w:ascii="Arial" w:hAnsi="Arial" w:cs="Arial"/>
          <w:sz w:val="28"/>
          <w:szCs w:val="28"/>
        </w:rPr>
        <w:tab/>
      </w:r>
      <w:r w:rsidRPr="00D51691">
        <w:rPr>
          <w:rFonts w:ascii="Arial" w:hAnsi="Arial" w:cs="Arial"/>
          <w:sz w:val="28"/>
          <w:szCs w:val="28"/>
        </w:rPr>
        <w:tab/>
      </w:r>
    </w:p>
    <w:p w:rsidR="006D2028" w:rsidRPr="00D51691" w:rsidRDefault="006D2028" w:rsidP="006D2028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>Дмитровского муниципального района</w:t>
      </w:r>
      <w:r w:rsidR="00986275" w:rsidRPr="00D51691">
        <w:rPr>
          <w:rFonts w:ascii="Arial" w:hAnsi="Arial" w:cs="Arial"/>
          <w:sz w:val="28"/>
          <w:szCs w:val="28"/>
        </w:rPr>
        <w:t xml:space="preserve"> -</w:t>
      </w:r>
      <w:r w:rsidRPr="00D51691">
        <w:rPr>
          <w:rFonts w:ascii="Arial" w:hAnsi="Arial" w:cs="Arial"/>
          <w:sz w:val="28"/>
          <w:szCs w:val="28"/>
        </w:rPr>
        <w:tab/>
      </w:r>
      <w:r w:rsidRPr="00D51691">
        <w:rPr>
          <w:rFonts w:ascii="Arial" w:hAnsi="Arial" w:cs="Arial"/>
          <w:sz w:val="28"/>
          <w:szCs w:val="28"/>
        </w:rPr>
        <w:tab/>
      </w:r>
      <w:r w:rsidRPr="00D51691">
        <w:rPr>
          <w:rFonts w:ascii="Arial" w:hAnsi="Arial" w:cs="Arial"/>
          <w:sz w:val="28"/>
          <w:szCs w:val="28"/>
        </w:rPr>
        <w:tab/>
      </w:r>
    </w:p>
    <w:p w:rsidR="006D2028" w:rsidRPr="00D51691" w:rsidRDefault="006D2028" w:rsidP="006D2028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>Глава городского поселения Дмитров</w:t>
      </w:r>
    </w:p>
    <w:p w:rsidR="006D2028" w:rsidRPr="00D51691" w:rsidRDefault="006D2028" w:rsidP="006D2028">
      <w:pPr>
        <w:jc w:val="both"/>
        <w:rPr>
          <w:rFonts w:ascii="Arial" w:hAnsi="Arial" w:cs="Arial"/>
          <w:sz w:val="28"/>
          <w:szCs w:val="28"/>
        </w:rPr>
      </w:pPr>
      <w:r w:rsidRPr="00D51691">
        <w:rPr>
          <w:rFonts w:ascii="Arial" w:hAnsi="Arial" w:cs="Arial"/>
          <w:sz w:val="28"/>
          <w:szCs w:val="28"/>
        </w:rPr>
        <w:t>Дмитровского муниципального района</w:t>
      </w:r>
      <w:r w:rsidRPr="00D51691">
        <w:rPr>
          <w:rFonts w:ascii="Arial" w:hAnsi="Arial" w:cs="Arial"/>
          <w:sz w:val="28"/>
          <w:szCs w:val="28"/>
        </w:rPr>
        <w:tab/>
        <w:t xml:space="preserve">                       В.А. </w:t>
      </w:r>
      <w:proofErr w:type="spellStart"/>
      <w:r w:rsidRPr="00D51691">
        <w:rPr>
          <w:rFonts w:ascii="Arial" w:hAnsi="Arial" w:cs="Arial"/>
          <w:sz w:val="28"/>
          <w:szCs w:val="28"/>
        </w:rPr>
        <w:t>Логачев</w:t>
      </w:r>
      <w:proofErr w:type="spellEnd"/>
    </w:p>
    <w:p w:rsidR="00986275" w:rsidRPr="00D51691" w:rsidRDefault="00986275" w:rsidP="006D2028">
      <w:pPr>
        <w:jc w:val="both"/>
        <w:rPr>
          <w:rFonts w:ascii="Arial" w:hAnsi="Arial" w:cs="Arial"/>
          <w:sz w:val="28"/>
          <w:szCs w:val="28"/>
        </w:rPr>
      </w:pPr>
    </w:p>
    <w:p w:rsidR="00604ABA" w:rsidRDefault="00604ABA" w:rsidP="006D2028">
      <w:pPr>
        <w:jc w:val="both"/>
        <w:rPr>
          <w:rFonts w:ascii="Arial" w:hAnsi="Arial" w:cs="Arial"/>
          <w:sz w:val="28"/>
          <w:szCs w:val="28"/>
        </w:rPr>
      </w:pPr>
    </w:p>
    <w:p w:rsidR="00604ABA" w:rsidRDefault="00604ABA" w:rsidP="006D2028">
      <w:pPr>
        <w:jc w:val="both"/>
        <w:rPr>
          <w:rFonts w:ascii="Arial" w:hAnsi="Arial" w:cs="Arial"/>
          <w:sz w:val="28"/>
          <w:szCs w:val="28"/>
        </w:rPr>
      </w:pPr>
    </w:p>
    <w:p w:rsidR="00604ABA" w:rsidRDefault="00604ABA" w:rsidP="006D2028">
      <w:pPr>
        <w:jc w:val="both"/>
        <w:rPr>
          <w:rFonts w:ascii="Arial" w:hAnsi="Arial" w:cs="Arial"/>
          <w:sz w:val="28"/>
          <w:szCs w:val="28"/>
        </w:rPr>
      </w:pPr>
    </w:p>
    <w:p w:rsidR="00604ABA" w:rsidRDefault="00604ABA" w:rsidP="006D2028">
      <w:pPr>
        <w:jc w:val="both"/>
        <w:rPr>
          <w:rFonts w:ascii="Arial" w:hAnsi="Arial" w:cs="Arial"/>
          <w:sz w:val="28"/>
          <w:szCs w:val="28"/>
        </w:rPr>
      </w:pPr>
    </w:p>
    <w:p w:rsidR="006D2028" w:rsidRPr="00D51691" w:rsidRDefault="006D2028" w:rsidP="006D2028">
      <w:pPr>
        <w:ind w:left="4692" w:firstLine="708"/>
        <w:jc w:val="center"/>
        <w:rPr>
          <w:rFonts w:ascii="Arial" w:hAnsi="Arial" w:cs="Arial"/>
          <w:b/>
          <w:sz w:val="28"/>
          <w:szCs w:val="28"/>
        </w:rPr>
      </w:pPr>
    </w:p>
    <w:p w:rsidR="006D2028" w:rsidRPr="00D51691" w:rsidRDefault="006D2028" w:rsidP="006D2028">
      <w:pPr>
        <w:ind w:left="4253"/>
        <w:jc w:val="both"/>
        <w:rPr>
          <w:rFonts w:ascii="Arial" w:hAnsi="Arial" w:cs="Arial"/>
          <w:sz w:val="28"/>
          <w:szCs w:val="28"/>
        </w:rPr>
      </w:pPr>
    </w:p>
    <w:p w:rsidR="006D2028" w:rsidRPr="00D51691" w:rsidRDefault="006D2028" w:rsidP="006D2028">
      <w:pPr>
        <w:ind w:left="4253"/>
        <w:jc w:val="both"/>
        <w:rPr>
          <w:rFonts w:ascii="Arial" w:hAnsi="Arial" w:cs="Arial"/>
          <w:sz w:val="28"/>
          <w:szCs w:val="28"/>
        </w:rPr>
      </w:pPr>
    </w:p>
    <w:p w:rsidR="006D2028" w:rsidRPr="00D51691" w:rsidRDefault="006D2028" w:rsidP="006D2028">
      <w:pPr>
        <w:ind w:left="4253"/>
        <w:jc w:val="both"/>
        <w:rPr>
          <w:rFonts w:ascii="Arial" w:hAnsi="Arial" w:cs="Arial"/>
          <w:sz w:val="28"/>
          <w:szCs w:val="28"/>
        </w:rPr>
      </w:pPr>
    </w:p>
    <w:p w:rsidR="006D2028" w:rsidRPr="00D51691" w:rsidRDefault="006D2028" w:rsidP="006D2028">
      <w:pPr>
        <w:rPr>
          <w:rFonts w:ascii="Arial" w:hAnsi="Arial" w:cs="Arial"/>
          <w:color w:val="FF0000"/>
          <w:sz w:val="28"/>
          <w:szCs w:val="28"/>
        </w:rPr>
      </w:pPr>
    </w:p>
    <w:p w:rsidR="006D2028" w:rsidRPr="00D51691" w:rsidRDefault="006D2028" w:rsidP="006D2028">
      <w:pPr>
        <w:rPr>
          <w:rFonts w:ascii="Arial" w:hAnsi="Arial" w:cs="Arial"/>
          <w:color w:val="FF0000"/>
          <w:sz w:val="28"/>
          <w:szCs w:val="28"/>
        </w:rPr>
      </w:pPr>
    </w:p>
    <w:p w:rsidR="006D2028" w:rsidRPr="00D51691" w:rsidRDefault="006D2028" w:rsidP="006D2028">
      <w:pPr>
        <w:rPr>
          <w:rFonts w:ascii="Arial" w:hAnsi="Arial" w:cs="Arial"/>
          <w:color w:val="FF0000"/>
          <w:sz w:val="28"/>
          <w:szCs w:val="28"/>
        </w:rPr>
      </w:pPr>
    </w:p>
    <w:p w:rsidR="006D2028" w:rsidRPr="00D51691" w:rsidRDefault="006D2028" w:rsidP="006D2028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6D2028" w:rsidRPr="00D51691" w:rsidRDefault="006D2028" w:rsidP="006D2028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6D2028" w:rsidRPr="00D51691" w:rsidRDefault="006D2028" w:rsidP="006D2028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6D2028" w:rsidRDefault="006D2028" w:rsidP="006D2028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6D2028" w:rsidRDefault="006D2028" w:rsidP="006D2028">
      <w:pPr>
        <w:ind w:firstLine="1080"/>
        <w:jc w:val="both"/>
        <w:rPr>
          <w:rFonts w:ascii="Arial" w:hAnsi="Arial" w:cs="Arial"/>
          <w:sz w:val="26"/>
          <w:szCs w:val="26"/>
        </w:rPr>
      </w:pPr>
    </w:p>
    <w:sectPr w:rsidR="006D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28"/>
    <w:rsid w:val="000739E6"/>
    <w:rsid w:val="00151471"/>
    <w:rsid w:val="001D5058"/>
    <w:rsid w:val="0021192D"/>
    <w:rsid w:val="00604ABA"/>
    <w:rsid w:val="006D2028"/>
    <w:rsid w:val="00894EF2"/>
    <w:rsid w:val="00986275"/>
    <w:rsid w:val="00D51691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5F2D-E49D-4062-A3A7-B0CE3696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6</cp:revision>
  <dcterms:created xsi:type="dcterms:W3CDTF">2014-04-11T06:30:00Z</dcterms:created>
  <dcterms:modified xsi:type="dcterms:W3CDTF">2014-05-06T06:10:00Z</dcterms:modified>
</cp:coreProperties>
</file>