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51" w:rsidRPr="00E6519F" w:rsidRDefault="00655051" w:rsidP="00655051">
      <w:pPr>
        <w:jc w:val="center"/>
        <w:rPr>
          <w:b/>
          <w:color w:val="000000" w:themeColor="text1"/>
          <w:sz w:val="32"/>
          <w:szCs w:val="32"/>
        </w:rPr>
      </w:pPr>
      <w:r w:rsidRPr="00E6519F">
        <w:rPr>
          <w:b/>
          <w:color w:val="000000" w:themeColor="text1"/>
          <w:sz w:val="32"/>
          <w:szCs w:val="32"/>
        </w:rPr>
        <w:t>АДМИНИСТРАЦИЯ</w:t>
      </w:r>
    </w:p>
    <w:p w:rsidR="00655051" w:rsidRPr="00E6519F" w:rsidRDefault="00655051" w:rsidP="00655051">
      <w:pPr>
        <w:jc w:val="center"/>
        <w:rPr>
          <w:b/>
          <w:color w:val="000000" w:themeColor="text1"/>
          <w:sz w:val="32"/>
          <w:szCs w:val="32"/>
        </w:rPr>
      </w:pPr>
      <w:r w:rsidRPr="00E6519F">
        <w:rPr>
          <w:b/>
          <w:color w:val="000000" w:themeColor="text1"/>
          <w:sz w:val="32"/>
          <w:szCs w:val="32"/>
        </w:rPr>
        <w:t>ГОРОДСКОГО  ПОСЕЛЕНИЯ  ДМИТРОВ</w:t>
      </w:r>
    </w:p>
    <w:p w:rsidR="00655051" w:rsidRPr="00E6519F" w:rsidRDefault="00655051" w:rsidP="00655051">
      <w:pPr>
        <w:jc w:val="center"/>
        <w:rPr>
          <w:b/>
          <w:color w:val="000000" w:themeColor="text1"/>
          <w:sz w:val="32"/>
          <w:szCs w:val="32"/>
        </w:rPr>
      </w:pPr>
      <w:r w:rsidRPr="00E6519F">
        <w:rPr>
          <w:b/>
          <w:color w:val="000000" w:themeColor="text1"/>
          <w:sz w:val="32"/>
          <w:szCs w:val="32"/>
        </w:rPr>
        <w:t>ДМИТРОВСКОГО МУНИЦИПАЛЬНОГО РАЙОНА</w:t>
      </w:r>
    </w:p>
    <w:p w:rsidR="00655051" w:rsidRPr="00E6519F" w:rsidRDefault="00655051" w:rsidP="00655051">
      <w:pPr>
        <w:jc w:val="center"/>
        <w:rPr>
          <w:b/>
          <w:color w:val="000000" w:themeColor="text1"/>
          <w:sz w:val="32"/>
          <w:szCs w:val="32"/>
        </w:rPr>
      </w:pPr>
      <w:r w:rsidRPr="00E6519F">
        <w:rPr>
          <w:b/>
          <w:color w:val="000000" w:themeColor="text1"/>
          <w:sz w:val="32"/>
          <w:szCs w:val="32"/>
        </w:rPr>
        <w:t>МОСКОВСКОЙ  ОБЛАСТИ</w:t>
      </w:r>
    </w:p>
    <w:p w:rsidR="00655051" w:rsidRPr="00E6519F" w:rsidRDefault="00655051" w:rsidP="00655051">
      <w:pPr>
        <w:jc w:val="center"/>
        <w:rPr>
          <w:b/>
          <w:color w:val="000000" w:themeColor="text1"/>
          <w:sz w:val="40"/>
          <w:szCs w:val="40"/>
        </w:rPr>
      </w:pPr>
      <w:r w:rsidRPr="00E6519F">
        <w:rPr>
          <w:b/>
          <w:color w:val="000000" w:themeColor="text1"/>
          <w:sz w:val="40"/>
          <w:szCs w:val="40"/>
        </w:rPr>
        <w:t>ПОСТАНОВЛЕНИЕ</w:t>
      </w:r>
    </w:p>
    <w:p w:rsidR="00655051" w:rsidRPr="00E6519F" w:rsidRDefault="00655051" w:rsidP="00655051">
      <w:pPr>
        <w:jc w:val="center"/>
        <w:rPr>
          <w:b/>
          <w:color w:val="000000" w:themeColor="text1"/>
          <w:sz w:val="24"/>
        </w:rPr>
      </w:pPr>
    </w:p>
    <w:p w:rsidR="00655051" w:rsidRPr="00E6519F" w:rsidRDefault="001F1B0A" w:rsidP="008C5B82">
      <w:pPr>
        <w:ind w:left="567"/>
        <w:rPr>
          <w:rFonts w:ascii="Arial Narrow" w:hAnsi="Arial Narrow"/>
          <w:color w:val="000000" w:themeColor="text1"/>
          <w:sz w:val="28"/>
          <w:szCs w:val="28"/>
          <w:u w:val="single"/>
        </w:rPr>
      </w:pPr>
      <w:r w:rsidRPr="00E6519F">
        <w:rPr>
          <w:rFonts w:ascii="Arial Narrow" w:hAnsi="Arial Narrow"/>
          <w:color w:val="000000" w:themeColor="text1"/>
          <w:sz w:val="28"/>
          <w:szCs w:val="28"/>
          <w:u w:val="single"/>
        </w:rPr>
        <w:t xml:space="preserve">11 </w:t>
      </w:r>
      <w:proofErr w:type="spellStart"/>
      <w:r w:rsidRPr="00E6519F">
        <w:rPr>
          <w:rFonts w:ascii="Arial Narrow" w:hAnsi="Arial Narrow"/>
          <w:color w:val="000000" w:themeColor="text1"/>
          <w:sz w:val="28"/>
          <w:szCs w:val="28"/>
          <w:u w:val="single"/>
        </w:rPr>
        <w:t>сент</w:t>
      </w:r>
      <w:proofErr w:type="spellEnd"/>
      <w:r w:rsidRPr="00E6519F">
        <w:rPr>
          <w:rFonts w:ascii="Arial Narrow" w:hAnsi="Arial Narrow"/>
          <w:color w:val="000000" w:themeColor="text1"/>
          <w:sz w:val="28"/>
          <w:szCs w:val="28"/>
          <w:u w:val="single"/>
        </w:rPr>
        <w:t xml:space="preserve"> 2013</w:t>
      </w:r>
      <w:r w:rsidR="00655051" w:rsidRPr="00E6519F">
        <w:rPr>
          <w:b/>
          <w:color w:val="000000" w:themeColor="text1"/>
          <w:sz w:val="28"/>
          <w:szCs w:val="28"/>
        </w:rPr>
        <w:t xml:space="preserve">  </w:t>
      </w:r>
      <w:r w:rsidR="00655051" w:rsidRPr="00E6519F">
        <w:rPr>
          <w:b/>
          <w:color w:val="000000" w:themeColor="text1"/>
          <w:sz w:val="24"/>
        </w:rPr>
        <w:t xml:space="preserve">                      </w:t>
      </w:r>
      <w:r w:rsidR="00516D19" w:rsidRPr="00E6519F">
        <w:rPr>
          <w:b/>
          <w:color w:val="000000" w:themeColor="text1"/>
          <w:sz w:val="24"/>
        </w:rPr>
        <w:t xml:space="preserve">                      </w:t>
      </w:r>
      <w:r w:rsidR="00655051" w:rsidRPr="00E6519F">
        <w:rPr>
          <w:b/>
          <w:color w:val="000000" w:themeColor="text1"/>
          <w:sz w:val="24"/>
        </w:rPr>
        <w:t xml:space="preserve"> </w:t>
      </w:r>
      <w:proofErr w:type="spellStart"/>
      <w:r w:rsidR="00655051" w:rsidRPr="00E6519F">
        <w:rPr>
          <w:b/>
          <w:color w:val="000000" w:themeColor="text1"/>
          <w:sz w:val="24"/>
        </w:rPr>
        <w:t>г.Дмитров</w:t>
      </w:r>
      <w:proofErr w:type="spellEnd"/>
      <w:r w:rsidR="00655051" w:rsidRPr="00E6519F">
        <w:rPr>
          <w:b/>
          <w:color w:val="000000" w:themeColor="text1"/>
          <w:sz w:val="24"/>
        </w:rPr>
        <w:t xml:space="preserve">             </w:t>
      </w:r>
      <w:r w:rsidR="00516D19" w:rsidRPr="00E6519F">
        <w:rPr>
          <w:b/>
          <w:color w:val="000000" w:themeColor="text1"/>
          <w:sz w:val="24"/>
        </w:rPr>
        <w:t xml:space="preserve">          </w:t>
      </w:r>
      <w:r w:rsidR="00655051" w:rsidRPr="00E6519F">
        <w:rPr>
          <w:b/>
          <w:color w:val="000000" w:themeColor="text1"/>
          <w:sz w:val="24"/>
        </w:rPr>
        <w:t xml:space="preserve">       </w:t>
      </w:r>
      <w:r w:rsidR="00BB7D0F" w:rsidRPr="00E6519F">
        <w:rPr>
          <w:rFonts w:ascii="Arial Narrow" w:hAnsi="Arial Narrow"/>
          <w:color w:val="000000" w:themeColor="text1"/>
          <w:sz w:val="28"/>
          <w:szCs w:val="28"/>
        </w:rPr>
        <w:t>№</w:t>
      </w:r>
      <w:r w:rsidR="00516D19" w:rsidRPr="00E6519F">
        <w:rPr>
          <w:rFonts w:ascii="Arial Narrow" w:hAnsi="Arial Narrow"/>
          <w:color w:val="000000" w:themeColor="text1"/>
          <w:sz w:val="28"/>
          <w:szCs w:val="28"/>
        </w:rPr>
        <w:t xml:space="preserve"> </w:t>
      </w:r>
      <w:r w:rsidR="00516D19" w:rsidRPr="00E6519F">
        <w:rPr>
          <w:rFonts w:ascii="Arial Narrow" w:hAnsi="Arial Narrow"/>
          <w:color w:val="000000" w:themeColor="text1"/>
          <w:sz w:val="28"/>
          <w:szCs w:val="28"/>
          <w:u w:val="single"/>
        </w:rPr>
        <w:t>6</w:t>
      </w:r>
      <w:r w:rsidRPr="00E6519F">
        <w:rPr>
          <w:rFonts w:ascii="Arial Narrow" w:hAnsi="Arial Narrow"/>
          <w:color w:val="000000" w:themeColor="text1"/>
          <w:sz w:val="28"/>
          <w:szCs w:val="28"/>
          <w:u w:val="single"/>
        </w:rPr>
        <w:t>92</w:t>
      </w:r>
      <w:r w:rsidR="00516D19" w:rsidRPr="00E6519F">
        <w:rPr>
          <w:rFonts w:ascii="Arial Narrow" w:hAnsi="Arial Narrow"/>
          <w:color w:val="000000" w:themeColor="text1"/>
          <w:sz w:val="28"/>
          <w:szCs w:val="28"/>
          <w:u w:val="single"/>
        </w:rPr>
        <w:t>-ПД</w:t>
      </w:r>
    </w:p>
    <w:p w:rsidR="00655051" w:rsidRPr="00B814CB" w:rsidRDefault="00655051" w:rsidP="00655051">
      <w:pPr>
        <w:jc w:val="center"/>
        <w:rPr>
          <w:b/>
          <w:sz w:val="24"/>
        </w:rPr>
      </w:pPr>
    </w:p>
    <w:p w:rsidR="00B95075" w:rsidRPr="00B814CB" w:rsidRDefault="00B95075" w:rsidP="00C70B64">
      <w:pPr>
        <w:pStyle w:val="ConsPlusNormal"/>
        <w:ind w:firstLine="540"/>
        <w:jc w:val="both"/>
        <w:rPr>
          <w:rFonts w:ascii="Times New Roman" w:hAnsi="Times New Roman" w:cs="Times New Roman"/>
          <w:sz w:val="26"/>
          <w:szCs w:val="26"/>
        </w:rPr>
      </w:pPr>
    </w:p>
    <w:p w:rsidR="00BB4257" w:rsidRPr="00B814CB" w:rsidRDefault="00BB4257" w:rsidP="00655051">
      <w:pPr>
        <w:pStyle w:val="ConsPlusNormal"/>
        <w:jc w:val="both"/>
        <w:rPr>
          <w:rFonts w:ascii="Times New Roman" w:hAnsi="Times New Roman" w:cs="Times New Roman"/>
          <w:sz w:val="26"/>
          <w:szCs w:val="26"/>
        </w:rPr>
      </w:pPr>
      <w:r w:rsidRPr="00B814CB">
        <w:rPr>
          <w:rFonts w:ascii="Times New Roman" w:hAnsi="Times New Roman" w:cs="Times New Roman"/>
          <w:sz w:val="26"/>
          <w:szCs w:val="26"/>
        </w:rPr>
        <w:t xml:space="preserve"> </w:t>
      </w:r>
    </w:p>
    <w:p w:rsidR="00973D5C" w:rsidRPr="00B814CB" w:rsidRDefault="00973D5C" w:rsidP="00655051">
      <w:pPr>
        <w:pStyle w:val="ConsPlusNormal"/>
        <w:jc w:val="both"/>
        <w:rPr>
          <w:rFonts w:ascii="Times New Roman" w:hAnsi="Times New Roman" w:cs="Times New Roman"/>
          <w:sz w:val="26"/>
          <w:szCs w:val="26"/>
        </w:rPr>
      </w:pPr>
    </w:p>
    <w:p w:rsidR="00973D5C" w:rsidRPr="00B814CB" w:rsidRDefault="00973D5C" w:rsidP="00655051">
      <w:pPr>
        <w:pStyle w:val="ConsPlusNormal"/>
        <w:jc w:val="both"/>
        <w:rPr>
          <w:rFonts w:ascii="Times New Roman" w:hAnsi="Times New Roman" w:cs="Times New Roman"/>
          <w:sz w:val="26"/>
          <w:szCs w:val="26"/>
        </w:rPr>
      </w:pPr>
    </w:p>
    <w:p w:rsidR="00973D5C" w:rsidRPr="00B814CB" w:rsidRDefault="00973D5C" w:rsidP="00655051">
      <w:pPr>
        <w:pStyle w:val="ConsPlusNormal"/>
        <w:jc w:val="both"/>
        <w:rPr>
          <w:rFonts w:ascii="Times New Roman" w:hAnsi="Times New Roman" w:cs="Times New Roman"/>
          <w:sz w:val="26"/>
          <w:szCs w:val="26"/>
        </w:rPr>
      </w:pPr>
    </w:p>
    <w:p w:rsidR="00BB4257" w:rsidRPr="006508A6" w:rsidRDefault="00BB4257" w:rsidP="00655051">
      <w:pPr>
        <w:pStyle w:val="ConsPlusNormal"/>
        <w:jc w:val="both"/>
        <w:rPr>
          <w:rFonts w:ascii="Times New Roman" w:hAnsi="Times New Roman" w:cs="Times New Roman"/>
          <w:sz w:val="26"/>
          <w:szCs w:val="26"/>
        </w:rPr>
      </w:pPr>
    </w:p>
    <w:p w:rsidR="00655051" w:rsidRPr="006508A6" w:rsidRDefault="00BB4257" w:rsidP="00655051">
      <w:pPr>
        <w:pStyle w:val="ConsPlusNormal"/>
        <w:jc w:val="both"/>
        <w:rPr>
          <w:rFonts w:ascii="Times New Roman" w:hAnsi="Times New Roman" w:cs="Times New Roman"/>
          <w:sz w:val="26"/>
          <w:szCs w:val="26"/>
        </w:rPr>
      </w:pPr>
      <w:bookmarkStart w:id="0" w:name="_GoBack"/>
      <w:r w:rsidRPr="006508A6">
        <w:rPr>
          <w:rFonts w:ascii="Times New Roman" w:hAnsi="Times New Roman" w:cs="Times New Roman"/>
          <w:sz w:val="26"/>
          <w:szCs w:val="26"/>
        </w:rPr>
        <w:t xml:space="preserve"> </w:t>
      </w:r>
      <w:r w:rsidR="00655051" w:rsidRPr="006508A6">
        <w:rPr>
          <w:rFonts w:ascii="Times New Roman" w:hAnsi="Times New Roman" w:cs="Times New Roman"/>
          <w:sz w:val="26"/>
          <w:szCs w:val="26"/>
        </w:rPr>
        <w:t>О порядке разработки и утверждения</w:t>
      </w:r>
    </w:p>
    <w:p w:rsidR="00655051" w:rsidRPr="006508A6" w:rsidRDefault="00655051" w:rsidP="00655051">
      <w:pPr>
        <w:pStyle w:val="ConsPlusNormal"/>
        <w:jc w:val="both"/>
        <w:rPr>
          <w:rFonts w:ascii="Times New Roman" w:hAnsi="Times New Roman" w:cs="Times New Roman"/>
          <w:sz w:val="26"/>
          <w:szCs w:val="26"/>
        </w:rPr>
      </w:pPr>
      <w:r w:rsidRPr="006508A6">
        <w:rPr>
          <w:rFonts w:ascii="Times New Roman" w:hAnsi="Times New Roman" w:cs="Times New Roman"/>
          <w:sz w:val="26"/>
          <w:szCs w:val="26"/>
        </w:rPr>
        <w:t xml:space="preserve"> схем размещения нестационарных объектов</w:t>
      </w:r>
    </w:p>
    <w:p w:rsidR="00655051" w:rsidRPr="006508A6" w:rsidRDefault="00F82A35" w:rsidP="001F1B0A">
      <w:pPr>
        <w:pStyle w:val="ConsPlusNormal"/>
        <w:jc w:val="both"/>
        <w:rPr>
          <w:rFonts w:ascii="Times New Roman" w:hAnsi="Times New Roman" w:cs="Times New Roman"/>
          <w:sz w:val="26"/>
          <w:szCs w:val="26"/>
        </w:rPr>
      </w:pPr>
      <w:r w:rsidRPr="006508A6">
        <w:rPr>
          <w:rFonts w:ascii="Times New Roman" w:hAnsi="Times New Roman" w:cs="Times New Roman"/>
          <w:sz w:val="26"/>
          <w:szCs w:val="26"/>
        </w:rPr>
        <w:t xml:space="preserve"> </w:t>
      </w:r>
      <w:r w:rsidR="001F1B0A">
        <w:rPr>
          <w:rFonts w:ascii="Times New Roman" w:hAnsi="Times New Roman" w:cs="Times New Roman"/>
          <w:sz w:val="26"/>
          <w:szCs w:val="26"/>
        </w:rPr>
        <w:t>мелкорозничной торговой сети</w:t>
      </w:r>
      <w:r w:rsidRPr="006508A6">
        <w:rPr>
          <w:rFonts w:ascii="Times New Roman" w:hAnsi="Times New Roman" w:cs="Times New Roman"/>
          <w:sz w:val="26"/>
          <w:szCs w:val="26"/>
        </w:rPr>
        <w:t xml:space="preserve"> </w:t>
      </w:r>
    </w:p>
    <w:p w:rsidR="00F82A35" w:rsidRPr="006508A6" w:rsidRDefault="00F82A35" w:rsidP="00655051">
      <w:pPr>
        <w:pStyle w:val="ConsPlusNormal"/>
        <w:jc w:val="both"/>
        <w:rPr>
          <w:rFonts w:ascii="Times New Roman" w:hAnsi="Times New Roman" w:cs="Times New Roman"/>
          <w:sz w:val="26"/>
          <w:szCs w:val="26"/>
        </w:rPr>
      </w:pPr>
      <w:r w:rsidRPr="006508A6">
        <w:rPr>
          <w:rFonts w:ascii="Times New Roman" w:hAnsi="Times New Roman" w:cs="Times New Roman"/>
          <w:sz w:val="26"/>
          <w:szCs w:val="26"/>
        </w:rPr>
        <w:t xml:space="preserve"> на территории муниципального образования</w:t>
      </w:r>
    </w:p>
    <w:p w:rsidR="00655051" w:rsidRPr="006508A6" w:rsidRDefault="00655051" w:rsidP="00655051">
      <w:pPr>
        <w:pStyle w:val="ConsPlusNormal"/>
        <w:jc w:val="both"/>
        <w:rPr>
          <w:rFonts w:ascii="Times New Roman" w:hAnsi="Times New Roman" w:cs="Times New Roman"/>
          <w:sz w:val="26"/>
          <w:szCs w:val="26"/>
        </w:rPr>
      </w:pPr>
      <w:r w:rsidRPr="006508A6">
        <w:rPr>
          <w:rFonts w:ascii="Times New Roman" w:hAnsi="Times New Roman" w:cs="Times New Roman"/>
          <w:sz w:val="26"/>
          <w:szCs w:val="26"/>
        </w:rPr>
        <w:t xml:space="preserve"> городско</w:t>
      </w:r>
      <w:r w:rsidR="00F82A35" w:rsidRPr="006508A6">
        <w:rPr>
          <w:rFonts w:ascii="Times New Roman" w:hAnsi="Times New Roman" w:cs="Times New Roman"/>
          <w:sz w:val="26"/>
          <w:szCs w:val="26"/>
        </w:rPr>
        <w:t xml:space="preserve">е </w:t>
      </w:r>
      <w:r w:rsidRPr="006508A6">
        <w:rPr>
          <w:rFonts w:ascii="Times New Roman" w:hAnsi="Times New Roman" w:cs="Times New Roman"/>
          <w:sz w:val="26"/>
          <w:szCs w:val="26"/>
        </w:rPr>
        <w:t>поселени</w:t>
      </w:r>
      <w:r w:rsidR="00F82A35" w:rsidRPr="006508A6">
        <w:rPr>
          <w:rFonts w:ascii="Times New Roman" w:hAnsi="Times New Roman" w:cs="Times New Roman"/>
          <w:sz w:val="26"/>
          <w:szCs w:val="26"/>
        </w:rPr>
        <w:t xml:space="preserve">е </w:t>
      </w:r>
      <w:r w:rsidRPr="006508A6">
        <w:rPr>
          <w:rFonts w:ascii="Times New Roman" w:hAnsi="Times New Roman" w:cs="Times New Roman"/>
          <w:sz w:val="26"/>
          <w:szCs w:val="26"/>
        </w:rPr>
        <w:t>Дмитров</w:t>
      </w:r>
    </w:p>
    <w:p w:rsidR="00655051" w:rsidRPr="006508A6" w:rsidRDefault="00655051" w:rsidP="00655051">
      <w:pPr>
        <w:pStyle w:val="ConsPlusNormal"/>
        <w:jc w:val="both"/>
        <w:rPr>
          <w:rFonts w:ascii="Times New Roman" w:hAnsi="Times New Roman" w:cs="Times New Roman"/>
          <w:sz w:val="26"/>
          <w:szCs w:val="26"/>
        </w:rPr>
      </w:pPr>
      <w:r w:rsidRPr="006508A6">
        <w:rPr>
          <w:rFonts w:ascii="Times New Roman" w:hAnsi="Times New Roman" w:cs="Times New Roman"/>
          <w:sz w:val="26"/>
          <w:szCs w:val="26"/>
        </w:rPr>
        <w:t xml:space="preserve"> Дмитровского муниципального района</w:t>
      </w:r>
    </w:p>
    <w:p w:rsidR="00C70B64" w:rsidRPr="006508A6" w:rsidRDefault="00655051" w:rsidP="00655051">
      <w:pPr>
        <w:pStyle w:val="ConsPlusNormal"/>
        <w:jc w:val="both"/>
        <w:rPr>
          <w:rFonts w:ascii="Times New Roman" w:hAnsi="Times New Roman" w:cs="Times New Roman"/>
          <w:sz w:val="26"/>
          <w:szCs w:val="26"/>
        </w:rPr>
      </w:pPr>
      <w:r w:rsidRPr="006508A6">
        <w:rPr>
          <w:rFonts w:ascii="Times New Roman" w:hAnsi="Times New Roman" w:cs="Times New Roman"/>
          <w:sz w:val="26"/>
          <w:szCs w:val="26"/>
        </w:rPr>
        <w:t xml:space="preserve"> Московской области </w:t>
      </w:r>
    </w:p>
    <w:bookmarkEnd w:id="0"/>
    <w:p w:rsidR="00655051" w:rsidRPr="00BB4257" w:rsidRDefault="00655051" w:rsidP="00C70B64">
      <w:pPr>
        <w:pStyle w:val="ConsPlusNormal"/>
        <w:ind w:firstLine="540"/>
        <w:jc w:val="both"/>
        <w:rPr>
          <w:rFonts w:ascii="Times New Roman" w:hAnsi="Times New Roman" w:cs="Times New Roman"/>
          <w:sz w:val="26"/>
          <w:szCs w:val="26"/>
        </w:rPr>
      </w:pPr>
    </w:p>
    <w:p w:rsidR="00655051" w:rsidRPr="00BB4257" w:rsidRDefault="00655051" w:rsidP="00C70B64">
      <w:pPr>
        <w:pStyle w:val="ConsPlusNormal"/>
        <w:ind w:firstLine="540"/>
        <w:jc w:val="both"/>
        <w:rPr>
          <w:rFonts w:ascii="Times New Roman" w:hAnsi="Times New Roman" w:cs="Times New Roman"/>
          <w:sz w:val="26"/>
          <w:szCs w:val="26"/>
        </w:rPr>
      </w:pPr>
    </w:p>
    <w:p w:rsidR="00C70B64" w:rsidRPr="00BB4257" w:rsidRDefault="00C70B64" w:rsidP="00C70B64">
      <w:pPr>
        <w:pStyle w:val="ConsPlusNormal"/>
        <w:ind w:firstLine="540"/>
        <w:jc w:val="both"/>
        <w:rPr>
          <w:rFonts w:ascii="Times New Roman" w:hAnsi="Times New Roman" w:cs="Times New Roman"/>
          <w:sz w:val="26"/>
          <w:szCs w:val="26"/>
        </w:rPr>
      </w:pPr>
      <w:proofErr w:type="gramStart"/>
      <w:r w:rsidRPr="00BB4257">
        <w:rPr>
          <w:rFonts w:ascii="Times New Roman" w:hAnsi="Times New Roman" w:cs="Times New Roman"/>
          <w:sz w:val="26"/>
          <w:szCs w:val="26"/>
        </w:rPr>
        <w:t xml:space="preserve">В соответствии с </w:t>
      </w:r>
      <w:r w:rsidR="002C6204">
        <w:rPr>
          <w:rFonts w:ascii="Times New Roman" w:hAnsi="Times New Roman" w:cs="Times New Roman"/>
          <w:sz w:val="26"/>
          <w:szCs w:val="26"/>
        </w:rPr>
        <w:t xml:space="preserve">Законом Российской Федерации от 07.02.1992 №2300-1 «О защите прав потребителей», </w:t>
      </w:r>
      <w:r w:rsidRPr="00BB4257">
        <w:rPr>
          <w:rFonts w:ascii="Times New Roman" w:hAnsi="Times New Roman" w:cs="Times New Roman"/>
          <w:sz w:val="26"/>
          <w:szCs w:val="26"/>
        </w:rPr>
        <w:t xml:space="preserve">Федеральным </w:t>
      </w:r>
      <w:hyperlink r:id="rId9" w:history="1">
        <w:r w:rsidRPr="00BB4257">
          <w:rPr>
            <w:rFonts w:ascii="Times New Roman" w:hAnsi="Times New Roman" w:cs="Times New Roman"/>
            <w:sz w:val="26"/>
            <w:szCs w:val="26"/>
          </w:rPr>
          <w:t>законом</w:t>
        </w:r>
      </w:hyperlink>
      <w:r w:rsidRPr="00BB4257">
        <w:rPr>
          <w:rFonts w:ascii="Times New Roman" w:hAnsi="Times New Roman" w:cs="Times New Roman"/>
          <w:sz w:val="26"/>
          <w:szCs w:val="26"/>
        </w:rPr>
        <w:t xml:space="preserve"> от 28.12.2009 N 381-ФЗ "Об основах государственного регулирования торговой деятельности в Российской Федерации"</w:t>
      </w:r>
      <w:r w:rsidR="00655051" w:rsidRPr="00BB4257">
        <w:rPr>
          <w:rFonts w:ascii="Times New Roman" w:hAnsi="Times New Roman" w:cs="Times New Roman"/>
          <w:sz w:val="26"/>
          <w:szCs w:val="26"/>
        </w:rPr>
        <w:t>,</w:t>
      </w:r>
      <w:r w:rsidR="002C6204">
        <w:rPr>
          <w:rFonts w:ascii="Times New Roman" w:hAnsi="Times New Roman" w:cs="Times New Roman"/>
          <w:sz w:val="26"/>
          <w:szCs w:val="26"/>
        </w:rPr>
        <w:t xml:space="preserve"> Законом Московской </w:t>
      </w:r>
      <w:r w:rsidR="002C6204" w:rsidRPr="005A1FB2">
        <w:rPr>
          <w:rFonts w:ascii="Times New Roman" w:hAnsi="Times New Roman" w:cs="Times New Roman"/>
          <w:sz w:val="26"/>
          <w:szCs w:val="26"/>
        </w:rPr>
        <w:t xml:space="preserve">области </w:t>
      </w:r>
      <w:r w:rsidR="00655051" w:rsidRPr="005A1FB2">
        <w:rPr>
          <w:rFonts w:ascii="Times New Roman" w:hAnsi="Times New Roman" w:cs="Times New Roman"/>
          <w:sz w:val="26"/>
          <w:szCs w:val="26"/>
          <w:lang w:eastAsia="ru-RU"/>
        </w:rPr>
        <w:t xml:space="preserve"> </w:t>
      </w:r>
      <w:r w:rsidR="002C6204" w:rsidRPr="005A1FB2">
        <w:rPr>
          <w:rFonts w:ascii="Times New Roman" w:hAnsi="Times New Roman" w:cs="Times New Roman"/>
          <w:sz w:val="26"/>
          <w:szCs w:val="26"/>
          <w:lang w:eastAsia="ru-RU"/>
        </w:rPr>
        <w:t>от  24.</w:t>
      </w:r>
      <w:r w:rsidR="005A1FB2" w:rsidRPr="005A1FB2">
        <w:rPr>
          <w:rFonts w:ascii="Times New Roman" w:hAnsi="Times New Roman" w:cs="Times New Roman"/>
          <w:sz w:val="26"/>
          <w:szCs w:val="26"/>
          <w:lang w:eastAsia="ru-RU"/>
        </w:rPr>
        <w:t xml:space="preserve">12.2010  №174/2010-ОЗ «О государственном регулировании торговой деятельности  в Московской области», </w:t>
      </w:r>
      <w:r w:rsidR="00655051" w:rsidRPr="00BB4257">
        <w:rPr>
          <w:rFonts w:ascii="Times New Roman" w:hAnsi="Times New Roman" w:cs="Times New Roman"/>
          <w:sz w:val="26"/>
          <w:szCs w:val="26"/>
        </w:rPr>
        <w:t xml:space="preserve">Распоряжением Министерства потребительского рынка и услуг Московской области от </w:t>
      </w:r>
      <w:r w:rsidR="001F1B0A">
        <w:rPr>
          <w:rFonts w:ascii="Times New Roman" w:hAnsi="Times New Roman" w:cs="Times New Roman"/>
          <w:sz w:val="26"/>
          <w:szCs w:val="26"/>
        </w:rPr>
        <w:t>27.12.2012</w:t>
      </w:r>
      <w:r w:rsidR="00655051" w:rsidRPr="00BB4257">
        <w:rPr>
          <w:rFonts w:ascii="Times New Roman" w:hAnsi="Times New Roman" w:cs="Times New Roman"/>
          <w:sz w:val="26"/>
          <w:szCs w:val="26"/>
        </w:rPr>
        <w:t xml:space="preserve"> № </w:t>
      </w:r>
      <w:r w:rsidR="001F1B0A">
        <w:rPr>
          <w:rFonts w:ascii="Times New Roman" w:hAnsi="Times New Roman" w:cs="Times New Roman"/>
          <w:sz w:val="26"/>
          <w:szCs w:val="26"/>
        </w:rPr>
        <w:t>32</w:t>
      </w:r>
      <w:r w:rsidR="00655051" w:rsidRPr="00BB4257">
        <w:rPr>
          <w:rFonts w:ascii="Times New Roman" w:hAnsi="Times New Roman" w:cs="Times New Roman"/>
          <w:sz w:val="26"/>
          <w:szCs w:val="26"/>
        </w:rPr>
        <w:t>-Р «Об утверждении порядка разработки и утверждения</w:t>
      </w:r>
      <w:proofErr w:type="gramEnd"/>
      <w:r w:rsidR="00655051" w:rsidRPr="00BB4257">
        <w:rPr>
          <w:rFonts w:ascii="Times New Roman" w:hAnsi="Times New Roman" w:cs="Times New Roman"/>
          <w:sz w:val="26"/>
          <w:szCs w:val="26"/>
        </w:rPr>
        <w:t xml:space="preserve"> </w:t>
      </w:r>
      <w:proofErr w:type="gramStart"/>
      <w:r w:rsidR="00655051" w:rsidRPr="00BB4257">
        <w:rPr>
          <w:rFonts w:ascii="Times New Roman" w:hAnsi="Times New Roman" w:cs="Times New Roman"/>
          <w:sz w:val="26"/>
          <w:szCs w:val="26"/>
        </w:rPr>
        <w:t xml:space="preserve">органами местного самоуправления муниципальных образований Московской области схем размещения нестационарных </w:t>
      </w:r>
      <w:r w:rsidR="002C6204">
        <w:rPr>
          <w:rFonts w:ascii="Times New Roman" w:hAnsi="Times New Roman" w:cs="Times New Roman"/>
          <w:sz w:val="26"/>
          <w:szCs w:val="26"/>
        </w:rPr>
        <w:t>торговых объектов»</w:t>
      </w:r>
      <w:r w:rsidR="007E2E98" w:rsidRPr="00BB4257">
        <w:rPr>
          <w:rFonts w:ascii="Times New Roman" w:hAnsi="Times New Roman" w:cs="Times New Roman"/>
          <w:sz w:val="26"/>
          <w:szCs w:val="26"/>
        </w:rPr>
        <w:t xml:space="preserve">, </w:t>
      </w:r>
      <w:r w:rsidR="005A1FB2" w:rsidRPr="00BB4257">
        <w:rPr>
          <w:rFonts w:ascii="Times New Roman" w:hAnsi="Times New Roman" w:cs="Times New Roman"/>
          <w:sz w:val="26"/>
          <w:szCs w:val="26"/>
        </w:rPr>
        <w:t>Уставом муниципального  образования городское поселение Дмитров Дмитровского муниципального района Московской области</w:t>
      </w:r>
      <w:r w:rsidR="005A1FB2">
        <w:rPr>
          <w:rFonts w:ascii="Times New Roman" w:hAnsi="Times New Roman" w:cs="Times New Roman"/>
          <w:sz w:val="26"/>
          <w:szCs w:val="26"/>
        </w:rPr>
        <w:t xml:space="preserve">, </w:t>
      </w:r>
      <w:r w:rsidR="005A1FB2" w:rsidRPr="00BB4257">
        <w:rPr>
          <w:rFonts w:ascii="Times New Roman" w:hAnsi="Times New Roman" w:cs="Times New Roman"/>
          <w:sz w:val="26"/>
          <w:szCs w:val="26"/>
        </w:rPr>
        <w:t xml:space="preserve"> </w:t>
      </w:r>
      <w:r w:rsidR="005D1F00" w:rsidRPr="00BB4257">
        <w:rPr>
          <w:rFonts w:ascii="Times New Roman" w:hAnsi="Times New Roman" w:cs="Times New Roman"/>
          <w:sz w:val="26"/>
          <w:szCs w:val="26"/>
        </w:rPr>
        <w:t>Решением Совета депутатов городского поселения Дмитров Дмитровского муниципального района Московской области от 15.12.2010 №97/17 «</w:t>
      </w:r>
      <w:r w:rsidR="00235895" w:rsidRPr="00BB4257">
        <w:rPr>
          <w:rFonts w:ascii="Times New Roman" w:hAnsi="Times New Roman" w:cs="Times New Roman"/>
          <w:sz w:val="26"/>
          <w:szCs w:val="26"/>
        </w:rPr>
        <w:t>Об утверждении положения нестационарных объектов мелкорозничной торговой сети, общественного питания, бытовых и прочих услуг на территории муниципального образования городское поселение Дмитров Дмитровского</w:t>
      </w:r>
      <w:proofErr w:type="gramEnd"/>
      <w:r w:rsidR="00235895" w:rsidRPr="00BB4257">
        <w:rPr>
          <w:rFonts w:ascii="Times New Roman" w:hAnsi="Times New Roman" w:cs="Times New Roman"/>
          <w:sz w:val="26"/>
          <w:szCs w:val="26"/>
        </w:rPr>
        <w:t xml:space="preserve"> муниципального района Московской области»</w:t>
      </w:r>
      <w:r w:rsidRPr="00BB4257">
        <w:rPr>
          <w:rFonts w:ascii="Times New Roman" w:hAnsi="Times New Roman" w:cs="Times New Roman"/>
          <w:sz w:val="26"/>
          <w:szCs w:val="26"/>
        </w:rPr>
        <w:t>:</w:t>
      </w:r>
    </w:p>
    <w:p w:rsidR="00C70B64" w:rsidRDefault="00C70B64" w:rsidP="00C70B64">
      <w:pPr>
        <w:pStyle w:val="ConsPlusNormal"/>
        <w:ind w:firstLine="540"/>
        <w:jc w:val="both"/>
        <w:rPr>
          <w:rFonts w:ascii="Times New Roman" w:hAnsi="Times New Roman" w:cs="Times New Roman"/>
          <w:sz w:val="26"/>
          <w:szCs w:val="26"/>
        </w:rPr>
      </w:pPr>
      <w:bookmarkStart w:id="1" w:name="Par12"/>
      <w:bookmarkEnd w:id="1"/>
      <w:r w:rsidRPr="00BB4257">
        <w:rPr>
          <w:rFonts w:ascii="Times New Roman" w:hAnsi="Times New Roman" w:cs="Times New Roman"/>
          <w:sz w:val="26"/>
          <w:szCs w:val="26"/>
        </w:rPr>
        <w:t xml:space="preserve">1. Утвердить прилагаемый </w:t>
      </w:r>
      <w:hyperlink w:anchor="Par38" w:history="1">
        <w:r w:rsidRPr="00BB4257">
          <w:rPr>
            <w:rFonts w:ascii="Times New Roman" w:hAnsi="Times New Roman" w:cs="Times New Roman"/>
            <w:sz w:val="26"/>
            <w:szCs w:val="26"/>
          </w:rPr>
          <w:t>Порядок</w:t>
        </w:r>
      </w:hyperlink>
      <w:r w:rsidRPr="00BB4257">
        <w:rPr>
          <w:rFonts w:ascii="Times New Roman" w:hAnsi="Times New Roman" w:cs="Times New Roman"/>
          <w:sz w:val="26"/>
          <w:szCs w:val="26"/>
        </w:rPr>
        <w:t xml:space="preserve"> разработки и утверждения схем размещения </w:t>
      </w:r>
      <w:r w:rsidR="00F82A35" w:rsidRPr="00BB4257">
        <w:rPr>
          <w:rFonts w:ascii="Times New Roman" w:hAnsi="Times New Roman" w:cs="Times New Roman"/>
          <w:sz w:val="26"/>
          <w:szCs w:val="26"/>
        </w:rPr>
        <w:t>нестационарных объектов мелкорозничной торговой сети</w:t>
      </w:r>
      <w:r w:rsidR="001F1B0A">
        <w:rPr>
          <w:rFonts w:ascii="Times New Roman" w:hAnsi="Times New Roman" w:cs="Times New Roman"/>
          <w:sz w:val="26"/>
          <w:szCs w:val="26"/>
        </w:rPr>
        <w:t xml:space="preserve"> </w:t>
      </w:r>
      <w:r w:rsidR="00F82A35" w:rsidRPr="00BB4257">
        <w:rPr>
          <w:rFonts w:ascii="Times New Roman" w:hAnsi="Times New Roman" w:cs="Times New Roman"/>
          <w:sz w:val="26"/>
          <w:szCs w:val="26"/>
        </w:rPr>
        <w:t xml:space="preserve"> на территории муниципального образования  городское поселение Дмитров Дмитровского муниципального района Московской области </w:t>
      </w:r>
      <w:r w:rsidRPr="00BB4257">
        <w:rPr>
          <w:rFonts w:ascii="Times New Roman" w:hAnsi="Times New Roman" w:cs="Times New Roman"/>
          <w:sz w:val="26"/>
          <w:szCs w:val="26"/>
        </w:rPr>
        <w:t>(далее - Порядок).</w:t>
      </w:r>
    </w:p>
    <w:p w:rsidR="001F1B0A" w:rsidRPr="00BB4257" w:rsidRDefault="00800530" w:rsidP="00C70B6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 Установить срок </w:t>
      </w:r>
      <w:proofErr w:type="gramStart"/>
      <w:r>
        <w:rPr>
          <w:rFonts w:ascii="Times New Roman" w:hAnsi="Times New Roman" w:cs="Times New Roman"/>
          <w:sz w:val="26"/>
          <w:szCs w:val="26"/>
        </w:rPr>
        <w:t xml:space="preserve">действия схемы размещения </w:t>
      </w:r>
      <w:r w:rsidRPr="00800530">
        <w:rPr>
          <w:rFonts w:ascii="Times New Roman" w:hAnsi="Times New Roman" w:cs="Times New Roman"/>
          <w:sz w:val="26"/>
          <w:szCs w:val="26"/>
        </w:rPr>
        <w:t>нестационарных объектов мелкорозничной торговой сети</w:t>
      </w:r>
      <w:proofErr w:type="gramEnd"/>
      <w:r w:rsidRPr="00800530">
        <w:rPr>
          <w:rFonts w:ascii="Times New Roman" w:hAnsi="Times New Roman" w:cs="Times New Roman"/>
          <w:sz w:val="26"/>
          <w:szCs w:val="26"/>
        </w:rPr>
        <w:t xml:space="preserve">  на территории муниципального образования  городское поселение Дмитров Дмитровского муниципального района Московской области</w:t>
      </w:r>
      <w:r>
        <w:rPr>
          <w:rFonts w:ascii="Times New Roman" w:hAnsi="Times New Roman" w:cs="Times New Roman"/>
          <w:sz w:val="26"/>
          <w:szCs w:val="26"/>
        </w:rPr>
        <w:t xml:space="preserve"> – 2 года.</w:t>
      </w:r>
    </w:p>
    <w:p w:rsidR="00C70B64" w:rsidRPr="00BB4257" w:rsidRDefault="00800530" w:rsidP="00C70B6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C70B64" w:rsidRPr="00BB4257">
        <w:rPr>
          <w:rFonts w:ascii="Times New Roman" w:hAnsi="Times New Roman" w:cs="Times New Roman"/>
          <w:sz w:val="26"/>
          <w:szCs w:val="26"/>
        </w:rPr>
        <w:t xml:space="preserve">. Разработать и утвердить схему размещения нестационарных торговых объектов на территории муниципального образования (далее - схема) в соответствии с </w:t>
      </w:r>
      <w:hyperlink w:anchor="Par38" w:history="1">
        <w:r w:rsidR="00C70B64" w:rsidRPr="00BB4257">
          <w:rPr>
            <w:rFonts w:ascii="Times New Roman" w:hAnsi="Times New Roman" w:cs="Times New Roman"/>
            <w:sz w:val="26"/>
            <w:szCs w:val="26"/>
          </w:rPr>
          <w:t>Порядком</w:t>
        </w:r>
      </w:hyperlink>
      <w:r w:rsidR="00C70B64" w:rsidRPr="00BB4257">
        <w:rPr>
          <w:rFonts w:ascii="Times New Roman" w:hAnsi="Times New Roman" w:cs="Times New Roman"/>
          <w:sz w:val="26"/>
          <w:szCs w:val="26"/>
        </w:rPr>
        <w:t xml:space="preserve">, утвержденным </w:t>
      </w:r>
      <w:hyperlink w:anchor="Par12" w:history="1">
        <w:r w:rsidR="00C70B64" w:rsidRPr="00BB4257">
          <w:rPr>
            <w:rFonts w:ascii="Times New Roman" w:hAnsi="Times New Roman" w:cs="Times New Roman"/>
            <w:sz w:val="26"/>
            <w:szCs w:val="26"/>
          </w:rPr>
          <w:t>пунктом 1</w:t>
        </w:r>
      </w:hyperlink>
      <w:r w:rsidR="00C70B64" w:rsidRPr="00BB4257">
        <w:rPr>
          <w:rFonts w:ascii="Times New Roman" w:hAnsi="Times New Roman" w:cs="Times New Roman"/>
          <w:sz w:val="26"/>
          <w:szCs w:val="26"/>
        </w:rPr>
        <w:t xml:space="preserve"> настоящего </w:t>
      </w:r>
      <w:r w:rsidR="008C5B82" w:rsidRPr="00BB4257">
        <w:rPr>
          <w:rFonts w:ascii="Times New Roman" w:hAnsi="Times New Roman" w:cs="Times New Roman"/>
          <w:sz w:val="26"/>
          <w:szCs w:val="26"/>
        </w:rPr>
        <w:t>постановления.</w:t>
      </w:r>
    </w:p>
    <w:p w:rsidR="00C70B64" w:rsidRPr="00BB4257" w:rsidRDefault="00EC691F" w:rsidP="00C70B6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C70B64" w:rsidRPr="00BB4257">
        <w:rPr>
          <w:rFonts w:ascii="Times New Roman" w:hAnsi="Times New Roman" w:cs="Times New Roman"/>
          <w:sz w:val="26"/>
          <w:szCs w:val="26"/>
        </w:rPr>
        <w:t xml:space="preserve">. Опубликовать </w:t>
      </w:r>
      <w:r w:rsidR="00585786">
        <w:rPr>
          <w:rFonts w:ascii="Times New Roman" w:hAnsi="Times New Roman" w:cs="Times New Roman"/>
          <w:sz w:val="26"/>
          <w:szCs w:val="26"/>
        </w:rPr>
        <w:t xml:space="preserve">муниципальный </w:t>
      </w:r>
      <w:r>
        <w:rPr>
          <w:rFonts w:ascii="Times New Roman" w:hAnsi="Times New Roman" w:cs="Times New Roman"/>
          <w:sz w:val="26"/>
          <w:szCs w:val="26"/>
        </w:rPr>
        <w:t>правовой акт, утвердивший схему</w:t>
      </w:r>
      <w:r w:rsidR="00C70B64" w:rsidRPr="00BB4257">
        <w:rPr>
          <w:rFonts w:ascii="Times New Roman" w:hAnsi="Times New Roman" w:cs="Times New Roman"/>
          <w:sz w:val="26"/>
          <w:szCs w:val="26"/>
        </w:rPr>
        <w:t xml:space="preserve"> и вносимые в нее изменения в порядке, установленном для официального опубликования муниципальных правовых актов.</w:t>
      </w:r>
    </w:p>
    <w:p w:rsidR="00C70B64" w:rsidRPr="00BB4257" w:rsidRDefault="001E6B1D" w:rsidP="0052559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7</w:t>
      </w:r>
      <w:r w:rsidR="00C70B64" w:rsidRPr="00BB4257">
        <w:rPr>
          <w:rFonts w:ascii="Times New Roman" w:hAnsi="Times New Roman" w:cs="Times New Roman"/>
          <w:sz w:val="26"/>
          <w:szCs w:val="26"/>
        </w:rPr>
        <w:t>.</w:t>
      </w:r>
      <w:r w:rsidR="008C5B82" w:rsidRPr="00BB4257">
        <w:rPr>
          <w:rFonts w:ascii="Times New Roman" w:hAnsi="Times New Roman" w:cs="Times New Roman"/>
          <w:sz w:val="26"/>
          <w:szCs w:val="26"/>
        </w:rPr>
        <w:t>Отделу по потребительскому рынку и услугам администрации городского поселения Дмитров Дмитровского муниципального района Московской области</w:t>
      </w:r>
      <w:r w:rsidR="00C70B64" w:rsidRPr="00BB4257">
        <w:rPr>
          <w:rFonts w:ascii="Times New Roman" w:hAnsi="Times New Roman" w:cs="Times New Roman"/>
          <w:sz w:val="26"/>
          <w:szCs w:val="26"/>
        </w:rPr>
        <w:t>:</w:t>
      </w:r>
    </w:p>
    <w:p w:rsidR="008C5B82" w:rsidRPr="00BB4257" w:rsidRDefault="008C5B82" w:rsidP="00525598">
      <w:pPr>
        <w:pStyle w:val="ConsPlusNormal"/>
        <w:ind w:firstLine="540"/>
        <w:jc w:val="both"/>
        <w:rPr>
          <w:rFonts w:ascii="Times New Roman" w:hAnsi="Times New Roman" w:cs="Times New Roman"/>
          <w:sz w:val="26"/>
          <w:szCs w:val="26"/>
        </w:rPr>
      </w:pPr>
      <w:r w:rsidRPr="00BB4257">
        <w:rPr>
          <w:rFonts w:ascii="Times New Roman" w:hAnsi="Times New Roman" w:cs="Times New Roman"/>
          <w:sz w:val="26"/>
          <w:szCs w:val="26"/>
        </w:rPr>
        <w:t>о</w:t>
      </w:r>
      <w:r w:rsidR="00C70B64" w:rsidRPr="00BB4257">
        <w:rPr>
          <w:rFonts w:ascii="Times New Roman" w:hAnsi="Times New Roman" w:cs="Times New Roman"/>
          <w:sz w:val="26"/>
          <w:szCs w:val="26"/>
        </w:rPr>
        <w:t xml:space="preserve">беспечить размещение схемы и вносимых в нее изменений на сайте </w:t>
      </w:r>
      <w:r w:rsidRPr="00BB4257">
        <w:rPr>
          <w:rFonts w:ascii="Times New Roman" w:hAnsi="Times New Roman" w:cs="Times New Roman"/>
          <w:sz w:val="26"/>
          <w:szCs w:val="26"/>
        </w:rPr>
        <w:t xml:space="preserve">администрации городского поселения Дмитров Дмитровского муниципального района Московской области  </w:t>
      </w:r>
      <w:hyperlink r:id="rId10" w:history="1">
        <w:r w:rsidRPr="00BB4257">
          <w:rPr>
            <w:rStyle w:val="a7"/>
            <w:rFonts w:ascii="Times New Roman" w:hAnsi="Times New Roman" w:cs="Times New Roman"/>
            <w:color w:val="auto"/>
            <w:sz w:val="26"/>
            <w:szCs w:val="26"/>
            <w:u w:val="none"/>
            <w:lang w:val="en-US"/>
          </w:rPr>
          <w:t>www</w:t>
        </w:r>
        <w:r w:rsidRPr="00BB4257">
          <w:rPr>
            <w:rStyle w:val="a7"/>
            <w:rFonts w:ascii="Times New Roman" w:hAnsi="Times New Roman" w:cs="Times New Roman"/>
            <w:color w:val="auto"/>
            <w:sz w:val="26"/>
            <w:szCs w:val="26"/>
            <w:u w:val="none"/>
          </w:rPr>
          <w:t>.</w:t>
        </w:r>
        <w:r w:rsidRPr="00BB4257">
          <w:rPr>
            <w:rStyle w:val="a7"/>
            <w:rFonts w:ascii="Times New Roman" w:hAnsi="Times New Roman" w:cs="Times New Roman"/>
            <w:color w:val="auto"/>
            <w:sz w:val="26"/>
            <w:szCs w:val="26"/>
            <w:u w:val="none"/>
            <w:lang w:val="en-US"/>
          </w:rPr>
          <w:t>dmitrov</w:t>
        </w:r>
        <w:r w:rsidRPr="00BB4257">
          <w:rPr>
            <w:rStyle w:val="a7"/>
            <w:rFonts w:ascii="Times New Roman" w:hAnsi="Times New Roman" w:cs="Times New Roman"/>
            <w:color w:val="auto"/>
            <w:sz w:val="26"/>
            <w:szCs w:val="26"/>
            <w:u w:val="none"/>
          </w:rPr>
          <w:t>-</w:t>
        </w:r>
        <w:r w:rsidRPr="00BB4257">
          <w:rPr>
            <w:rStyle w:val="a7"/>
            <w:rFonts w:ascii="Times New Roman" w:hAnsi="Times New Roman" w:cs="Times New Roman"/>
            <w:color w:val="auto"/>
            <w:sz w:val="26"/>
            <w:szCs w:val="26"/>
            <w:u w:val="none"/>
            <w:lang w:val="en-US"/>
          </w:rPr>
          <w:t>reg</w:t>
        </w:r>
        <w:r w:rsidRPr="00BB4257">
          <w:rPr>
            <w:rStyle w:val="a7"/>
            <w:rFonts w:ascii="Times New Roman" w:hAnsi="Times New Roman" w:cs="Times New Roman"/>
            <w:color w:val="auto"/>
            <w:sz w:val="26"/>
            <w:szCs w:val="26"/>
            <w:u w:val="none"/>
          </w:rPr>
          <w:t>.</w:t>
        </w:r>
        <w:r w:rsidRPr="00BB4257">
          <w:rPr>
            <w:rStyle w:val="a7"/>
            <w:rFonts w:ascii="Times New Roman" w:hAnsi="Times New Roman" w:cs="Times New Roman"/>
            <w:color w:val="auto"/>
            <w:sz w:val="26"/>
            <w:szCs w:val="26"/>
            <w:u w:val="none"/>
            <w:lang w:val="en-US"/>
          </w:rPr>
          <w:t>ru</w:t>
        </w:r>
      </w:hyperlink>
      <w:r w:rsidRPr="00BB4257">
        <w:rPr>
          <w:rFonts w:ascii="Times New Roman" w:hAnsi="Times New Roman" w:cs="Times New Roman"/>
          <w:sz w:val="26"/>
          <w:szCs w:val="26"/>
        </w:rPr>
        <w:t xml:space="preserve"> </w:t>
      </w:r>
      <w:r w:rsidR="00C70B64" w:rsidRPr="00BB4257">
        <w:rPr>
          <w:rFonts w:ascii="Times New Roman" w:hAnsi="Times New Roman" w:cs="Times New Roman"/>
          <w:sz w:val="26"/>
          <w:szCs w:val="26"/>
        </w:rPr>
        <w:t>в информационно-телекоммуникационной сети Интернет.</w:t>
      </w:r>
      <w:r w:rsidRPr="00BB4257">
        <w:rPr>
          <w:rFonts w:ascii="Times New Roman" w:hAnsi="Times New Roman" w:cs="Times New Roman"/>
          <w:sz w:val="26"/>
          <w:szCs w:val="26"/>
        </w:rPr>
        <w:t xml:space="preserve">    </w:t>
      </w:r>
    </w:p>
    <w:p w:rsidR="008C5B82" w:rsidRPr="00BB4257" w:rsidRDefault="001E6B1D" w:rsidP="0052559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8C5B82" w:rsidRPr="00BB4257">
        <w:rPr>
          <w:rFonts w:ascii="Times New Roman" w:hAnsi="Times New Roman" w:cs="Times New Roman"/>
          <w:sz w:val="26"/>
          <w:szCs w:val="26"/>
        </w:rPr>
        <w:t>. Постановление  опубликовать в  газете «Дмитровский вестник».</w:t>
      </w:r>
    </w:p>
    <w:p w:rsidR="008C5B82" w:rsidRDefault="001E6B1D" w:rsidP="0052559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8C5B82" w:rsidRPr="00BB4257">
        <w:rPr>
          <w:rFonts w:ascii="Times New Roman" w:hAnsi="Times New Roman" w:cs="Times New Roman"/>
          <w:sz w:val="26"/>
          <w:szCs w:val="26"/>
        </w:rPr>
        <w:t xml:space="preserve">. Настоящее </w:t>
      </w:r>
      <w:r w:rsidR="005D1F00" w:rsidRPr="00BB4257">
        <w:rPr>
          <w:rFonts w:ascii="Times New Roman" w:hAnsi="Times New Roman" w:cs="Times New Roman"/>
          <w:sz w:val="26"/>
          <w:szCs w:val="26"/>
        </w:rPr>
        <w:t>постановление</w:t>
      </w:r>
      <w:r w:rsidR="008C5B82" w:rsidRPr="00BB4257">
        <w:rPr>
          <w:rFonts w:ascii="Times New Roman" w:hAnsi="Times New Roman" w:cs="Times New Roman"/>
          <w:sz w:val="26"/>
          <w:szCs w:val="26"/>
        </w:rPr>
        <w:t xml:space="preserve"> вступает в силу </w:t>
      </w:r>
      <w:r w:rsidR="00550838" w:rsidRPr="00BB4257">
        <w:rPr>
          <w:rFonts w:ascii="Times New Roman" w:hAnsi="Times New Roman" w:cs="Times New Roman"/>
          <w:sz w:val="26"/>
          <w:szCs w:val="26"/>
        </w:rPr>
        <w:t>с 01 января 201</w:t>
      </w:r>
      <w:r w:rsidR="006243B4">
        <w:rPr>
          <w:rFonts w:ascii="Times New Roman" w:hAnsi="Times New Roman" w:cs="Times New Roman"/>
          <w:sz w:val="26"/>
          <w:szCs w:val="26"/>
        </w:rPr>
        <w:t>4</w:t>
      </w:r>
      <w:r w:rsidR="00550838" w:rsidRPr="00BB4257">
        <w:rPr>
          <w:rFonts w:ascii="Times New Roman" w:hAnsi="Times New Roman" w:cs="Times New Roman"/>
          <w:sz w:val="26"/>
          <w:szCs w:val="26"/>
        </w:rPr>
        <w:t xml:space="preserve"> года.</w:t>
      </w:r>
    </w:p>
    <w:p w:rsidR="005A1FB2" w:rsidRPr="00BB4257" w:rsidRDefault="005A1FB2" w:rsidP="005A1F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Pr="005A1FB2">
        <w:t xml:space="preserve"> </w:t>
      </w:r>
      <w:r>
        <w:rPr>
          <w:rFonts w:ascii="Times New Roman" w:hAnsi="Times New Roman" w:cs="Times New Roman"/>
          <w:sz w:val="26"/>
          <w:szCs w:val="26"/>
        </w:rPr>
        <w:t>Признать утратившим силу  п</w:t>
      </w:r>
      <w:r w:rsidRPr="005A1FB2">
        <w:rPr>
          <w:rFonts w:ascii="Times New Roman" w:hAnsi="Times New Roman" w:cs="Times New Roman"/>
          <w:sz w:val="26"/>
          <w:szCs w:val="26"/>
        </w:rPr>
        <w:t>остановление</w:t>
      </w:r>
      <w:r>
        <w:rPr>
          <w:rFonts w:ascii="Times New Roman" w:hAnsi="Times New Roman" w:cs="Times New Roman"/>
          <w:sz w:val="26"/>
          <w:szCs w:val="26"/>
        </w:rPr>
        <w:t xml:space="preserve"> Главы городского поселения Дмитров Дмитровского муниципального района Московской области</w:t>
      </w:r>
      <w:r w:rsidRPr="005A1FB2">
        <w:rPr>
          <w:rFonts w:ascii="Times New Roman" w:hAnsi="Times New Roman" w:cs="Times New Roman"/>
          <w:sz w:val="26"/>
          <w:szCs w:val="26"/>
        </w:rPr>
        <w:t xml:space="preserve"> от </w:t>
      </w:r>
      <w:r>
        <w:rPr>
          <w:rFonts w:ascii="Times New Roman" w:hAnsi="Times New Roman" w:cs="Times New Roman"/>
          <w:sz w:val="26"/>
          <w:szCs w:val="26"/>
        </w:rPr>
        <w:t>29.10.2012</w:t>
      </w:r>
      <w:r w:rsidRPr="005A1FB2">
        <w:rPr>
          <w:rFonts w:ascii="Times New Roman" w:hAnsi="Times New Roman" w:cs="Times New Roman"/>
          <w:sz w:val="26"/>
          <w:szCs w:val="26"/>
        </w:rPr>
        <w:t xml:space="preserve"> № </w:t>
      </w:r>
      <w:r>
        <w:rPr>
          <w:rFonts w:ascii="Times New Roman" w:hAnsi="Times New Roman" w:cs="Times New Roman"/>
          <w:sz w:val="26"/>
          <w:szCs w:val="26"/>
        </w:rPr>
        <w:t>632</w:t>
      </w:r>
      <w:r w:rsidRPr="005A1FB2">
        <w:rPr>
          <w:rFonts w:ascii="Times New Roman" w:hAnsi="Times New Roman" w:cs="Times New Roman"/>
          <w:sz w:val="26"/>
          <w:szCs w:val="26"/>
        </w:rPr>
        <w:t xml:space="preserve">–ПД «О </w:t>
      </w:r>
      <w:r>
        <w:rPr>
          <w:rFonts w:ascii="Times New Roman" w:hAnsi="Times New Roman" w:cs="Times New Roman"/>
          <w:sz w:val="26"/>
          <w:szCs w:val="26"/>
        </w:rPr>
        <w:t xml:space="preserve">порядке разработки и утверждения схемы размещения </w:t>
      </w:r>
      <w:r w:rsidRPr="005A1FB2">
        <w:rPr>
          <w:rFonts w:ascii="Times New Roman" w:hAnsi="Times New Roman" w:cs="Times New Roman"/>
          <w:sz w:val="26"/>
          <w:szCs w:val="26"/>
        </w:rPr>
        <w:t>нестационарных объектов мелкорозничной торговой сети, бытовы</w:t>
      </w:r>
      <w:r>
        <w:rPr>
          <w:rFonts w:ascii="Times New Roman" w:hAnsi="Times New Roman" w:cs="Times New Roman"/>
          <w:sz w:val="26"/>
          <w:szCs w:val="26"/>
        </w:rPr>
        <w:t>х и прочих услуг на территории м</w:t>
      </w:r>
      <w:r w:rsidRPr="005A1FB2">
        <w:rPr>
          <w:rFonts w:ascii="Times New Roman" w:hAnsi="Times New Roman" w:cs="Times New Roman"/>
          <w:sz w:val="26"/>
          <w:szCs w:val="26"/>
        </w:rPr>
        <w:t>униципального образования городско</w:t>
      </w:r>
      <w:r>
        <w:rPr>
          <w:rFonts w:ascii="Times New Roman" w:hAnsi="Times New Roman" w:cs="Times New Roman"/>
          <w:sz w:val="26"/>
          <w:szCs w:val="26"/>
        </w:rPr>
        <w:t>е поселение</w:t>
      </w:r>
      <w:r w:rsidRPr="005A1FB2">
        <w:rPr>
          <w:rFonts w:ascii="Times New Roman" w:hAnsi="Times New Roman" w:cs="Times New Roman"/>
          <w:sz w:val="26"/>
          <w:szCs w:val="26"/>
        </w:rPr>
        <w:t xml:space="preserve"> Дмитров Дмитровского муниципального района».</w:t>
      </w:r>
    </w:p>
    <w:p w:rsidR="008C5B82" w:rsidRPr="00BB4257" w:rsidRDefault="001E6B1D" w:rsidP="0052559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5A1FB2">
        <w:rPr>
          <w:rFonts w:ascii="Times New Roman" w:hAnsi="Times New Roman" w:cs="Times New Roman"/>
          <w:sz w:val="26"/>
          <w:szCs w:val="26"/>
        </w:rPr>
        <w:t>1.</w:t>
      </w:r>
      <w:proofErr w:type="gramStart"/>
      <w:r w:rsidR="008C5B82" w:rsidRPr="00BB4257">
        <w:rPr>
          <w:rFonts w:ascii="Times New Roman" w:hAnsi="Times New Roman" w:cs="Times New Roman"/>
          <w:sz w:val="26"/>
          <w:szCs w:val="26"/>
        </w:rPr>
        <w:t>Контроль за</w:t>
      </w:r>
      <w:proofErr w:type="gramEnd"/>
      <w:r w:rsidR="008C5B82" w:rsidRPr="00BB4257">
        <w:rPr>
          <w:rFonts w:ascii="Times New Roman" w:hAnsi="Times New Roman" w:cs="Times New Roman"/>
          <w:sz w:val="26"/>
          <w:szCs w:val="26"/>
        </w:rPr>
        <w:t xml:space="preserve">  исполнением  настоящего  постановления  возложить  на  заместителя  Главы  </w:t>
      </w:r>
      <w:r w:rsidR="00550838" w:rsidRPr="00BB4257">
        <w:rPr>
          <w:rFonts w:ascii="Times New Roman" w:hAnsi="Times New Roman" w:cs="Times New Roman"/>
          <w:sz w:val="26"/>
          <w:szCs w:val="26"/>
        </w:rPr>
        <w:t>а</w:t>
      </w:r>
      <w:r w:rsidR="008C5B82" w:rsidRPr="00BB4257">
        <w:rPr>
          <w:rFonts w:ascii="Times New Roman" w:hAnsi="Times New Roman" w:cs="Times New Roman"/>
          <w:sz w:val="26"/>
          <w:szCs w:val="26"/>
        </w:rPr>
        <w:t>дминистрации  городского  поселения  Дмитров  Дмитровского  муниципального района Московской  области  О.В.Гаврилова.</w:t>
      </w:r>
    </w:p>
    <w:p w:rsidR="008C5B82" w:rsidRPr="00BB4257" w:rsidRDefault="008C5B82" w:rsidP="00525598">
      <w:pPr>
        <w:pStyle w:val="ConsPlusNormal"/>
        <w:ind w:firstLine="540"/>
        <w:jc w:val="both"/>
        <w:rPr>
          <w:rFonts w:ascii="Times New Roman" w:hAnsi="Times New Roman" w:cs="Times New Roman"/>
          <w:b/>
          <w:sz w:val="26"/>
          <w:szCs w:val="26"/>
        </w:rPr>
      </w:pPr>
    </w:p>
    <w:p w:rsidR="00BB4257" w:rsidRPr="00BB4257" w:rsidRDefault="00BB4257" w:rsidP="005D1F00">
      <w:pPr>
        <w:pStyle w:val="ConsPlusNormal"/>
        <w:ind w:firstLine="540"/>
        <w:jc w:val="both"/>
        <w:rPr>
          <w:rFonts w:ascii="Times New Roman" w:hAnsi="Times New Roman" w:cs="Times New Roman"/>
          <w:sz w:val="26"/>
          <w:szCs w:val="26"/>
        </w:rPr>
      </w:pPr>
    </w:p>
    <w:p w:rsidR="00BB4257" w:rsidRPr="00BB4257" w:rsidRDefault="00BB4257" w:rsidP="005D1F00">
      <w:pPr>
        <w:pStyle w:val="ConsPlusNormal"/>
        <w:ind w:firstLine="540"/>
        <w:jc w:val="both"/>
        <w:rPr>
          <w:rFonts w:ascii="Times New Roman" w:hAnsi="Times New Roman" w:cs="Times New Roman"/>
          <w:sz w:val="26"/>
          <w:szCs w:val="26"/>
        </w:rPr>
      </w:pPr>
    </w:p>
    <w:p w:rsidR="00BB4257" w:rsidRPr="00BB4257" w:rsidRDefault="00BB4257" w:rsidP="005D1F00">
      <w:pPr>
        <w:pStyle w:val="ConsPlusNormal"/>
        <w:ind w:firstLine="540"/>
        <w:jc w:val="both"/>
        <w:rPr>
          <w:rFonts w:ascii="Times New Roman" w:hAnsi="Times New Roman" w:cs="Times New Roman"/>
          <w:sz w:val="26"/>
          <w:szCs w:val="26"/>
        </w:rPr>
      </w:pPr>
    </w:p>
    <w:p w:rsidR="00BB4257" w:rsidRPr="00BB4257" w:rsidRDefault="00BB4257" w:rsidP="005D1F00">
      <w:pPr>
        <w:pStyle w:val="ConsPlusNormal"/>
        <w:ind w:firstLine="540"/>
        <w:jc w:val="both"/>
        <w:rPr>
          <w:rFonts w:ascii="Times New Roman" w:hAnsi="Times New Roman" w:cs="Times New Roman"/>
          <w:sz w:val="26"/>
          <w:szCs w:val="26"/>
        </w:rPr>
      </w:pPr>
    </w:p>
    <w:p w:rsidR="005D1F00" w:rsidRPr="00BB4257" w:rsidRDefault="005D1F00" w:rsidP="005D1F00">
      <w:pPr>
        <w:pStyle w:val="ConsPlusNormal"/>
        <w:ind w:firstLine="540"/>
        <w:jc w:val="both"/>
        <w:rPr>
          <w:rFonts w:ascii="Times New Roman" w:hAnsi="Times New Roman" w:cs="Times New Roman"/>
          <w:sz w:val="26"/>
          <w:szCs w:val="26"/>
        </w:rPr>
      </w:pPr>
      <w:r w:rsidRPr="00BB4257">
        <w:rPr>
          <w:rFonts w:ascii="Times New Roman" w:hAnsi="Times New Roman" w:cs="Times New Roman"/>
          <w:sz w:val="26"/>
          <w:szCs w:val="26"/>
        </w:rPr>
        <w:t>Глава  городского  поселения  Дмитров</w:t>
      </w:r>
    </w:p>
    <w:p w:rsidR="005D1F00" w:rsidRPr="00BB4257" w:rsidRDefault="005D1F00" w:rsidP="005D1F00">
      <w:pPr>
        <w:pStyle w:val="ConsPlusNormal"/>
        <w:ind w:firstLine="540"/>
        <w:jc w:val="both"/>
        <w:rPr>
          <w:rFonts w:ascii="Times New Roman" w:hAnsi="Times New Roman" w:cs="Times New Roman"/>
          <w:sz w:val="26"/>
          <w:szCs w:val="26"/>
        </w:rPr>
      </w:pPr>
      <w:r w:rsidRPr="00BB4257">
        <w:rPr>
          <w:rFonts w:ascii="Times New Roman" w:hAnsi="Times New Roman" w:cs="Times New Roman"/>
          <w:sz w:val="26"/>
          <w:szCs w:val="26"/>
        </w:rPr>
        <w:t>Дмитровского  муниципального  района</w:t>
      </w:r>
    </w:p>
    <w:p w:rsidR="005D1F00" w:rsidRPr="00BB4257" w:rsidRDefault="005D1F00" w:rsidP="005D1F00">
      <w:pPr>
        <w:pStyle w:val="ConsPlusNormal"/>
        <w:ind w:firstLine="540"/>
        <w:jc w:val="both"/>
        <w:rPr>
          <w:rFonts w:ascii="Times New Roman" w:hAnsi="Times New Roman" w:cs="Times New Roman"/>
          <w:sz w:val="26"/>
          <w:szCs w:val="26"/>
        </w:rPr>
      </w:pPr>
      <w:r w:rsidRPr="00BB4257">
        <w:rPr>
          <w:rFonts w:ascii="Times New Roman" w:hAnsi="Times New Roman" w:cs="Times New Roman"/>
          <w:sz w:val="26"/>
          <w:szCs w:val="26"/>
        </w:rPr>
        <w:t xml:space="preserve">Московской области  </w:t>
      </w:r>
      <w:r w:rsidR="00BB4257" w:rsidRPr="00BB4257">
        <w:rPr>
          <w:rFonts w:ascii="Times New Roman" w:hAnsi="Times New Roman" w:cs="Times New Roman"/>
          <w:sz w:val="26"/>
          <w:szCs w:val="26"/>
        </w:rPr>
        <w:t xml:space="preserve">     </w:t>
      </w:r>
      <w:r w:rsidRPr="00BB4257">
        <w:rPr>
          <w:rFonts w:ascii="Times New Roman" w:hAnsi="Times New Roman" w:cs="Times New Roman"/>
          <w:sz w:val="26"/>
          <w:szCs w:val="26"/>
        </w:rPr>
        <w:t xml:space="preserve">                                                           </w:t>
      </w:r>
      <w:r w:rsidR="00F94BDF" w:rsidRPr="00BB4257">
        <w:rPr>
          <w:rFonts w:ascii="Times New Roman" w:hAnsi="Times New Roman" w:cs="Times New Roman"/>
          <w:sz w:val="26"/>
          <w:szCs w:val="26"/>
        </w:rPr>
        <w:t xml:space="preserve">          </w:t>
      </w:r>
      <w:r w:rsidRPr="00BB4257">
        <w:rPr>
          <w:rFonts w:ascii="Times New Roman" w:hAnsi="Times New Roman" w:cs="Times New Roman"/>
          <w:sz w:val="26"/>
          <w:szCs w:val="26"/>
        </w:rPr>
        <w:t xml:space="preserve">   В.А.Логачев</w:t>
      </w:r>
    </w:p>
    <w:p w:rsidR="00F94BDF" w:rsidRPr="00BB4257" w:rsidRDefault="00F94BDF" w:rsidP="00C76BD7">
      <w:pPr>
        <w:pStyle w:val="ConsPlusNormal"/>
        <w:outlineLvl w:val="0"/>
        <w:rPr>
          <w:rFonts w:ascii="Times New Roman" w:hAnsi="Times New Roman" w:cs="Times New Roman"/>
          <w:sz w:val="26"/>
          <w:szCs w:val="26"/>
        </w:rPr>
      </w:pPr>
    </w:p>
    <w:p w:rsidR="00F94BDF" w:rsidRPr="00BB4257" w:rsidRDefault="00F94BDF" w:rsidP="00C76BD7">
      <w:pPr>
        <w:pStyle w:val="ConsPlusNormal"/>
        <w:outlineLvl w:val="0"/>
        <w:rPr>
          <w:rFonts w:ascii="Times New Roman" w:hAnsi="Times New Roman" w:cs="Times New Roman"/>
          <w:sz w:val="26"/>
          <w:szCs w:val="26"/>
        </w:rPr>
      </w:pPr>
    </w:p>
    <w:p w:rsidR="00BB4257" w:rsidRDefault="00BB4257" w:rsidP="00C70B64">
      <w:pPr>
        <w:pStyle w:val="ConsPlusNormal"/>
        <w:jc w:val="right"/>
        <w:outlineLvl w:val="0"/>
      </w:pPr>
    </w:p>
    <w:p w:rsidR="00BB4257" w:rsidRDefault="00BB4257" w:rsidP="00C70B64">
      <w:pPr>
        <w:pStyle w:val="ConsPlusNormal"/>
        <w:jc w:val="right"/>
        <w:outlineLvl w:val="0"/>
      </w:pPr>
    </w:p>
    <w:p w:rsidR="00BB4257" w:rsidRDefault="00BB4257" w:rsidP="00C70B64">
      <w:pPr>
        <w:pStyle w:val="ConsPlusNormal"/>
        <w:jc w:val="right"/>
        <w:outlineLvl w:val="0"/>
      </w:pPr>
    </w:p>
    <w:p w:rsidR="00BB4257" w:rsidRDefault="00BB4257" w:rsidP="00C70B64">
      <w:pPr>
        <w:pStyle w:val="ConsPlusNormal"/>
        <w:jc w:val="right"/>
        <w:outlineLvl w:val="0"/>
      </w:pPr>
    </w:p>
    <w:p w:rsidR="00BB4257" w:rsidRDefault="00BB4257" w:rsidP="00C70B64">
      <w:pPr>
        <w:pStyle w:val="ConsPlusNormal"/>
        <w:jc w:val="right"/>
        <w:outlineLvl w:val="0"/>
      </w:pPr>
    </w:p>
    <w:p w:rsidR="00BB4257" w:rsidRDefault="00BB4257" w:rsidP="00C70B64">
      <w:pPr>
        <w:pStyle w:val="ConsPlusNormal"/>
        <w:jc w:val="right"/>
        <w:outlineLvl w:val="0"/>
      </w:pPr>
    </w:p>
    <w:p w:rsidR="00BB4257" w:rsidRDefault="00BB4257" w:rsidP="00C70B64">
      <w:pPr>
        <w:pStyle w:val="ConsPlusNormal"/>
        <w:jc w:val="right"/>
        <w:outlineLvl w:val="0"/>
      </w:pPr>
    </w:p>
    <w:p w:rsidR="00BB4257" w:rsidRDefault="00BB4257" w:rsidP="00C70B64">
      <w:pPr>
        <w:pStyle w:val="ConsPlusNormal"/>
        <w:jc w:val="right"/>
        <w:outlineLvl w:val="0"/>
      </w:pPr>
    </w:p>
    <w:p w:rsidR="00BB4257" w:rsidRDefault="00BB4257" w:rsidP="00C70B64">
      <w:pPr>
        <w:pStyle w:val="ConsPlusNormal"/>
        <w:jc w:val="right"/>
        <w:outlineLvl w:val="0"/>
      </w:pPr>
    </w:p>
    <w:p w:rsidR="00BB4257" w:rsidRDefault="00BB4257" w:rsidP="00C70B64">
      <w:pPr>
        <w:pStyle w:val="ConsPlusNormal"/>
        <w:jc w:val="right"/>
        <w:outlineLvl w:val="0"/>
      </w:pPr>
    </w:p>
    <w:p w:rsidR="00BB4257" w:rsidRDefault="00BB4257" w:rsidP="00C70B64">
      <w:pPr>
        <w:pStyle w:val="ConsPlusNormal"/>
        <w:jc w:val="right"/>
        <w:outlineLvl w:val="0"/>
      </w:pPr>
    </w:p>
    <w:p w:rsidR="00BB4257" w:rsidRDefault="00BB4257" w:rsidP="00C70B64">
      <w:pPr>
        <w:pStyle w:val="ConsPlusNormal"/>
        <w:jc w:val="right"/>
        <w:outlineLvl w:val="0"/>
      </w:pPr>
    </w:p>
    <w:p w:rsidR="00BB4257" w:rsidRDefault="00BB4257" w:rsidP="00C70B64">
      <w:pPr>
        <w:pStyle w:val="ConsPlusNormal"/>
        <w:jc w:val="right"/>
        <w:outlineLvl w:val="0"/>
      </w:pPr>
    </w:p>
    <w:p w:rsidR="00BB4257" w:rsidRDefault="00BB4257" w:rsidP="00C70B64">
      <w:pPr>
        <w:pStyle w:val="ConsPlusNormal"/>
        <w:jc w:val="right"/>
        <w:outlineLvl w:val="0"/>
      </w:pPr>
    </w:p>
    <w:p w:rsidR="00BB4257" w:rsidRDefault="00BB4257" w:rsidP="00C70B64">
      <w:pPr>
        <w:pStyle w:val="ConsPlusNormal"/>
        <w:jc w:val="right"/>
        <w:outlineLvl w:val="0"/>
      </w:pPr>
    </w:p>
    <w:p w:rsidR="00BB4257" w:rsidRDefault="00BB4257" w:rsidP="00C70B64">
      <w:pPr>
        <w:pStyle w:val="ConsPlusNormal"/>
        <w:jc w:val="right"/>
        <w:outlineLvl w:val="0"/>
      </w:pPr>
    </w:p>
    <w:p w:rsidR="00BB4257" w:rsidRDefault="00BB4257" w:rsidP="00C70B64">
      <w:pPr>
        <w:pStyle w:val="ConsPlusNormal"/>
        <w:jc w:val="right"/>
        <w:outlineLvl w:val="0"/>
      </w:pPr>
    </w:p>
    <w:p w:rsidR="00BB4257" w:rsidRDefault="00BB4257" w:rsidP="00C70B64">
      <w:pPr>
        <w:pStyle w:val="ConsPlusNormal"/>
        <w:jc w:val="right"/>
        <w:outlineLvl w:val="0"/>
      </w:pPr>
    </w:p>
    <w:p w:rsidR="00BB4257" w:rsidRDefault="00BB4257" w:rsidP="00C70B64">
      <w:pPr>
        <w:pStyle w:val="ConsPlusNormal"/>
        <w:jc w:val="right"/>
        <w:outlineLvl w:val="0"/>
      </w:pPr>
    </w:p>
    <w:p w:rsidR="00BB4257" w:rsidRDefault="00BB4257" w:rsidP="00C70B64">
      <w:pPr>
        <w:pStyle w:val="ConsPlusNormal"/>
        <w:jc w:val="right"/>
        <w:outlineLvl w:val="0"/>
      </w:pPr>
    </w:p>
    <w:p w:rsidR="00BB4257" w:rsidRDefault="00BB4257" w:rsidP="00C70B64">
      <w:pPr>
        <w:pStyle w:val="ConsPlusNormal"/>
        <w:jc w:val="right"/>
        <w:outlineLvl w:val="0"/>
      </w:pPr>
    </w:p>
    <w:p w:rsidR="00BB4257" w:rsidRDefault="00BB4257" w:rsidP="00C70B64">
      <w:pPr>
        <w:pStyle w:val="ConsPlusNormal"/>
        <w:jc w:val="right"/>
        <w:outlineLvl w:val="0"/>
      </w:pPr>
    </w:p>
    <w:p w:rsidR="00BB4257" w:rsidRDefault="00BB4257" w:rsidP="00C70B64">
      <w:pPr>
        <w:pStyle w:val="ConsPlusNormal"/>
        <w:jc w:val="right"/>
        <w:outlineLvl w:val="0"/>
      </w:pPr>
    </w:p>
    <w:p w:rsidR="00BB4257" w:rsidRDefault="00BB4257" w:rsidP="00C70B64">
      <w:pPr>
        <w:pStyle w:val="ConsPlusNormal"/>
        <w:jc w:val="right"/>
        <w:outlineLvl w:val="0"/>
      </w:pPr>
    </w:p>
    <w:p w:rsidR="00BB4257" w:rsidRDefault="00BB4257" w:rsidP="00C70B64">
      <w:pPr>
        <w:pStyle w:val="ConsPlusNormal"/>
        <w:jc w:val="right"/>
        <w:outlineLvl w:val="0"/>
      </w:pPr>
    </w:p>
    <w:p w:rsidR="001C3E22" w:rsidRDefault="001C3E22" w:rsidP="00C70B64">
      <w:pPr>
        <w:pStyle w:val="ConsPlusNormal"/>
        <w:jc w:val="right"/>
        <w:outlineLvl w:val="0"/>
        <w:rPr>
          <w:rFonts w:ascii="Times New Roman" w:hAnsi="Times New Roman" w:cs="Times New Roman"/>
          <w:sz w:val="24"/>
          <w:szCs w:val="24"/>
        </w:rPr>
      </w:pPr>
    </w:p>
    <w:p w:rsidR="001C3E22" w:rsidRDefault="001C3E22" w:rsidP="00C70B64">
      <w:pPr>
        <w:pStyle w:val="ConsPlusNormal"/>
        <w:jc w:val="right"/>
        <w:outlineLvl w:val="0"/>
        <w:rPr>
          <w:rFonts w:ascii="Times New Roman" w:hAnsi="Times New Roman" w:cs="Times New Roman"/>
          <w:sz w:val="24"/>
          <w:szCs w:val="24"/>
        </w:rPr>
      </w:pPr>
    </w:p>
    <w:p w:rsidR="001C3E22" w:rsidRDefault="001C3E22" w:rsidP="00C70B64">
      <w:pPr>
        <w:pStyle w:val="ConsPlusNormal"/>
        <w:jc w:val="right"/>
        <w:outlineLvl w:val="0"/>
        <w:rPr>
          <w:rFonts w:ascii="Times New Roman" w:hAnsi="Times New Roman" w:cs="Times New Roman"/>
          <w:sz w:val="24"/>
          <w:szCs w:val="24"/>
        </w:rPr>
      </w:pPr>
    </w:p>
    <w:p w:rsidR="001C3E22" w:rsidRDefault="001C3E22" w:rsidP="00C70B64">
      <w:pPr>
        <w:pStyle w:val="ConsPlusNormal"/>
        <w:jc w:val="right"/>
        <w:outlineLvl w:val="0"/>
        <w:rPr>
          <w:rFonts w:ascii="Times New Roman" w:hAnsi="Times New Roman" w:cs="Times New Roman"/>
          <w:sz w:val="24"/>
          <w:szCs w:val="24"/>
        </w:rPr>
      </w:pPr>
    </w:p>
    <w:p w:rsidR="001C3E22" w:rsidRDefault="001C3E22" w:rsidP="00C70B64">
      <w:pPr>
        <w:pStyle w:val="ConsPlusNormal"/>
        <w:jc w:val="right"/>
        <w:outlineLvl w:val="0"/>
        <w:rPr>
          <w:rFonts w:ascii="Times New Roman" w:hAnsi="Times New Roman" w:cs="Times New Roman"/>
          <w:sz w:val="24"/>
          <w:szCs w:val="24"/>
        </w:rPr>
      </w:pPr>
    </w:p>
    <w:p w:rsidR="001C3E22" w:rsidRDefault="001C3E22" w:rsidP="00C70B64">
      <w:pPr>
        <w:pStyle w:val="ConsPlusNormal"/>
        <w:jc w:val="right"/>
        <w:outlineLvl w:val="0"/>
        <w:rPr>
          <w:rFonts w:ascii="Times New Roman" w:hAnsi="Times New Roman" w:cs="Times New Roman"/>
          <w:sz w:val="24"/>
          <w:szCs w:val="24"/>
        </w:rPr>
      </w:pPr>
    </w:p>
    <w:p w:rsidR="001C3E22" w:rsidRDefault="001C3E22" w:rsidP="00C70B64">
      <w:pPr>
        <w:pStyle w:val="ConsPlusNormal"/>
        <w:jc w:val="right"/>
        <w:outlineLvl w:val="0"/>
        <w:rPr>
          <w:rFonts w:ascii="Times New Roman" w:hAnsi="Times New Roman" w:cs="Times New Roman"/>
          <w:sz w:val="24"/>
          <w:szCs w:val="24"/>
        </w:rPr>
      </w:pPr>
    </w:p>
    <w:p w:rsidR="001C3E22" w:rsidRDefault="001C3E22" w:rsidP="00C70B64">
      <w:pPr>
        <w:pStyle w:val="ConsPlusNormal"/>
        <w:jc w:val="right"/>
        <w:outlineLvl w:val="0"/>
        <w:rPr>
          <w:rFonts w:ascii="Times New Roman" w:hAnsi="Times New Roman" w:cs="Times New Roman"/>
          <w:sz w:val="24"/>
          <w:szCs w:val="24"/>
        </w:rPr>
      </w:pPr>
    </w:p>
    <w:p w:rsidR="001C3E22" w:rsidRDefault="001C3E22" w:rsidP="00C70B64">
      <w:pPr>
        <w:pStyle w:val="ConsPlusNormal"/>
        <w:jc w:val="right"/>
        <w:outlineLvl w:val="0"/>
        <w:rPr>
          <w:rFonts w:ascii="Times New Roman" w:hAnsi="Times New Roman" w:cs="Times New Roman"/>
          <w:sz w:val="24"/>
          <w:szCs w:val="24"/>
        </w:rPr>
      </w:pPr>
    </w:p>
    <w:p w:rsidR="00C70B64" w:rsidRPr="005A1FB2" w:rsidRDefault="00C70B64" w:rsidP="00C70B64">
      <w:pPr>
        <w:pStyle w:val="ConsPlusNormal"/>
        <w:jc w:val="right"/>
        <w:outlineLvl w:val="0"/>
        <w:rPr>
          <w:rFonts w:ascii="Times New Roman" w:hAnsi="Times New Roman" w:cs="Times New Roman"/>
          <w:sz w:val="24"/>
          <w:szCs w:val="24"/>
        </w:rPr>
      </w:pPr>
      <w:r w:rsidRPr="005A1FB2">
        <w:rPr>
          <w:rFonts w:ascii="Times New Roman" w:hAnsi="Times New Roman" w:cs="Times New Roman"/>
          <w:sz w:val="24"/>
          <w:szCs w:val="24"/>
        </w:rPr>
        <w:lastRenderedPageBreak/>
        <w:t>Утвержден</w:t>
      </w:r>
    </w:p>
    <w:p w:rsidR="00C70B64" w:rsidRPr="005A1FB2" w:rsidRDefault="005D1F00" w:rsidP="00C70B64">
      <w:pPr>
        <w:pStyle w:val="ConsPlusNormal"/>
        <w:jc w:val="right"/>
        <w:rPr>
          <w:rFonts w:ascii="Times New Roman" w:hAnsi="Times New Roman" w:cs="Times New Roman"/>
          <w:sz w:val="24"/>
          <w:szCs w:val="24"/>
        </w:rPr>
      </w:pPr>
      <w:r w:rsidRPr="005A1FB2">
        <w:rPr>
          <w:rFonts w:ascii="Times New Roman" w:hAnsi="Times New Roman" w:cs="Times New Roman"/>
          <w:sz w:val="24"/>
          <w:szCs w:val="24"/>
        </w:rPr>
        <w:t>Постановлением администрации</w:t>
      </w:r>
    </w:p>
    <w:p w:rsidR="005D1F00" w:rsidRPr="005A1FB2" w:rsidRDefault="00235895" w:rsidP="00C70B64">
      <w:pPr>
        <w:pStyle w:val="ConsPlusNormal"/>
        <w:jc w:val="right"/>
        <w:rPr>
          <w:rFonts w:ascii="Times New Roman" w:hAnsi="Times New Roman" w:cs="Times New Roman"/>
          <w:sz w:val="24"/>
          <w:szCs w:val="24"/>
        </w:rPr>
      </w:pPr>
      <w:r w:rsidRPr="005A1FB2">
        <w:rPr>
          <w:rFonts w:ascii="Times New Roman" w:hAnsi="Times New Roman" w:cs="Times New Roman"/>
          <w:sz w:val="24"/>
          <w:szCs w:val="24"/>
        </w:rPr>
        <w:t>г</w:t>
      </w:r>
      <w:r w:rsidR="005D1F00" w:rsidRPr="005A1FB2">
        <w:rPr>
          <w:rFonts w:ascii="Times New Roman" w:hAnsi="Times New Roman" w:cs="Times New Roman"/>
          <w:sz w:val="24"/>
          <w:szCs w:val="24"/>
        </w:rPr>
        <w:t>ородского поселения Дмитров</w:t>
      </w:r>
    </w:p>
    <w:p w:rsidR="005D1F00" w:rsidRPr="005A1FB2" w:rsidRDefault="005D1F00" w:rsidP="00C70B64">
      <w:pPr>
        <w:pStyle w:val="ConsPlusNormal"/>
        <w:jc w:val="right"/>
        <w:rPr>
          <w:rFonts w:ascii="Times New Roman" w:hAnsi="Times New Roman" w:cs="Times New Roman"/>
          <w:sz w:val="24"/>
          <w:szCs w:val="24"/>
        </w:rPr>
      </w:pPr>
      <w:r w:rsidRPr="005A1FB2">
        <w:rPr>
          <w:rFonts w:ascii="Times New Roman" w:hAnsi="Times New Roman" w:cs="Times New Roman"/>
          <w:sz w:val="24"/>
          <w:szCs w:val="24"/>
        </w:rPr>
        <w:t>Дмитровского муниципального района</w:t>
      </w:r>
    </w:p>
    <w:p w:rsidR="00C70B64" w:rsidRPr="005A1FB2" w:rsidRDefault="00C70B64" w:rsidP="00C70B64">
      <w:pPr>
        <w:pStyle w:val="ConsPlusNormal"/>
        <w:jc w:val="right"/>
        <w:rPr>
          <w:rFonts w:ascii="Times New Roman" w:hAnsi="Times New Roman" w:cs="Times New Roman"/>
          <w:sz w:val="24"/>
          <w:szCs w:val="24"/>
        </w:rPr>
      </w:pPr>
      <w:r w:rsidRPr="005A1FB2">
        <w:rPr>
          <w:rFonts w:ascii="Times New Roman" w:hAnsi="Times New Roman" w:cs="Times New Roman"/>
          <w:sz w:val="24"/>
          <w:szCs w:val="24"/>
        </w:rPr>
        <w:t>Московской области</w:t>
      </w:r>
    </w:p>
    <w:p w:rsidR="00C70B64" w:rsidRPr="005A1FB2" w:rsidRDefault="00BB7D0F" w:rsidP="00C70B64">
      <w:pPr>
        <w:pStyle w:val="ConsPlusNormal"/>
        <w:jc w:val="right"/>
        <w:rPr>
          <w:rFonts w:ascii="Times New Roman" w:hAnsi="Times New Roman" w:cs="Times New Roman"/>
          <w:sz w:val="24"/>
          <w:szCs w:val="24"/>
        </w:rPr>
      </w:pPr>
      <w:r w:rsidRPr="005A1FB2">
        <w:rPr>
          <w:rFonts w:ascii="Times New Roman" w:hAnsi="Times New Roman" w:cs="Times New Roman"/>
          <w:sz w:val="24"/>
          <w:szCs w:val="24"/>
        </w:rPr>
        <w:t>от</w:t>
      </w:r>
      <w:r w:rsidR="00C70B64" w:rsidRPr="005A1FB2">
        <w:rPr>
          <w:rFonts w:ascii="Times New Roman" w:hAnsi="Times New Roman" w:cs="Times New Roman"/>
          <w:sz w:val="24"/>
          <w:szCs w:val="24"/>
        </w:rPr>
        <w:t xml:space="preserve"> </w:t>
      </w:r>
      <w:r w:rsidR="005A1FB2" w:rsidRPr="005A1FB2">
        <w:rPr>
          <w:rFonts w:ascii="Times New Roman" w:hAnsi="Times New Roman" w:cs="Times New Roman"/>
          <w:sz w:val="24"/>
          <w:szCs w:val="24"/>
          <w:u w:val="single"/>
        </w:rPr>
        <w:t>11.09.2013</w:t>
      </w:r>
      <w:r w:rsidR="00516D19" w:rsidRPr="005A1FB2">
        <w:rPr>
          <w:rFonts w:ascii="Times New Roman" w:hAnsi="Times New Roman" w:cs="Times New Roman"/>
          <w:sz w:val="24"/>
          <w:szCs w:val="24"/>
          <w:u w:val="single"/>
        </w:rPr>
        <w:t xml:space="preserve">  </w:t>
      </w:r>
      <w:r w:rsidR="00C70B64" w:rsidRPr="005A1FB2">
        <w:rPr>
          <w:rFonts w:ascii="Times New Roman" w:hAnsi="Times New Roman" w:cs="Times New Roman"/>
          <w:sz w:val="24"/>
          <w:szCs w:val="24"/>
        </w:rPr>
        <w:t xml:space="preserve">N </w:t>
      </w:r>
      <w:r w:rsidR="00516D19" w:rsidRPr="005A1FB2">
        <w:rPr>
          <w:rFonts w:ascii="Times New Roman" w:hAnsi="Times New Roman" w:cs="Times New Roman"/>
          <w:sz w:val="24"/>
          <w:szCs w:val="24"/>
          <w:u w:val="single"/>
        </w:rPr>
        <w:t>6</w:t>
      </w:r>
      <w:r w:rsidR="005A1FB2" w:rsidRPr="005A1FB2">
        <w:rPr>
          <w:rFonts w:ascii="Times New Roman" w:hAnsi="Times New Roman" w:cs="Times New Roman"/>
          <w:sz w:val="24"/>
          <w:szCs w:val="24"/>
          <w:u w:val="single"/>
        </w:rPr>
        <w:t>92</w:t>
      </w:r>
      <w:r w:rsidR="00516D19" w:rsidRPr="005A1FB2">
        <w:rPr>
          <w:rFonts w:ascii="Times New Roman" w:hAnsi="Times New Roman" w:cs="Times New Roman"/>
          <w:sz w:val="24"/>
          <w:szCs w:val="24"/>
          <w:u w:val="single"/>
        </w:rPr>
        <w:t xml:space="preserve">-ПД </w:t>
      </w:r>
    </w:p>
    <w:p w:rsidR="00C70B64" w:rsidRPr="005A1FB2" w:rsidRDefault="00C70B64" w:rsidP="00C70B64">
      <w:pPr>
        <w:pStyle w:val="ConsPlusNormal"/>
        <w:ind w:firstLine="540"/>
        <w:jc w:val="both"/>
        <w:rPr>
          <w:sz w:val="24"/>
          <w:szCs w:val="24"/>
        </w:rPr>
      </w:pPr>
    </w:p>
    <w:p w:rsidR="00C70B64" w:rsidRPr="005A1FB2" w:rsidRDefault="00C70B64" w:rsidP="00C70B64">
      <w:pPr>
        <w:pStyle w:val="ConsPlusTitle"/>
        <w:jc w:val="center"/>
        <w:rPr>
          <w:rFonts w:ascii="Times New Roman" w:hAnsi="Times New Roman" w:cs="Times New Roman"/>
          <w:sz w:val="24"/>
          <w:szCs w:val="24"/>
        </w:rPr>
      </w:pPr>
      <w:bookmarkStart w:id="2" w:name="Par38"/>
      <w:bookmarkEnd w:id="2"/>
      <w:r w:rsidRPr="005A1FB2">
        <w:rPr>
          <w:rFonts w:ascii="Times New Roman" w:hAnsi="Times New Roman" w:cs="Times New Roman"/>
          <w:sz w:val="24"/>
          <w:szCs w:val="24"/>
        </w:rPr>
        <w:t>ПОРЯДОК</w:t>
      </w:r>
    </w:p>
    <w:p w:rsidR="00C70B64" w:rsidRPr="005A1FB2" w:rsidRDefault="00C70B64" w:rsidP="00C70B64">
      <w:pPr>
        <w:pStyle w:val="ConsPlusTitle"/>
        <w:jc w:val="center"/>
        <w:rPr>
          <w:rFonts w:ascii="Times New Roman" w:hAnsi="Times New Roman" w:cs="Times New Roman"/>
          <w:sz w:val="24"/>
          <w:szCs w:val="24"/>
        </w:rPr>
      </w:pPr>
      <w:r w:rsidRPr="005A1FB2">
        <w:rPr>
          <w:rFonts w:ascii="Times New Roman" w:hAnsi="Times New Roman" w:cs="Times New Roman"/>
          <w:sz w:val="24"/>
          <w:szCs w:val="24"/>
        </w:rPr>
        <w:t>РАЗРАБОТКИ И УТВЕРЖДЕНИЯ</w:t>
      </w:r>
      <w:r w:rsidR="005D1F00" w:rsidRPr="005A1FB2">
        <w:rPr>
          <w:rFonts w:ascii="Times New Roman" w:hAnsi="Times New Roman" w:cs="Times New Roman"/>
          <w:sz w:val="24"/>
          <w:szCs w:val="24"/>
        </w:rPr>
        <w:t xml:space="preserve"> </w:t>
      </w:r>
      <w:r w:rsidRPr="005A1FB2">
        <w:rPr>
          <w:rFonts w:ascii="Times New Roman" w:hAnsi="Times New Roman" w:cs="Times New Roman"/>
          <w:sz w:val="24"/>
          <w:szCs w:val="24"/>
        </w:rPr>
        <w:t>СХЕМ РАЗМЕЩЕНИЯ</w:t>
      </w:r>
    </w:p>
    <w:p w:rsidR="005D1F00" w:rsidRPr="005A1FB2" w:rsidRDefault="00C70B64" w:rsidP="00C70B64">
      <w:pPr>
        <w:pStyle w:val="ConsPlusTitle"/>
        <w:jc w:val="center"/>
        <w:rPr>
          <w:rFonts w:ascii="Times New Roman" w:hAnsi="Times New Roman" w:cs="Times New Roman"/>
          <w:sz w:val="24"/>
          <w:szCs w:val="24"/>
        </w:rPr>
      </w:pPr>
      <w:r w:rsidRPr="005A1FB2">
        <w:rPr>
          <w:rFonts w:ascii="Times New Roman" w:hAnsi="Times New Roman" w:cs="Times New Roman"/>
          <w:sz w:val="24"/>
          <w:szCs w:val="24"/>
        </w:rPr>
        <w:t>НЕСТАЦИОНАРНЫХ ОБЪЕКТОВ</w:t>
      </w:r>
      <w:r w:rsidR="00E863FB">
        <w:rPr>
          <w:rFonts w:ascii="Times New Roman" w:hAnsi="Times New Roman" w:cs="Times New Roman"/>
          <w:sz w:val="24"/>
          <w:szCs w:val="24"/>
        </w:rPr>
        <w:t xml:space="preserve"> МЕЛКОРОЗНИЧНОЙ ТОРГОВОЙ СЕТИ</w:t>
      </w:r>
      <w:r w:rsidR="005D1F00" w:rsidRPr="005A1FB2">
        <w:rPr>
          <w:rFonts w:ascii="Times New Roman" w:hAnsi="Times New Roman" w:cs="Times New Roman"/>
          <w:sz w:val="24"/>
          <w:szCs w:val="24"/>
        </w:rPr>
        <w:t xml:space="preserve"> </w:t>
      </w:r>
    </w:p>
    <w:p w:rsidR="005A1FB2" w:rsidRDefault="005D1F00" w:rsidP="00C70B64">
      <w:pPr>
        <w:pStyle w:val="ConsPlusTitle"/>
        <w:jc w:val="center"/>
        <w:rPr>
          <w:rFonts w:ascii="Times New Roman" w:hAnsi="Times New Roman" w:cs="Times New Roman"/>
          <w:sz w:val="24"/>
          <w:szCs w:val="24"/>
        </w:rPr>
      </w:pPr>
      <w:r w:rsidRPr="005A1FB2">
        <w:rPr>
          <w:rFonts w:ascii="Times New Roman" w:hAnsi="Times New Roman" w:cs="Times New Roman"/>
          <w:sz w:val="24"/>
          <w:szCs w:val="24"/>
        </w:rPr>
        <w:t xml:space="preserve">НА ТЕРРИТОРИИ МУНИЦИПАЛЬНОГО ОБРАЗОВАНИЯ </w:t>
      </w:r>
    </w:p>
    <w:p w:rsidR="005A1FB2" w:rsidRDefault="005D1F00" w:rsidP="00C70B64">
      <w:pPr>
        <w:pStyle w:val="ConsPlusTitle"/>
        <w:jc w:val="center"/>
        <w:rPr>
          <w:rFonts w:ascii="Times New Roman" w:hAnsi="Times New Roman" w:cs="Times New Roman"/>
          <w:sz w:val="24"/>
          <w:szCs w:val="24"/>
        </w:rPr>
      </w:pPr>
      <w:r w:rsidRPr="005A1FB2">
        <w:rPr>
          <w:rFonts w:ascii="Times New Roman" w:hAnsi="Times New Roman" w:cs="Times New Roman"/>
          <w:sz w:val="24"/>
          <w:szCs w:val="24"/>
        </w:rPr>
        <w:t xml:space="preserve">ГОРОДСКОЕ ПОСЕЛЕНИЕ ДМИТРОВ </w:t>
      </w:r>
    </w:p>
    <w:p w:rsidR="005A1FB2" w:rsidRDefault="005D1F00" w:rsidP="00C70B64">
      <w:pPr>
        <w:pStyle w:val="ConsPlusTitle"/>
        <w:jc w:val="center"/>
        <w:rPr>
          <w:rFonts w:ascii="Times New Roman" w:hAnsi="Times New Roman" w:cs="Times New Roman"/>
          <w:sz w:val="24"/>
          <w:szCs w:val="24"/>
        </w:rPr>
      </w:pPr>
      <w:r w:rsidRPr="005A1FB2">
        <w:rPr>
          <w:rFonts w:ascii="Times New Roman" w:hAnsi="Times New Roman" w:cs="Times New Roman"/>
          <w:sz w:val="24"/>
          <w:szCs w:val="24"/>
        </w:rPr>
        <w:t xml:space="preserve">ДМИТРОВСКОГО МУНИЦИПАЛЬНОГО РАЙОНА </w:t>
      </w:r>
    </w:p>
    <w:p w:rsidR="00C70B64" w:rsidRPr="005A1FB2" w:rsidRDefault="005D1F00" w:rsidP="00C70B64">
      <w:pPr>
        <w:pStyle w:val="ConsPlusTitle"/>
        <w:jc w:val="center"/>
        <w:rPr>
          <w:rFonts w:ascii="Times New Roman" w:hAnsi="Times New Roman" w:cs="Times New Roman"/>
          <w:sz w:val="24"/>
          <w:szCs w:val="24"/>
        </w:rPr>
      </w:pPr>
      <w:r w:rsidRPr="005A1FB2">
        <w:rPr>
          <w:rFonts w:ascii="Times New Roman" w:hAnsi="Times New Roman" w:cs="Times New Roman"/>
          <w:sz w:val="24"/>
          <w:szCs w:val="24"/>
        </w:rPr>
        <w:t>МОСКОВСКОЙ ОБЛАСТИ</w:t>
      </w:r>
    </w:p>
    <w:p w:rsidR="00C70B64" w:rsidRPr="005A1FB2" w:rsidRDefault="00C70B64" w:rsidP="00C70B64">
      <w:pPr>
        <w:pStyle w:val="ConsPlusNormal"/>
        <w:ind w:firstLine="540"/>
        <w:jc w:val="both"/>
        <w:rPr>
          <w:rFonts w:ascii="Times New Roman" w:hAnsi="Times New Roman" w:cs="Times New Roman"/>
          <w:sz w:val="24"/>
          <w:szCs w:val="24"/>
        </w:rPr>
      </w:pPr>
    </w:p>
    <w:p w:rsidR="00C70B64" w:rsidRPr="005A1FB2" w:rsidRDefault="00C70B64" w:rsidP="00C70B64">
      <w:pPr>
        <w:pStyle w:val="ConsPlusNormal"/>
        <w:jc w:val="center"/>
        <w:outlineLvl w:val="1"/>
        <w:rPr>
          <w:rFonts w:ascii="Times New Roman" w:hAnsi="Times New Roman" w:cs="Times New Roman"/>
          <w:sz w:val="24"/>
          <w:szCs w:val="24"/>
        </w:rPr>
      </w:pPr>
      <w:r w:rsidRPr="005A1FB2">
        <w:rPr>
          <w:rFonts w:ascii="Times New Roman" w:hAnsi="Times New Roman" w:cs="Times New Roman"/>
          <w:sz w:val="24"/>
          <w:szCs w:val="24"/>
        </w:rPr>
        <w:t>1. Общие положения</w:t>
      </w:r>
    </w:p>
    <w:p w:rsidR="00C70B64" w:rsidRPr="005A1FB2" w:rsidRDefault="00C70B64" w:rsidP="00C70B64">
      <w:pPr>
        <w:pStyle w:val="ConsPlusNormal"/>
        <w:ind w:firstLine="540"/>
        <w:jc w:val="both"/>
        <w:rPr>
          <w:rFonts w:ascii="Times New Roman" w:hAnsi="Times New Roman" w:cs="Times New Roman"/>
          <w:sz w:val="24"/>
          <w:szCs w:val="24"/>
        </w:rPr>
      </w:pPr>
    </w:p>
    <w:p w:rsidR="00C70B64" w:rsidRPr="005A1FB2" w:rsidRDefault="00C70B64" w:rsidP="00C70B64">
      <w:pPr>
        <w:pStyle w:val="ConsPlusNormal"/>
        <w:ind w:firstLine="540"/>
        <w:jc w:val="both"/>
        <w:rPr>
          <w:rFonts w:ascii="Times New Roman" w:hAnsi="Times New Roman" w:cs="Times New Roman"/>
          <w:sz w:val="24"/>
          <w:szCs w:val="24"/>
        </w:rPr>
      </w:pPr>
      <w:r w:rsidRPr="005A1FB2">
        <w:rPr>
          <w:rFonts w:ascii="Times New Roman" w:hAnsi="Times New Roman" w:cs="Times New Roman"/>
          <w:sz w:val="24"/>
          <w:szCs w:val="24"/>
        </w:rPr>
        <w:t xml:space="preserve">1.1. </w:t>
      </w:r>
      <w:proofErr w:type="gramStart"/>
      <w:r w:rsidRPr="005A1FB2">
        <w:rPr>
          <w:rFonts w:ascii="Times New Roman" w:hAnsi="Times New Roman" w:cs="Times New Roman"/>
          <w:sz w:val="24"/>
          <w:szCs w:val="24"/>
        </w:rPr>
        <w:t>Порядок разработки и утверждения схем</w:t>
      </w:r>
      <w:r w:rsidR="007E2E98" w:rsidRPr="005A1FB2">
        <w:rPr>
          <w:rFonts w:ascii="Times New Roman" w:hAnsi="Times New Roman" w:cs="Times New Roman"/>
          <w:sz w:val="24"/>
          <w:szCs w:val="24"/>
        </w:rPr>
        <w:t xml:space="preserve"> размещения </w:t>
      </w:r>
      <w:r w:rsidRPr="005A1FB2">
        <w:rPr>
          <w:rFonts w:ascii="Times New Roman" w:hAnsi="Times New Roman" w:cs="Times New Roman"/>
          <w:sz w:val="24"/>
          <w:szCs w:val="24"/>
        </w:rPr>
        <w:t xml:space="preserve"> </w:t>
      </w:r>
      <w:r w:rsidR="007E2E98" w:rsidRPr="005A1FB2">
        <w:rPr>
          <w:rFonts w:ascii="Times New Roman" w:hAnsi="Times New Roman" w:cs="Times New Roman"/>
          <w:sz w:val="24"/>
          <w:szCs w:val="24"/>
        </w:rPr>
        <w:t>нестационарных объектов мелкорозничной торговой сети</w:t>
      </w:r>
      <w:r w:rsidR="002D3953">
        <w:rPr>
          <w:rFonts w:ascii="Times New Roman" w:hAnsi="Times New Roman" w:cs="Times New Roman"/>
          <w:sz w:val="24"/>
          <w:szCs w:val="24"/>
        </w:rPr>
        <w:t xml:space="preserve"> </w:t>
      </w:r>
      <w:r w:rsidR="007E2E98" w:rsidRPr="005A1FB2">
        <w:rPr>
          <w:rFonts w:ascii="Times New Roman" w:hAnsi="Times New Roman" w:cs="Times New Roman"/>
          <w:sz w:val="24"/>
          <w:szCs w:val="24"/>
        </w:rPr>
        <w:t xml:space="preserve"> на территории муниципального образования  городское поселение Дмитров Дмитровского муниципального района Московской области </w:t>
      </w:r>
      <w:r w:rsidRPr="005A1FB2">
        <w:rPr>
          <w:rFonts w:ascii="Times New Roman" w:hAnsi="Times New Roman" w:cs="Times New Roman"/>
          <w:sz w:val="24"/>
          <w:szCs w:val="24"/>
        </w:rPr>
        <w:t xml:space="preserve">(далее - Порядок) разработан в целях реализации Федерального </w:t>
      </w:r>
      <w:hyperlink r:id="rId11" w:history="1">
        <w:r w:rsidRPr="005A1FB2">
          <w:rPr>
            <w:rFonts w:ascii="Times New Roman" w:hAnsi="Times New Roman" w:cs="Times New Roman"/>
            <w:sz w:val="24"/>
            <w:szCs w:val="24"/>
          </w:rPr>
          <w:t>закона</w:t>
        </w:r>
      </w:hyperlink>
      <w:r w:rsidRPr="005A1FB2">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и устанавливает процедуру разработки и утверждения органами местного самоуправления муниципальных образований Московской области схемы размещения </w:t>
      </w:r>
      <w:r w:rsidR="007E2E98" w:rsidRPr="005A1FB2">
        <w:rPr>
          <w:rFonts w:ascii="Times New Roman" w:hAnsi="Times New Roman" w:cs="Times New Roman"/>
          <w:sz w:val="24"/>
          <w:szCs w:val="24"/>
        </w:rPr>
        <w:t>нестационарных</w:t>
      </w:r>
      <w:proofErr w:type="gramEnd"/>
      <w:r w:rsidR="007E2E98" w:rsidRPr="005A1FB2">
        <w:rPr>
          <w:rFonts w:ascii="Times New Roman" w:hAnsi="Times New Roman" w:cs="Times New Roman"/>
          <w:sz w:val="24"/>
          <w:szCs w:val="24"/>
        </w:rPr>
        <w:t xml:space="preserve"> объектов мелкорозничной торговой сети</w:t>
      </w:r>
      <w:r w:rsidR="002D3953">
        <w:rPr>
          <w:rFonts w:ascii="Times New Roman" w:hAnsi="Times New Roman" w:cs="Times New Roman"/>
          <w:sz w:val="24"/>
          <w:szCs w:val="24"/>
        </w:rPr>
        <w:t xml:space="preserve"> </w:t>
      </w:r>
      <w:r w:rsidR="007E2E98" w:rsidRPr="005A1FB2">
        <w:rPr>
          <w:rFonts w:ascii="Times New Roman" w:hAnsi="Times New Roman" w:cs="Times New Roman"/>
          <w:sz w:val="24"/>
          <w:szCs w:val="24"/>
        </w:rPr>
        <w:t xml:space="preserve"> на территории муниципального образования  городское поселение Дмитров Дмитровского муниципального района Московской области </w:t>
      </w:r>
      <w:r w:rsidRPr="005A1FB2">
        <w:rPr>
          <w:rFonts w:ascii="Times New Roman" w:hAnsi="Times New Roman" w:cs="Times New Roman"/>
          <w:sz w:val="24"/>
          <w:szCs w:val="24"/>
        </w:rPr>
        <w:t>(далее - схема).</w:t>
      </w:r>
    </w:p>
    <w:p w:rsidR="00C70B64" w:rsidRPr="005A1FB2" w:rsidRDefault="00C70B64" w:rsidP="00C70B64">
      <w:pPr>
        <w:pStyle w:val="ConsPlusNormal"/>
        <w:ind w:firstLine="540"/>
        <w:jc w:val="both"/>
        <w:rPr>
          <w:rFonts w:ascii="Times New Roman" w:hAnsi="Times New Roman" w:cs="Times New Roman"/>
          <w:sz w:val="24"/>
          <w:szCs w:val="24"/>
        </w:rPr>
      </w:pPr>
      <w:r w:rsidRPr="005A1FB2">
        <w:rPr>
          <w:rFonts w:ascii="Times New Roman" w:hAnsi="Times New Roman" w:cs="Times New Roman"/>
          <w:sz w:val="24"/>
          <w:szCs w:val="24"/>
        </w:rPr>
        <w:t>1.2. Настоящий Порядок разработан в целях:</w:t>
      </w:r>
    </w:p>
    <w:p w:rsidR="00C70B64" w:rsidRPr="005A1FB2" w:rsidRDefault="00C70B64" w:rsidP="00C70B64">
      <w:pPr>
        <w:pStyle w:val="ConsPlusNormal"/>
        <w:ind w:firstLine="540"/>
        <w:jc w:val="both"/>
        <w:rPr>
          <w:rFonts w:ascii="Times New Roman" w:hAnsi="Times New Roman" w:cs="Times New Roman"/>
          <w:sz w:val="24"/>
          <w:szCs w:val="24"/>
        </w:rPr>
      </w:pPr>
      <w:r w:rsidRPr="005A1FB2">
        <w:rPr>
          <w:rFonts w:ascii="Times New Roman" w:hAnsi="Times New Roman" w:cs="Times New Roman"/>
          <w:sz w:val="24"/>
          <w:szCs w:val="24"/>
        </w:rPr>
        <w:t xml:space="preserve">создания условий для улучшения организации и качества торгового </w:t>
      </w:r>
      <w:r w:rsidR="007E2E98" w:rsidRPr="005A1FB2">
        <w:rPr>
          <w:rFonts w:ascii="Times New Roman" w:hAnsi="Times New Roman" w:cs="Times New Roman"/>
          <w:sz w:val="24"/>
          <w:szCs w:val="24"/>
        </w:rPr>
        <w:t xml:space="preserve"> </w:t>
      </w:r>
      <w:r w:rsidRPr="005A1FB2">
        <w:rPr>
          <w:rFonts w:ascii="Times New Roman" w:hAnsi="Times New Roman" w:cs="Times New Roman"/>
          <w:sz w:val="24"/>
          <w:szCs w:val="24"/>
        </w:rPr>
        <w:t>обслуживания населения и обеспечения доступности товаров</w:t>
      </w:r>
      <w:r w:rsidR="007E2E98" w:rsidRPr="005A1FB2">
        <w:rPr>
          <w:rFonts w:ascii="Times New Roman" w:hAnsi="Times New Roman" w:cs="Times New Roman"/>
          <w:sz w:val="24"/>
          <w:szCs w:val="24"/>
        </w:rPr>
        <w:t xml:space="preserve"> </w:t>
      </w:r>
      <w:r w:rsidRPr="005A1FB2">
        <w:rPr>
          <w:rFonts w:ascii="Times New Roman" w:hAnsi="Times New Roman" w:cs="Times New Roman"/>
          <w:sz w:val="24"/>
          <w:szCs w:val="24"/>
        </w:rPr>
        <w:t>для населения;</w:t>
      </w:r>
    </w:p>
    <w:p w:rsidR="007E2E98" w:rsidRPr="005A1FB2" w:rsidRDefault="00C70B64" w:rsidP="00C70B64">
      <w:pPr>
        <w:pStyle w:val="ConsPlusNormal"/>
        <w:ind w:firstLine="540"/>
        <w:jc w:val="both"/>
        <w:rPr>
          <w:rFonts w:ascii="Times New Roman" w:hAnsi="Times New Roman" w:cs="Times New Roman"/>
          <w:sz w:val="24"/>
          <w:szCs w:val="24"/>
        </w:rPr>
      </w:pPr>
      <w:r w:rsidRPr="005A1FB2">
        <w:rPr>
          <w:rFonts w:ascii="Times New Roman" w:hAnsi="Times New Roman" w:cs="Times New Roman"/>
          <w:sz w:val="24"/>
          <w:szCs w:val="24"/>
        </w:rPr>
        <w:t xml:space="preserve">установления единого порядка размещения </w:t>
      </w:r>
      <w:r w:rsidR="007E2E98" w:rsidRPr="005A1FB2">
        <w:rPr>
          <w:rFonts w:ascii="Times New Roman" w:hAnsi="Times New Roman" w:cs="Times New Roman"/>
          <w:sz w:val="24"/>
          <w:szCs w:val="24"/>
        </w:rPr>
        <w:t>нестационарных объектов мелкорозничной торговой сети на территории муниципального образования  городское поселение Дмитров Дмитровского муниципаль</w:t>
      </w:r>
      <w:r w:rsidR="00ED0409">
        <w:rPr>
          <w:rFonts w:ascii="Times New Roman" w:hAnsi="Times New Roman" w:cs="Times New Roman"/>
          <w:sz w:val="24"/>
          <w:szCs w:val="24"/>
        </w:rPr>
        <w:t>ного района Московской области;</w:t>
      </w:r>
    </w:p>
    <w:p w:rsidR="00C70B64" w:rsidRDefault="00C70B64" w:rsidP="00C70B64">
      <w:pPr>
        <w:pStyle w:val="ConsPlusNormal"/>
        <w:ind w:firstLine="540"/>
        <w:jc w:val="both"/>
        <w:rPr>
          <w:rFonts w:ascii="Times New Roman" w:hAnsi="Times New Roman" w:cs="Times New Roman"/>
          <w:sz w:val="24"/>
          <w:szCs w:val="24"/>
        </w:rPr>
      </w:pPr>
      <w:r w:rsidRPr="005A1FB2">
        <w:rPr>
          <w:rFonts w:ascii="Times New Roman" w:hAnsi="Times New Roman" w:cs="Times New Roman"/>
          <w:sz w:val="24"/>
          <w:szCs w:val="24"/>
        </w:rPr>
        <w:t>достижения нормативов минимальной обеспеченности населения площад</w:t>
      </w:r>
      <w:r w:rsidR="00BD4C2C">
        <w:rPr>
          <w:rFonts w:ascii="Times New Roman" w:hAnsi="Times New Roman" w:cs="Times New Roman"/>
          <w:sz w:val="24"/>
          <w:szCs w:val="24"/>
        </w:rPr>
        <w:t>ью торговых объектов;</w:t>
      </w:r>
    </w:p>
    <w:p w:rsidR="00ED0409" w:rsidRPr="00ED0409" w:rsidRDefault="00ED0409" w:rsidP="00ED0409">
      <w:pPr>
        <w:pStyle w:val="ConsPlusNormal"/>
        <w:ind w:firstLine="540"/>
        <w:jc w:val="both"/>
        <w:rPr>
          <w:rFonts w:ascii="Times New Roman" w:hAnsi="Times New Roman" w:cs="Times New Roman"/>
          <w:sz w:val="24"/>
          <w:szCs w:val="24"/>
        </w:rPr>
      </w:pPr>
      <w:r w:rsidRPr="00ED0409">
        <w:rPr>
          <w:rFonts w:ascii="Times New Roman" w:hAnsi="Times New Roman" w:cs="Times New Roman"/>
          <w:sz w:val="24"/>
          <w:szCs w:val="24"/>
        </w:rPr>
        <w:t xml:space="preserve">обеспечения единства требований к размещению нестационарных </w:t>
      </w:r>
      <w:r w:rsidR="00BD4C2C">
        <w:rPr>
          <w:rFonts w:ascii="Times New Roman" w:hAnsi="Times New Roman" w:cs="Times New Roman"/>
          <w:sz w:val="24"/>
          <w:szCs w:val="24"/>
        </w:rPr>
        <w:t>торговых объектов на территории</w:t>
      </w:r>
      <w:r w:rsidRPr="00ED0409">
        <w:rPr>
          <w:rFonts w:ascii="Times New Roman" w:hAnsi="Times New Roman" w:cs="Times New Roman"/>
          <w:sz w:val="24"/>
          <w:szCs w:val="24"/>
        </w:rPr>
        <w:t xml:space="preserve"> муниципальн</w:t>
      </w:r>
      <w:r w:rsidR="00BD4C2C">
        <w:rPr>
          <w:rFonts w:ascii="Times New Roman" w:hAnsi="Times New Roman" w:cs="Times New Roman"/>
          <w:sz w:val="24"/>
          <w:szCs w:val="24"/>
        </w:rPr>
        <w:t>ого</w:t>
      </w:r>
      <w:r w:rsidRPr="00ED0409">
        <w:rPr>
          <w:rFonts w:ascii="Times New Roman" w:hAnsi="Times New Roman" w:cs="Times New Roman"/>
          <w:sz w:val="24"/>
          <w:szCs w:val="24"/>
        </w:rPr>
        <w:t xml:space="preserve"> </w:t>
      </w:r>
      <w:r w:rsidR="00BD4C2C">
        <w:rPr>
          <w:rFonts w:ascii="Times New Roman" w:hAnsi="Times New Roman" w:cs="Times New Roman"/>
          <w:sz w:val="24"/>
          <w:szCs w:val="24"/>
        </w:rPr>
        <w:t>образования городское поселение Дмитров Дмитровского муниципального района Московской области;</w:t>
      </w:r>
    </w:p>
    <w:p w:rsidR="00ED0409" w:rsidRPr="005A1FB2" w:rsidRDefault="00ED0409" w:rsidP="00ED0409">
      <w:pPr>
        <w:pStyle w:val="ConsPlusNormal"/>
        <w:ind w:firstLine="540"/>
        <w:jc w:val="both"/>
        <w:rPr>
          <w:rFonts w:ascii="Times New Roman" w:hAnsi="Times New Roman" w:cs="Times New Roman"/>
          <w:sz w:val="24"/>
          <w:szCs w:val="24"/>
        </w:rPr>
      </w:pPr>
      <w:r w:rsidRPr="00ED0409">
        <w:rPr>
          <w:rFonts w:ascii="Times New Roman" w:hAnsi="Times New Roman" w:cs="Times New Roman"/>
          <w:sz w:val="24"/>
          <w:szCs w:val="24"/>
        </w:rPr>
        <w:t>формирования современной торговой инфраструктуры.</w:t>
      </w:r>
    </w:p>
    <w:p w:rsidR="00C70B64" w:rsidRPr="005A1FB2" w:rsidRDefault="00C70B64" w:rsidP="00C70B64">
      <w:pPr>
        <w:pStyle w:val="ConsPlusNormal"/>
        <w:ind w:firstLine="540"/>
        <w:jc w:val="both"/>
        <w:rPr>
          <w:rFonts w:ascii="Times New Roman" w:hAnsi="Times New Roman" w:cs="Times New Roman"/>
          <w:sz w:val="24"/>
          <w:szCs w:val="24"/>
        </w:rPr>
      </w:pPr>
      <w:r w:rsidRPr="005A1FB2">
        <w:rPr>
          <w:rFonts w:ascii="Times New Roman" w:hAnsi="Times New Roman" w:cs="Times New Roman"/>
          <w:sz w:val="24"/>
          <w:szCs w:val="24"/>
        </w:rPr>
        <w:t>1.3. 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территориях розничных рынков, ярмарках</w:t>
      </w:r>
      <w:r w:rsidR="002D3953">
        <w:rPr>
          <w:rFonts w:ascii="Times New Roman" w:hAnsi="Times New Roman" w:cs="Times New Roman"/>
          <w:sz w:val="24"/>
          <w:szCs w:val="24"/>
        </w:rPr>
        <w:t>, выставках- ярмарках</w:t>
      </w:r>
      <w:r w:rsidRPr="005A1FB2">
        <w:rPr>
          <w:rFonts w:ascii="Times New Roman" w:hAnsi="Times New Roman" w:cs="Times New Roman"/>
          <w:sz w:val="24"/>
          <w:szCs w:val="24"/>
        </w:rPr>
        <w:t>, а также при проведении праздничных</w:t>
      </w:r>
      <w:r w:rsidR="002D3953">
        <w:rPr>
          <w:rFonts w:ascii="Times New Roman" w:hAnsi="Times New Roman" w:cs="Times New Roman"/>
          <w:sz w:val="24"/>
          <w:szCs w:val="24"/>
        </w:rPr>
        <w:t xml:space="preserve">, общественно-политических, культурно-массовых, спортивно-массовых </w:t>
      </w:r>
      <w:r w:rsidRPr="005A1FB2">
        <w:rPr>
          <w:rFonts w:ascii="Times New Roman" w:hAnsi="Times New Roman" w:cs="Times New Roman"/>
          <w:sz w:val="24"/>
          <w:szCs w:val="24"/>
        </w:rPr>
        <w:t xml:space="preserve"> и иных массовых мероприятий, имеющих краткосрочный характер.</w:t>
      </w:r>
    </w:p>
    <w:p w:rsidR="00C70B64" w:rsidRPr="005A1FB2" w:rsidRDefault="00C70B64" w:rsidP="00C70B64">
      <w:pPr>
        <w:pStyle w:val="ConsPlusNormal"/>
        <w:ind w:firstLine="540"/>
        <w:jc w:val="both"/>
        <w:rPr>
          <w:rFonts w:ascii="Times New Roman" w:hAnsi="Times New Roman" w:cs="Times New Roman"/>
          <w:sz w:val="24"/>
          <w:szCs w:val="24"/>
        </w:rPr>
      </w:pPr>
      <w:r w:rsidRPr="005A1FB2">
        <w:rPr>
          <w:rFonts w:ascii="Times New Roman" w:hAnsi="Times New Roman" w:cs="Times New Roman"/>
          <w:sz w:val="24"/>
          <w:szCs w:val="24"/>
        </w:rPr>
        <w:t xml:space="preserve">1.4. Утверждение схем, внесение в них изменений не является основанием для пересмотра мест размещения </w:t>
      </w:r>
      <w:r w:rsidR="007E2E98" w:rsidRPr="005A1FB2">
        <w:rPr>
          <w:rFonts w:ascii="Times New Roman" w:hAnsi="Times New Roman" w:cs="Times New Roman"/>
          <w:sz w:val="24"/>
          <w:szCs w:val="24"/>
        </w:rPr>
        <w:t>нестационарных объекто</w:t>
      </w:r>
      <w:r w:rsidR="00ED0409">
        <w:rPr>
          <w:rFonts w:ascii="Times New Roman" w:hAnsi="Times New Roman" w:cs="Times New Roman"/>
          <w:sz w:val="24"/>
          <w:szCs w:val="24"/>
        </w:rPr>
        <w:t>в мелкорозничной торговой сети</w:t>
      </w:r>
      <w:r w:rsidR="007E2E98" w:rsidRPr="005A1FB2">
        <w:rPr>
          <w:rFonts w:ascii="Times New Roman" w:hAnsi="Times New Roman" w:cs="Times New Roman"/>
          <w:sz w:val="24"/>
          <w:szCs w:val="24"/>
        </w:rPr>
        <w:t xml:space="preserve"> на территории муниципального образования  городское поселение Дмитров Дмитровского муниципального района Московской области,</w:t>
      </w:r>
      <w:r w:rsidRPr="005A1FB2">
        <w:rPr>
          <w:rFonts w:ascii="Times New Roman" w:hAnsi="Times New Roman" w:cs="Times New Roman"/>
          <w:sz w:val="24"/>
          <w:szCs w:val="24"/>
        </w:rPr>
        <w:t xml:space="preserve"> строительство, реконструкция или эксплуатация которых были начаты до утверждения указанных схем.</w:t>
      </w:r>
    </w:p>
    <w:p w:rsidR="00C70B64" w:rsidRPr="005A1FB2" w:rsidRDefault="00C70B64" w:rsidP="00C70B64">
      <w:pPr>
        <w:pStyle w:val="ConsPlusNormal"/>
        <w:ind w:firstLine="540"/>
        <w:jc w:val="both"/>
        <w:rPr>
          <w:rFonts w:ascii="Times New Roman" w:hAnsi="Times New Roman" w:cs="Times New Roman"/>
          <w:sz w:val="24"/>
          <w:szCs w:val="24"/>
        </w:rPr>
      </w:pPr>
      <w:r w:rsidRPr="005A1FB2">
        <w:rPr>
          <w:rFonts w:ascii="Times New Roman" w:hAnsi="Times New Roman" w:cs="Times New Roman"/>
          <w:sz w:val="24"/>
          <w:szCs w:val="24"/>
        </w:rPr>
        <w:t xml:space="preserve">1.5. Схема разрабатывается и утверждается </w:t>
      </w:r>
      <w:r w:rsidR="00264E0C" w:rsidRPr="005A1FB2">
        <w:rPr>
          <w:rFonts w:ascii="Times New Roman" w:hAnsi="Times New Roman" w:cs="Times New Roman"/>
          <w:sz w:val="24"/>
          <w:szCs w:val="24"/>
        </w:rPr>
        <w:t>постановлением администрации городского поселения Дмитров Дмитровского муниципального района Московской области</w:t>
      </w:r>
      <w:r w:rsidRPr="005A1FB2">
        <w:rPr>
          <w:rFonts w:ascii="Times New Roman" w:hAnsi="Times New Roman" w:cs="Times New Roman"/>
          <w:sz w:val="24"/>
          <w:szCs w:val="24"/>
        </w:rPr>
        <w:t>, определенным в соответствии с Уставом</w:t>
      </w:r>
      <w:r w:rsidR="00264E0C" w:rsidRPr="005A1FB2">
        <w:rPr>
          <w:rFonts w:ascii="Times New Roman" w:hAnsi="Times New Roman" w:cs="Times New Roman"/>
          <w:sz w:val="24"/>
          <w:szCs w:val="24"/>
        </w:rPr>
        <w:t xml:space="preserve"> </w:t>
      </w:r>
      <w:r w:rsidRPr="005A1FB2">
        <w:rPr>
          <w:rFonts w:ascii="Times New Roman" w:hAnsi="Times New Roman" w:cs="Times New Roman"/>
          <w:sz w:val="24"/>
          <w:szCs w:val="24"/>
        </w:rPr>
        <w:t>.</w:t>
      </w:r>
    </w:p>
    <w:p w:rsidR="00C70B64" w:rsidRPr="005A1FB2" w:rsidRDefault="00C70B64" w:rsidP="00C70B64">
      <w:pPr>
        <w:pStyle w:val="ConsPlusNormal"/>
        <w:ind w:firstLine="540"/>
        <w:jc w:val="both"/>
        <w:rPr>
          <w:rFonts w:ascii="Times New Roman" w:hAnsi="Times New Roman" w:cs="Times New Roman"/>
          <w:sz w:val="24"/>
          <w:szCs w:val="24"/>
        </w:rPr>
      </w:pPr>
      <w:r w:rsidRPr="005A1FB2">
        <w:rPr>
          <w:rFonts w:ascii="Times New Roman" w:hAnsi="Times New Roman" w:cs="Times New Roman"/>
          <w:sz w:val="24"/>
          <w:szCs w:val="24"/>
        </w:rPr>
        <w:t>1.6. Для целей настоящего Порядка используются следующие понятия:</w:t>
      </w:r>
    </w:p>
    <w:p w:rsidR="00C70B64" w:rsidRPr="005A1FB2" w:rsidRDefault="00C70B64" w:rsidP="00C70B64">
      <w:pPr>
        <w:pStyle w:val="ConsPlusNormal"/>
        <w:ind w:firstLine="540"/>
        <w:jc w:val="both"/>
        <w:rPr>
          <w:rFonts w:ascii="Times New Roman" w:hAnsi="Times New Roman" w:cs="Times New Roman"/>
          <w:sz w:val="24"/>
          <w:szCs w:val="24"/>
        </w:rPr>
      </w:pPr>
      <w:proofErr w:type="gramStart"/>
      <w:r w:rsidRPr="005A1FB2">
        <w:rPr>
          <w:rFonts w:ascii="Times New Roman" w:hAnsi="Times New Roman" w:cs="Times New Roman"/>
          <w:sz w:val="24"/>
          <w:szCs w:val="24"/>
        </w:rPr>
        <w:t>схема - документ, состоящий из текстовой</w:t>
      </w:r>
      <w:r w:rsidR="00BD4C2C">
        <w:rPr>
          <w:rFonts w:ascii="Times New Roman" w:hAnsi="Times New Roman" w:cs="Times New Roman"/>
          <w:sz w:val="24"/>
          <w:szCs w:val="24"/>
        </w:rPr>
        <w:t xml:space="preserve"> (в виде таблицы)</w:t>
      </w:r>
      <w:r w:rsidRPr="005A1FB2">
        <w:rPr>
          <w:rFonts w:ascii="Times New Roman" w:hAnsi="Times New Roman" w:cs="Times New Roman"/>
          <w:sz w:val="24"/>
          <w:szCs w:val="24"/>
        </w:rPr>
        <w:t xml:space="preserve"> и графической частей, определяющий места размещения нестационарных торговых объектов, имеющий сведения об объекте, адресных ориентирах, </w:t>
      </w:r>
      <w:r w:rsidR="00BD4C2C">
        <w:rPr>
          <w:rFonts w:ascii="Times New Roman" w:hAnsi="Times New Roman" w:cs="Times New Roman"/>
          <w:sz w:val="24"/>
          <w:szCs w:val="24"/>
        </w:rPr>
        <w:t xml:space="preserve">специализации, площади земельного участка, площади и периоде </w:t>
      </w:r>
      <w:r w:rsidRPr="005A1FB2">
        <w:rPr>
          <w:rFonts w:ascii="Times New Roman" w:hAnsi="Times New Roman" w:cs="Times New Roman"/>
          <w:sz w:val="24"/>
          <w:szCs w:val="24"/>
        </w:rPr>
        <w:t>размещения</w:t>
      </w:r>
      <w:r w:rsidR="00BD4C2C">
        <w:rPr>
          <w:rFonts w:ascii="Times New Roman" w:hAnsi="Times New Roman" w:cs="Times New Roman"/>
          <w:sz w:val="24"/>
          <w:szCs w:val="24"/>
        </w:rPr>
        <w:t xml:space="preserve"> нестационарного </w:t>
      </w:r>
      <w:r w:rsidR="00264E0C" w:rsidRPr="005A1FB2">
        <w:rPr>
          <w:rFonts w:ascii="Times New Roman" w:hAnsi="Times New Roman" w:cs="Times New Roman"/>
          <w:sz w:val="24"/>
          <w:szCs w:val="24"/>
        </w:rPr>
        <w:t>объект</w:t>
      </w:r>
      <w:r w:rsidR="007B6A16" w:rsidRPr="005A1FB2">
        <w:rPr>
          <w:rFonts w:ascii="Times New Roman" w:hAnsi="Times New Roman" w:cs="Times New Roman"/>
          <w:sz w:val="24"/>
          <w:szCs w:val="24"/>
        </w:rPr>
        <w:t xml:space="preserve">а </w:t>
      </w:r>
      <w:r w:rsidR="00BD4C2C">
        <w:rPr>
          <w:rFonts w:ascii="Times New Roman" w:hAnsi="Times New Roman" w:cs="Times New Roman"/>
          <w:sz w:val="24"/>
          <w:szCs w:val="24"/>
        </w:rPr>
        <w:t xml:space="preserve"> мелкорознич</w:t>
      </w:r>
      <w:r w:rsidR="003963DE">
        <w:rPr>
          <w:rFonts w:ascii="Times New Roman" w:hAnsi="Times New Roman" w:cs="Times New Roman"/>
          <w:sz w:val="24"/>
          <w:szCs w:val="24"/>
        </w:rPr>
        <w:t>ной торговой сети;</w:t>
      </w:r>
      <w:proofErr w:type="gramEnd"/>
    </w:p>
    <w:p w:rsidR="00C0542A" w:rsidRDefault="00C70B64" w:rsidP="00C70B64">
      <w:pPr>
        <w:pStyle w:val="ConsPlusNormal"/>
        <w:ind w:firstLine="540"/>
        <w:jc w:val="both"/>
        <w:rPr>
          <w:rFonts w:ascii="Times New Roman" w:hAnsi="Times New Roman" w:cs="Times New Roman"/>
          <w:sz w:val="24"/>
          <w:szCs w:val="24"/>
        </w:rPr>
      </w:pPr>
      <w:r w:rsidRPr="005A1FB2">
        <w:rPr>
          <w:rFonts w:ascii="Times New Roman" w:hAnsi="Times New Roman" w:cs="Times New Roman"/>
          <w:sz w:val="24"/>
          <w:szCs w:val="24"/>
        </w:rPr>
        <w:lastRenderedPageBreak/>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w:t>
      </w:r>
      <w:r w:rsidR="00264E0C" w:rsidRPr="005A1FB2">
        <w:rPr>
          <w:rFonts w:ascii="Times New Roman" w:hAnsi="Times New Roman" w:cs="Times New Roman"/>
          <w:sz w:val="24"/>
          <w:szCs w:val="24"/>
        </w:rPr>
        <w:t>ом числе передвижное сооружение;</w:t>
      </w:r>
      <w:r w:rsidR="00C0542A">
        <w:rPr>
          <w:rFonts w:ascii="Times New Roman" w:hAnsi="Times New Roman" w:cs="Times New Roman"/>
          <w:sz w:val="24"/>
          <w:szCs w:val="24"/>
        </w:rPr>
        <w:t xml:space="preserve"> н</w:t>
      </w:r>
      <w:r w:rsidR="00C0542A" w:rsidRPr="00C0542A">
        <w:rPr>
          <w:rFonts w:ascii="Times New Roman" w:hAnsi="Times New Roman" w:cs="Times New Roman"/>
          <w:sz w:val="24"/>
          <w:szCs w:val="24"/>
        </w:rPr>
        <w:t>естационарные торговые объекты не являются недвижимым имуществом, не подлежат технической инвентаризации в бюро технической инвентаризации, права на них не подлежат регистрации в Едином государственном реестре прав на недв</w:t>
      </w:r>
      <w:r w:rsidR="00C0542A">
        <w:rPr>
          <w:rFonts w:ascii="Times New Roman" w:hAnsi="Times New Roman" w:cs="Times New Roman"/>
          <w:sz w:val="24"/>
          <w:szCs w:val="24"/>
        </w:rPr>
        <w:t>ижимое имущество и сделок с ним;</w:t>
      </w:r>
    </w:p>
    <w:p w:rsidR="00771493" w:rsidRPr="00771493" w:rsidRDefault="00771493" w:rsidP="0059794C">
      <w:pPr>
        <w:pStyle w:val="ConsPlusNormal"/>
        <w:ind w:firstLine="540"/>
        <w:jc w:val="both"/>
        <w:rPr>
          <w:rFonts w:ascii="Times New Roman" w:hAnsi="Times New Roman" w:cs="Times New Roman"/>
          <w:sz w:val="24"/>
          <w:szCs w:val="24"/>
        </w:rPr>
      </w:pPr>
      <w:r w:rsidRPr="00771493">
        <w:rPr>
          <w:rFonts w:ascii="Times New Roman" w:hAnsi="Times New Roman" w:cs="Times New Roman"/>
          <w:sz w:val="24"/>
          <w:szCs w:val="24"/>
        </w:rPr>
        <w:t>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от их общего количества составляют товары (услуги) одной группы, за исключением деятельности по реализации печатной продукции.</w:t>
      </w:r>
      <w:r w:rsidR="001C3E22">
        <w:rPr>
          <w:rFonts w:ascii="Times New Roman" w:hAnsi="Times New Roman" w:cs="Times New Roman"/>
          <w:sz w:val="24"/>
          <w:szCs w:val="24"/>
        </w:rPr>
        <w:t xml:space="preserve"> </w:t>
      </w:r>
      <w:r w:rsidRPr="00771493">
        <w:rPr>
          <w:rFonts w:ascii="Times New Roman" w:hAnsi="Times New Roman" w:cs="Times New Roman"/>
          <w:sz w:val="24"/>
          <w:szCs w:val="24"/>
        </w:rPr>
        <w:t xml:space="preserve">Специализация нестационарного торгового объекта </w:t>
      </w:r>
      <w:r w:rsidR="0059794C">
        <w:rPr>
          <w:rFonts w:ascii="Times New Roman" w:hAnsi="Times New Roman" w:cs="Times New Roman"/>
          <w:sz w:val="24"/>
          <w:szCs w:val="24"/>
        </w:rPr>
        <w:t>по реализации печатной продукции</w:t>
      </w:r>
      <w:r w:rsidRPr="00771493">
        <w:rPr>
          <w:rFonts w:ascii="Times New Roman" w:hAnsi="Times New Roman" w:cs="Times New Roman"/>
          <w:sz w:val="24"/>
          <w:szCs w:val="24"/>
        </w:rPr>
        <w:t xml:space="preserve"> - торговая деятельность, при которой пятьдесят и более процентов всех предлагаемых к продаже товаров от их общего количества составляет печатная продукция. Реализация иных дополнительных групп товаров осуществляется в соответстви</w:t>
      </w:r>
      <w:r w:rsidR="0059794C">
        <w:rPr>
          <w:rFonts w:ascii="Times New Roman" w:hAnsi="Times New Roman" w:cs="Times New Roman"/>
          <w:sz w:val="24"/>
          <w:szCs w:val="24"/>
        </w:rPr>
        <w:t>и с установленной номенклатурой.</w:t>
      </w:r>
    </w:p>
    <w:p w:rsidR="00771493" w:rsidRPr="005A1FB2" w:rsidRDefault="00771493" w:rsidP="0059794C">
      <w:pPr>
        <w:pStyle w:val="ConsPlusNormal"/>
        <w:jc w:val="both"/>
        <w:rPr>
          <w:rFonts w:ascii="Times New Roman" w:hAnsi="Times New Roman" w:cs="Times New Roman"/>
          <w:sz w:val="24"/>
          <w:szCs w:val="24"/>
        </w:rPr>
      </w:pPr>
      <w:r w:rsidRPr="00771493">
        <w:rPr>
          <w:rFonts w:ascii="Times New Roman" w:hAnsi="Times New Roman" w:cs="Times New Roman"/>
          <w:sz w:val="24"/>
          <w:szCs w:val="24"/>
        </w:rPr>
        <w:t>Расчет ведется по количеству наименований всех товарных позиций, выставленных на продажу, то есть выставленных и доступных для обозрения покупателей на витринах и иных приспособлениях.</w:t>
      </w:r>
    </w:p>
    <w:p w:rsidR="0059794C" w:rsidRPr="0059794C" w:rsidRDefault="0059794C" w:rsidP="005979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59794C">
        <w:rPr>
          <w:rFonts w:ascii="Times New Roman" w:hAnsi="Times New Roman" w:cs="Times New Roman"/>
          <w:sz w:val="24"/>
          <w:szCs w:val="24"/>
        </w:rPr>
        <w:t>пециализации нестационарных торговых объектов:</w:t>
      </w:r>
    </w:p>
    <w:p w:rsidR="0059794C" w:rsidRPr="0059794C" w:rsidRDefault="0059794C" w:rsidP="0059794C">
      <w:pPr>
        <w:pStyle w:val="ConsPlusNormal"/>
        <w:ind w:firstLine="540"/>
        <w:jc w:val="both"/>
        <w:rPr>
          <w:rFonts w:ascii="Times New Roman" w:hAnsi="Times New Roman" w:cs="Times New Roman"/>
          <w:sz w:val="24"/>
          <w:szCs w:val="24"/>
        </w:rPr>
      </w:pPr>
      <w:r w:rsidRPr="0059794C">
        <w:rPr>
          <w:rFonts w:ascii="Times New Roman" w:hAnsi="Times New Roman" w:cs="Times New Roman"/>
          <w:sz w:val="24"/>
          <w:szCs w:val="24"/>
        </w:rPr>
        <w:t>- продовольственные товары (в том числе общественное питание);</w:t>
      </w:r>
    </w:p>
    <w:p w:rsidR="0059794C" w:rsidRPr="0059794C" w:rsidRDefault="0059794C" w:rsidP="0059794C">
      <w:pPr>
        <w:pStyle w:val="ConsPlusNormal"/>
        <w:ind w:firstLine="540"/>
        <w:jc w:val="both"/>
        <w:rPr>
          <w:rFonts w:ascii="Times New Roman" w:hAnsi="Times New Roman" w:cs="Times New Roman"/>
          <w:sz w:val="24"/>
          <w:szCs w:val="24"/>
        </w:rPr>
      </w:pPr>
      <w:proofErr w:type="gramStart"/>
      <w:r w:rsidRPr="0059794C">
        <w:rPr>
          <w:rFonts w:ascii="Times New Roman" w:hAnsi="Times New Roman" w:cs="Times New Roman"/>
          <w:sz w:val="24"/>
          <w:szCs w:val="24"/>
        </w:rPr>
        <w:t>- непродовольственные товары</w:t>
      </w:r>
      <w:r w:rsidR="008E7A56">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сувенирная, карнавальная продукция, галантерея, </w:t>
      </w:r>
      <w:proofErr w:type="spellStart"/>
      <w:r>
        <w:rPr>
          <w:rFonts w:ascii="Times New Roman" w:hAnsi="Times New Roman" w:cs="Times New Roman"/>
          <w:sz w:val="24"/>
          <w:szCs w:val="24"/>
        </w:rPr>
        <w:t>хозтовары</w:t>
      </w:r>
      <w:proofErr w:type="spellEnd"/>
      <w:r>
        <w:rPr>
          <w:rFonts w:ascii="Times New Roman" w:hAnsi="Times New Roman" w:cs="Times New Roman"/>
          <w:sz w:val="24"/>
          <w:szCs w:val="24"/>
        </w:rPr>
        <w:t>, печатная продукция,</w:t>
      </w:r>
      <w:r w:rsidR="008E7A56">
        <w:rPr>
          <w:rFonts w:ascii="Times New Roman" w:hAnsi="Times New Roman" w:cs="Times New Roman"/>
          <w:sz w:val="24"/>
          <w:szCs w:val="24"/>
        </w:rPr>
        <w:t xml:space="preserve"> цветы искусственные, живые, многолетние, однолетние растения, рассада, елочный базар, прочие)</w:t>
      </w:r>
      <w:proofErr w:type="gramEnd"/>
    </w:p>
    <w:p w:rsidR="00C70B64" w:rsidRPr="005A1FB2" w:rsidRDefault="00C70B64" w:rsidP="00C70B64">
      <w:pPr>
        <w:pStyle w:val="ConsPlusNormal"/>
        <w:ind w:firstLine="540"/>
        <w:jc w:val="both"/>
        <w:rPr>
          <w:rFonts w:ascii="Times New Roman" w:hAnsi="Times New Roman" w:cs="Times New Roman"/>
          <w:sz w:val="24"/>
          <w:szCs w:val="24"/>
        </w:rPr>
      </w:pPr>
      <w:r w:rsidRPr="005A1FB2">
        <w:rPr>
          <w:rFonts w:ascii="Times New Roman" w:hAnsi="Times New Roman" w:cs="Times New Roman"/>
          <w:sz w:val="24"/>
          <w:szCs w:val="24"/>
        </w:rPr>
        <w:t>К нестационарным объектам относятся:</w:t>
      </w:r>
    </w:p>
    <w:p w:rsidR="008E7A56" w:rsidRPr="008E7A56" w:rsidRDefault="008E7A56" w:rsidP="008E7A56">
      <w:pPr>
        <w:pStyle w:val="ConsPlusNormal"/>
        <w:ind w:firstLine="540"/>
        <w:jc w:val="both"/>
        <w:rPr>
          <w:rFonts w:ascii="Times New Roman" w:hAnsi="Times New Roman" w:cs="Times New Roman"/>
          <w:sz w:val="24"/>
          <w:szCs w:val="24"/>
        </w:rPr>
      </w:pPr>
      <w:r w:rsidRPr="008E7A56">
        <w:rPr>
          <w:rFonts w:ascii="Times New Roman" w:hAnsi="Times New Roman" w:cs="Times New Roman"/>
          <w:sz w:val="24"/>
          <w:szCs w:val="24"/>
        </w:rPr>
        <w:t>павильон - оборудованное строение, имеющее торговый зал и помещения для хранения товарного запаса, рассчитанное на одно или несколько рабочих мест, общей площадью не более 16 кв. м;</w:t>
      </w:r>
    </w:p>
    <w:p w:rsidR="008E7A56" w:rsidRPr="008E7A56" w:rsidRDefault="008E7A56" w:rsidP="008E7A56">
      <w:pPr>
        <w:pStyle w:val="ConsPlusNormal"/>
        <w:ind w:firstLine="540"/>
        <w:jc w:val="both"/>
        <w:rPr>
          <w:rFonts w:ascii="Times New Roman" w:hAnsi="Times New Roman" w:cs="Times New Roman"/>
          <w:sz w:val="24"/>
          <w:szCs w:val="24"/>
        </w:rPr>
      </w:pPr>
      <w:r w:rsidRPr="008E7A56">
        <w:rPr>
          <w:rFonts w:ascii="Times New Roman" w:hAnsi="Times New Roman" w:cs="Times New Roman"/>
          <w:sz w:val="24"/>
          <w:szCs w:val="24"/>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общей площадью не более 9 кв. м;</w:t>
      </w:r>
    </w:p>
    <w:p w:rsidR="008E7A56" w:rsidRPr="008E7A56" w:rsidRDefault="008E7A56" w:rsidP="008E7A56">
      <w:pPr>
        <w:pStyle w:val="ConsPlusNormal"/>
        <w:ind w:firstLine="540"/>
        <w:jc w:val="both"/>
        <w:rPr>
          <w:rFonts w:ascii="Times New Roman" w:hAnsi="Times New Roman" w:cs="Times New Roman"/>
          <w:sz w:val="24"/>
          <w:szCs w:val="24"/>
        </w:rPr>
      </w:pPr>
      <w:r w:rsidRPr="008E7A56">
        <w:rPr>
          <w:rFonts w:ascii="Times New Roman" w:hAnsi="Times New Roman" w:cs="Times New Roman"/>
          <w:sz w:val="24"/>
          <w:szCs w:val="24"/>
        </w:rPr>
        <w:t xml:space="preserve">торговая галерея - выполненный в едином </w:t>
      </w:r>
      <w:proofErr w:type="gramStart"/>
      <w:r w:rsidRPr="008E7A56">
        <w:rPr>
          <w:rFonts w:ascii="Times New Roman" w:hAnsi="Times New Roman" w:cs="Times New Roman"/>
          <w:sz w:val="24"/>
          <w:szCs w:val="24"/>
        </w:rPr>
        <w:t>архитектурном решении</w:t>
      </w:r>
      <w:proofErr w:type="gramEnd"/>
      <w:r w:rsidRPr="008E7A56">
        <w:rPr>
          <w:rFonts w:ascii="Times New Roman" w:hAnsi="Times New Roman" w:cs="Times New Roman"/>
          <w:sz w:val="24"/>
          <w:szCs w:val="24"/>
        </w:rPr>
        <w:t xml:space="preserve">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8E7A56">
        <w:rPr>
          <w:rFonts w:ascii="Times New Roman" w:hAnsi="Times New Roman" w:cs="Times New Roman"/>
          <w:sz w:val="24"/>
          <w:szCs w:val="24"/>
        </w:rPr>
        <w:t>светопрозрачной</w:t>
      </w:r>
      <w:proofErr w:type="spellEnd"/>
      <w:r w:rsidRPr="008E7A56">
        <w:rPr>
          <w:rFonts w:ascii="Times New Roman" w:hAnsi="Times New Roman" w:cs="Times New Roman"/>
          <w:sz w:val="24"/>
          <w:szCs w:val="24"/>
        </w:rPr>
        <w:t xml:space="preserve"> кровлей, не несущей теплоизоляционную функцию;</w:t>
      </w:r>
    </w:p>
    <w:p w:rsidR="008E7A56" w:rsidRPr="008E7A56" w:rsidRDefault="008E7A56" w:rsidP="008E7A56">
      <w:pPr>
        <w:pStyle w:val="ConsPlusNormal"/>
        <w:ind w:firstLine="540"/>
        <w:jc w:val="both"/>
        <w:rPr>
          <w:rFonts w:ascii="Times New Roman" w:hAnsi="Times New Roman" w:cs="Times New Roman"/>
          <w:sz w:val="24"/>
          <w:szCs w:val="24"/>
        </w:rPr>
      </w:pPr>
      <w:r w:rsidRPr="008E7A56">
        <w:rPr>
          <w:rFonts w:ascii="Times New Roman" w:hAnsi="Times New Roman" w:cs="Times New Roman"/>
          <w:sz w:val="24"/>
          <w:szCs w:val="24"/>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8E7A56" w:rsidRPr="008E7A56" w:rsidRDefault="008E7A56" w:rsidP="008E7A56">
      <w:pPr>
        <w:pStyle w:val="ConsPlusNormal"/>
        <w:ind w:firstLine="540"/>
        <w:jc w:val="both"/>
        <w:rPr>
          <w:rFonts w:ascii="Times New Roman" w:hAnsi="Times New Roman" w:cs="Times New Roman"/>
          <w:sz w:val="24"/>
          <w:szCs w:val="24"/>
        </w:rPr>
      </w:pPr>
      <w:r w:rsidRPr="008E7A56">
        <w:rPr>
          <w:rFonts w:ascii="Times New Roman" w:hAnsi="Times New Roman" w:cs="Times New Roman"/>
          <w:sz w:val="24"/>
          <w:szCs w:val="24"/>
        </w:rPr>
        <w:t>мобильный пункт быстрого питания - передвижное сооружение (автокафе),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8E7A56" w:rsidRPr="008E7A56" w:rsidRDefault="008E7A56" w:rsidP="008E7A56">
      <w:pPr>
        <w:pStyle w:val="ConsPlusNormal"/>
        <w:ind w:firstLine="540"/>
        <w:jc w:val="both"/>
        <w:rPr>
          <w:rFonts w:ascii="Times New Roman" w:hAnsi="Times New Roman" w:cs="Times New Roman"/>
          <w:sz w:val="24"/>
          <w:szCs w:val="24"/>
        </w:rPr>
      </w:pPr>
      <w:r w:rsidRPr="008E7A56">
        <w:rPr>
          <w:rFonts w:ascii="Times New Roman" w:hAnsi="Times New Roman" w:cs="Times New Roman"/>
          <w:sz w:val="24"/>
          <w:szCs w:val="24"/>
        </w:rPr>
        <w:t>выносное холодильное оборудование - холодильник для хранения и реализации прохладительных напитков и мороженого;</w:t>
      </w:r>
    </w:p>
    <w:p w:rsidR="008E7A56" w:rsidRPr="008E7A56" w:rsidRDefault="008E7A56" w:rsidP="008E7A56">
      <w:pPr>
        <w:pStyle w:val="ConsPlusNormal"/>
        <w:ind w:firstLine="540"/>
        <w:jc w:val="both"/>
        <w:rPr>
          <w:rFonts w:ascii="Times New Roman" w:hAnsi="Times New Roman" w:cs="Times New Roman"/>
          <w:sz w:val="24"/>
          <w:szCs w:val="24"/>
        </w:rPr>
      </w:pPr>
      <w:r w:rsidRPr="008E7A56">
        <w:rPr>
          <w:rFonts w:ascii="Times New Roman" w:hAnsi="Times New Roman" w:cs="Times New Roman"/>
          <w:sz w:val="24"/>
          <w:szCs w:val="24"/>
        </w:rPr>
        <w:t>торговый автомат (</w:t>
      </w:r>
      <w:proofErr w:type="spellStart"/>
      <w:r w:rsidRPr="008E7A56">
        <w:rPr>
          <w:rFonts w:ascii="Times New Roman" w:hAnsi="Times New Roman" w:cs="Times New Roman"/>
          <w:sz w:val="24"/>
          <w:szCs w:val="24"/>
        </w:rPr>
        <w:t>вендинговый</w:t>
      </w:r>
      <w:proofErr w:type="spellEnd"/>
      <w:r w:rsidRPr="008E7A56">
        <w:rPr>
          <w:rFonts w:ascii="Times New Roman" w:hAnsi="Times New Roman" w:cs="Times New Roman"/>
          <w:sz w:val="24"/>
          <w:szCs w:val="24"/>
        </w:rPr>
        <w:t xml:space="preserve"> автомат) - временное техническое устройство, сооружение или конструкция, осуществляющее продажу штучного товара, оплата и выдача которого осуществляется с помощью технических приспособлений, не требующих непосредственного участия продавца;</w:t>
      </w:r>
    </w:p>
    <w:p w:rsidR="008E7A56" w:rsidRDefault="008E7A56" w:rsidP="008E7A56">
      <w:pPr>
        <w:pStyle w:val="ConsPlusNormal"/>
        <w:ind w:firstLine="540"/>
        <w:jc w:val="both"/>
        <w:rPr>
          <w:rFonts w:ascii="Times New Roman" w:hAnsi="Times New Roman" w:cs="Times New Roman"/>
          <w:sz w:val="24"/>
          <w:szCs w:val="24"/>
        </w:rPr>
      </w:pPr>
      <w:r w:rsidRPr="008E7A56">
        <w:rPr>
          <w:rFonts w:ascii="Times New Roman" w:hAnsi="Times New Roman" w:cs="Times New Roman"/>
          <w:sz w:val="24"/>
          <w:szCs w:val="24"/>
        </w:rPr>
        <w:t xml:space="preserve">бахчевой развал - специально оборудованная временная конструкция для хранения бахчевых культур, установленная в непосредственной близости к нестационарному торговому объекту (павильону, киоску), через который осуществляется реализация бахчевых культур; </w:t>
      </w:r>
    </w:p>
    <w:p w:rsidR="00C114B6" w:rsidRDefault="00C114B6" w:rsidP="008E7A56">
      <w:pPr>
        <w:pStyle w:val="ConsPlusNormal"/>
        <w:ind w:firstLine="540"/>
        <w:jc w:val="both"/>
        <w:rPr>
          <w:rFonts w:ascii="Times New Roman" w:hAnsi="Times New Roman" w:cs="Times New Roman"/>
          <w:sz w:val="24"/>
          <w:szCs w:val="24"/>
        </w:rPr>
      </w:pPr>
      <w:r w:rsidRPr="00C114B6">
        <w:rPr>
          <w:rFonts w:ascii="Times New Roman" w:hAnsi="Times New Roman" w:cs="Times New Roman"/>
          <w:sz w:val="24"/>
          <w:szCs w:val="24"/>
        </w:rPr>
        <w:t>елочный базар - специально оборудованная временная конструкция, представляющая собой площадку для продажи натуральных елок, сосен;</w:t>
      </w:r>
    </w:p>
    <w:p w:rsidR="008E7A56" w:rsidRPr="008E7A56" w:rsidRDefault="008E7A56" w:rsidP="008E7A56">
      <w:pPr>
        <w:pStyle w:val="ConsPlusNormal"/>
        <w:ind w:firstLine="540"/>
        <w:jc w:val="both"/>
        <w:rPr>
          <w:rFonts w:ascii="Times New Roman" w:hAnsi="Times New Roman" w:cs="Times New Roman"/>
          <w:sz w:val="24"/>
          <w:szCs w:val="24"/>
        </w:rPr>
      </w:pPr>
      <w:r w:rsidRPr="005A1FB2">
        <w:rPr>
          <w:rFonts w:ascii="Times New Roman" w:hAnsi="Times New Roman" w:cs="Times New Roman"/>
          <w:sz w:val="24"/>
          <w:szCs w:val="24"/>
        </w:rPr>
        <w:t>тона</w:t>
      </w:r>
      <w:proofErr w:type="gramStart"/>
      <w:r w:rsidRPr="005A1FB2">
        <w:rPr>
          <w:rFonts w:ascii="Times New Roman" w:hAnsi="Times New Roman" w:cs="Times New Roman"/>
          <w:sz w:val="24"/>
          <w:szCs w:val="24"/>
        </w:rPr>
        <w:t>р-</w:t>
      </w:r>
      <w:proofErr w:type="gramEnd"/>
      <w:r w:rsidRPr="005A1FB2">
        <w:rPr>
          <w:rFonts w:ascii="Times New Roman" w:hAnsi="Times New Roman" w:cs="Times New Roman"/>
          <w:sz w:val="24"/>
          <w:szCs w:val="24"/>
        </w:rPr>
        <w:t xml:space="preserve"> прицеп, постоянно находящийся на одном месте, который может быть оснащен различным дополнительным  оборудованием с целью удовлетворения потребностей населения  в торговле, общественном питании</w:t>
      </w:r>
    </w:p>
    <w:p w:rsidR="004D3743" w:rsidRDefault="008E7A56" w:rsidP="008E7A56">
      <w:pPr>
        <w:pStyle w:val="ConsPlusNormal"/>
        <w:ind w:firstLine="540"/>
        <w:jc w:val="both"/>
        <w:rPr>
          <w:rFonts w:ascii="Times New Roman" w:hAnsi="Times New Roman" w:cs="Times New Roman"/>
          <w:sz w:val="24"/>
          <w:szCs w:val="24"/>
        </w:rPr>
      </w:pPr>
      <w:r w:rsidRPr="008E7A56">
        <w:rPr>
          <w:rFonts w:ascii="Times New Roman" w:hAnsi="Times New Roman" w:cs="Times New Roman"/>
          <w:sz w:val="24"/>
          <w:szCs w:val="24"/>
        </w:rPr>
        <w:t>передвижные сооружения: автомагазины (автолавки), изотермические емкости и цистерны, презентационные с</w:t>
      </w:r>
      <w:r w:rsidR="00C114B6">
        <w:rPr>
          <w:rFonts w:ascii="Times New Roman" w:hAnsi="Times New Roman" w:cs="Times New Roman"/>
          <w:sz w:val="24"/>
          <w:szCs w:val="24"/>
        </w:rPr>
        <w:t>тойки;</w:t>
      </w:r>
    </w:p>
    <w:p w:rsidR="0036142D" w:rsidRDefault="00FB3C99" w:rsidP="0036142D">
      <w:pPr>
        <w:pStyle w:val="ConsPlusNormal"/>
        <w:ind w:firstLine="540"/>
        <w:jc w:val="both"/>
        <w:rPr>
          <w:rFonts w:ascii="Times New Roman" w:hAnsi="Times New Roman" w:cs="Times New Roman"/>
          <w:sz w:val="24"/>
          <w:szCs w:val="24"/>
        </w:rPr>
      </w:pPr>
      <w:r w:rsidRPr="005A1FB2">
        <w:rPr>
          <w:rFonts w:ascii="Times New Roman" w:hAnsi="Times New Roman" w:cs="Times New Roman"/>
          <w:bCs/>
          <w:sz w:val="24"/>
          <w:szCs w:val="24"/>
        </w:rPr>
        <w:lastRenderedPageBreak/>
        <w:t>о</w:t>
      </w:r>
      <w:r w:rsidR="0036142D" w:rsidRPr="005A1FB2">
        <w:rPr>
          <w:rFonts w:ascii="Times New Roman" w:hAnsi="Times New Roman" w:cs="Times New Roman"/>
          <w:bCs/>
          <w:sz w:val="24"/>
          <w:szCs w:val="24"/>
        </w:rPr>
        <w:t xml:space="preserve">становочно-торговый модуль - </w:t>
      </w:r>
      <w:r w:rsidR="0036142D" w:rsidRPr="005A1FB2">
        <w:rPr>
          <w:rFonts w:ascii="Times New Roman" w:hAnsi="Times New Roman" w:cs="Times New Roman"/>
          <w:sz w:val="24"/>
          <w:szCs w:val="24"/>
        </w:rPr>
        <w:t xml:space="preserve"> </w:t>
      </w:r>
      <w:hyperlink r:id="rId12" w:tgtFrame="_blank" w:history="1">
        <w:r w:rsidR="0036142D" w:rsidRPr="005A1FB2">
          <w:rPr>
            <w:rStyle w:val="a7"/>
            <w:rFonts w:ascii="Times New Roman" w:hAnsi="Times New Roman" w:cs="Times New Roman"/>
            <w:color w:val="auto"/>
            <w:sz w:val="24"/>
            <w:szCs w:val="24"/>
            <w:u w:val="none"/>
          </w:rPr>
          <w:t>павильон</w:t>
        </w:r>
      </w:hyperlink>
      <w:r w:rsidR="0036142D" w:rsidRPr="005A1FB2">
        <w:rPr>
          <w:rFonts w:ascii="Times New Roman" w:hAnsi="Times New Roman" w:cs="Times New Roman"/>
          <w:sz w:val="24"/>
          <w:szCs w:val="24"/>
        </w:rPr>
        <w:t xml:space="preserve"> ожидания городского наземного пассажирского транспорта, конструктивно, дизайнерски и функционально объединенный с </w:t>
      </w:r>
      <w:hyperlink r:id="rId13" w:tgtFrame="_blank" w:history="1">
        <w:r w:rsidR="0036142D" w:rsidRPr="005A1FB2">
          <w:rPr>
            <w:rStyle w:val="a7"/>
            <w:rFonts w:ascii="Times New Roman" w:hAnsi="Times New Roman" w:cs="Times New Roman"/>
            <w:color w:val="auto"/>
            <w:sz w:val="24"/>
            <w:szCs w:val="24"/>
            <w:u w:val="none"/>
          </w:rPr>
          <w:t>киоском</w:t>
        </w:r>
      </w:hyperlink>
      <w:r w:rsidR="00C114B6">
        <w:rPr>
          <w:rFonts w:ascii="Times New Roman" w:hAnsi="Times New Roman" w:cs="Times New Roman"/>
          <w:sz w:val="24"/>
          <w:szCs w:val="24"/>
        </w:rPr>
        <w:t xml:space="preserve"> или павильоном.</w:t>
      </w:r>
    </w:p>
    <w:p w:rsidR="00C70B64" w:rsidRPr="005A1FB2" w:rsidRDefault="00C70B64" w:rsidP="00C70B64">
      <w:pPr>
        <w:pStyle w:val="ConsPlusNormal"/>
        <w:ind w:firstLine="540"/>
        <w:jc w:val="both"/>
        <w:rPr>
          <w:rFonts w:ascii="Times New Roman" w:hAnsi="Times New Roman" w:cs="Times New Roman"/>
          <w:sz w:val="24"/>
          <w:szCs w:val="24"/>
        </w:rPr>
      </w:pPr>
    </w:p>
    <w:p w:rsidR="00C70B64" w:rsidRPr="005A1FB2" w:rsidRDefault="00C70B64" w:rsidP="00C70B64">
      <w:pPr>
        <w:pStyle w:val="ConsPlusNormal"/>
        <w:jc w:val="center"/>
        <w:outlineLvl w:val="1"/>
        <w:rPr>
          <w:rFonts w:ascii="Times New Roman" w:hAnsi="Times New Roman" w:cs="Times New Roman"/>
          <w:sz w:val="24"/>
          <w:szCs w:val="24"/>
        </w:rPr>
      </w:pPr>
      <w:bookmarkStart w:id="3" w:name="Par65"/>
      <w:bookmarkEnd w:id="3"/>
      <w:r w:rsidRPr="005A1FB2">
        <w:rPr>
          <w:rFonts w:ascii="Times New Roman" w:hAnsi="Times New Roman" w:cs="Times New Roman"/>
          <w:sz w:val="24"/>
          <w:szCs w:val="24"/>
        </w:rPr>
        <w:t>2. Требования к разработке схемы</w:t>
      </w:r>
    </w:p>
    <w:p w:rsidR="00C70B64" w:rsidRPr="005A1FB2" w:rsidRDefault="00C70B64" w:rsidP="00C70B64">
      <w:pPr>
        <w:pStyle w:val="ConsPlusNormal"/>
        <w:ind w:firstLine="540"/>
        <w:jc w:val="both"/>
        <w:rPr>
          <w:rFonts w:ascii="Times New Roman" w:hAnsi="Times New Roman" w:cs="Times New Roman"/>
          <w:sz w:val="24"/>
          <w:szCs w:val="24"/>
        </w:rPr>
      </w:pPr>
    </w:p>
    <w:p w:rsidR="00C70B64" w:rsidRPr="005A1FB2" w:rsidRDefault="00C70B64" w:rsidP="00C70B64">
      <w:pPr>
        <w:pStyle w:val="ConsPlusNormal"/>
        <w:ind w:firstLine="540"/>
        <w:jc w:val="both"/>
        <w:rPr>
          <w:rFonts w:ascii="Times New Roman" w:hAnsi="Times New Roman" w:cs="Times New Roman"/>
          <w:sz w:val="24"/>
          <w:szCs w:val="24"/>
        </w:rPr>
      </w:pPr>
      <w:r w:rsidRPr="005A1FB2">
        <w:rPr>
          <w:rFonts w:ascii="Times New Roman" w:hAnsi="Times New Roman" w:cs="Times New Roman"/>
          <w:sz w:val="24"/>
          <w:szCs w:val="24"/>
        </w:rPr>
        <w:t>2.1. При разработке схемы должны учитываться:</w:t>
      </w:r>
    </w:p>
    <w:p w:rsidR="00C70B64" w:rsidRPr="005A1FB2" w:rsidRDefault="004842B1" w:rsidP="00C70B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w:t>
      </w:r>
      <w:r w:rsidR="00C70B64" w:rsidRPr="005A1FB2">
        <w:rPr>
          <w:rFonts w:ascii="Times New Roman" w:hAnsi="Times New Roman" w:cs="Times New Roman"/>
          <w:sz w:val="24"/>
          <w:szCs w:val="24"/>
        </w:rPr>
        <w:t xml:space="preserve"> необходимость размещения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C70B64" w:rsidRPr="005A1FB2" w:rsidRDefault="004842B1" w:rsidP="00C70B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w:t>
      </w:r>
      <w:r w:rsidR="00C70B64" w:rsidRPr="005A1FB2">
        <w:rPr>
          <w:rFonts w:ascii="Times New Roman" w:hAnsi="Times New Roman" w:cs="Times New Roman"/>
          <w:sz w:val="24"/>
          <w:szCs w:val="24"/>
        </w:rPr>
        <w:t xml:space="preserve"> необходимость достижения нормативов минимальной обеспеченности населения площадью торговых объектов;</w:t>
      </w:r>
    </w:p>
    <w:p w:rsidR="00C70B64" w:rsidRPr="005A1FB2" w:rsidRDefault="004842B1" w:rsidP="00C70B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00C70B64" w:rsidRPr="005A1FB2">
        <w:rPr>
          <w:rFonts w:ascii="Times New Roman" w:hAnsi="Times New Roman" w:cs="Times New Roman"/>
          <w:sz w:val="24"/>
          <w:szCs w:val="24"/>
        </w:rPr>
        <w:t>необходимость обеспечения устойчивого развития территории</w:t>
      </w:r>
      <w:r w:rsidR="00235895" w:rsidRPr="005A1FB2">
        <w:rPr>
          <w:rFonts w:ascii="Times New Roman" w:hAnsi="Times New Roman" w:cs="Times New Roman"/>
          <w:sz w:val="24"/>
          <w:szCs w:val="24"/>
        </w:rPr>
        <w:t xml:space="preserve"> муниципального образования </w:t>
      </w:r>
      <w:r w:rsidR="00C70B64" w:rsidRPr="005A1FB2">
        <w:rPr>
          <w:rFonts w:ascii="Times New Roman" w:hAnsi="Times New Roman" w:cs="Times New Roman"/>
          <w:sz w:val="24"/>
          <w:szCs w:val="24"/>
        </w:rPr>
        <w:t xml:space="preserve"> </w:t>
      </w:r>
      <w:r w:rsidR="00235895" w:rsidRPr="005A1FB2">
        <w:rPr>
          <w:rFonts w:ascii="Times New Roman" w:hAnsi="Times New Roman" w:cs="Times New Roman"/>
          <w:sz w:val="24"/>
          <w:szCs w:val="24"/>
        </w:rPr>
        <w:t>городское поселение Дмитров Дмитровского муниципального района Московской области</w:t>
      </w:r>
      <w:r w:rsidR="00C70B64" w:rsidRPr="005A1FB2">
        <w:rPr>
          <w:rFonts w:ascii="Times New Roman" w:hAnsi="Times New Roman" w:cs="Times New Roman"/>
          <w:sz w:val="24"/>
          <w:szCs w:val="24"/>
        </w:rPr>
        <w:t xml:space="preserve"> Московской области, в том числе с учетом генеральных планов </w:t>
      </w:r>
      <w:r w:rsidR="001305BA" w:rsidRPr="005A1FB2">
        <w:rPr>
          <w:rFonts w:ascii="Times New Roman" w:hAnsi="Times New Roman" w:cs="Times New Roman"/>
          <w:sz w:val="24"/>
          <w:szCs w:val="24"/>
        </w:rPr>
        <w:t>городского поселения Дмитров</w:t>
      </w:r>
      <w:r w:rsidR="00C70B64" w:rsidRPr="005A1FB2">
        <w:rPr>
          <w:rFonts w:ascii="Times New Roman" w:hAnsi="Times New Roman" w:cs="Times New Roman"/>
          <w:sz w:val="24"/>
          <w:szCs w:val="24"/>
        </w:rPr>
        <w:t>, схем территориального планирования, правил землепользования и застройки (в том числе с учетом установленных градостроительных регламентов), документации по планировке территорий;</w:t>
      </w:r>
    </w:p>
    <w:p w:rsidR="00C70B64" w:rsidRDefault="004842B1" w:rsidP="00C70B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w:t>
      </w:r>
      <w:r w:rsidR="00C70B64" w:rsidRPr="005A1FB2">
        <w:rPr>
          <w:rFonts w:ascii="Times New Roman" w:hAnsi="Times New Roman" w:cs="Times New Roman"/>
          <w:sz w:val="24"/>
          <w:szCs w:val="24"/>
        </w:rPr>
        <w:t xml:space="preserve"> соответствие мест размещения нестационарных торговых объектов и их внешнего вида и внешнего архитектурного облика сложившейся застройке;</w:t>
      </w:r>
    </w:p>
    <w:p w:rsidR="00A3201E" w:rsidRPr="00A3201E" w:rsidRDefault="004842B1" w:rsidP="00A320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2.1.5.</w:t>
      </w:r>
      <w:r w:rsidR="00A03352" w:rsidRPr="00A03352">
        <w:rPr>
          <w:rFonts w:ascii="Times New Roman" w:hAnsi="Times New Roman" w:cs="Times New Roman"/>
          <w:sz w:val="24"/>
          <w:szCs w:val="24"/>
        </w:rPr>
        <w:t>обеспечение</w:t>
      </w:r>
      <w:r w:rsidR="00A03352">
        <w:rPr>
          <w:rFonts w:ascii="Times New Roman" w:hAnsi="Times New Roman" w:cs="Times New Roman"/>
          <w:sz w:val="24"/>
          <w:szCs w:val="24"/>
        </w:rPr>
        <w:t xml:space="preserve"> свободного движения пешеходов,</w:t>
      </w:r>
      <w:r w:rsidR="00A03352" w:rsidRPr="00A03352">
        <w:rPr>
          <w:rFonts w:ascii="Times New Roman" w:hAnsi="Times New Roman" w:cs="Times New Roman"/>
          <w:sz w:val="24"/>
          <w:szCs w:val="24"/>
        </w:rPr>
        <w:t xml:space="preserve"> доступа потребителей к объектам торговли, в том числе обеспечение безбарьерной среды жизнедеятельности для инвалидов и иных маломобильных групп населения, беспрепятственного подъезда спецтранспорта при чрезвычайных ситуациях;</w:t>
      </w:r>
    </w:p>
    <w:p w:rsidR="00A3201E" w:rsidRDefault="004842B1" w:rsidP="00A320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A3201E">
        <w:rPr>
          <w:rFonts w:ascii="Times New Roman" w:hAnsi="Times New Roman" w:cs="Times New Roman"/>
          <w:sz w:val="24"/>
          <w:szCs w:val="24"/>
        </w:rPr>
        <w:t xml:space="preserve"> </w:t>
      </w:r>
      <w:r w:rsidR="00A3201E" w:rsidRPr="00A3201E">
        <w:rPr>
          <w:rFonts w:ascii="Times New Roman" w:hAnsi="Times New Roman" w:cs="Times New Roman"/>
          <w:sz w:val="24"/>
          <w:szCs w:val="24"/>
        </w:rPr>
        <w:t>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w:t>
      </w:r>
      <w:r w:rsidR="00A03352">
        <w:rPr>
          <w:rFonts w:ascii="Times New Roman" w:hAnsi="Times New Roman" w:cs="Times New Roman"/>
          <w:sz w:val="24"/>
          <w:szCs w:val="24"/>
        </w:rPr>
        <w:t>,</w:t>
      </w:r>
      <w:r w:rsidR="00A03352" w:rsidRPr="00A03352">
        <w:rPr>
          <w:rFonts w:ascii="Times New Roman" w:hAnsi="Times New Roman" w:cs="Times New Roman"/>
          <w:sz w:val="24"/>
          <w:szCs w:val="24"/>
        </w:rPr>
        <w:t xml:space="preserve"> </w:t>
      </w:r>
      <w:r w:rsidR="00A03352" w:rsidRPr="005A1FB2">
        <w:rPr>
          <w:rFonts w:ascii="Times New Roman" w:hAnsi="Times New Roman" w:cs="Times New Roman"/>
          <w:sz w:val="24"/>
          <w:szCs w:val="24"/>
        </w:rPr>
        <w:t>условиям приема, хранения и реализации товаров;</w:t>
      </w:r>
    </w:p>
    <w:p w:rsidR="00A03352" w:rsidRPr="005A1FB2" w:rsidRDefault="004842B1" w:rsidP="00A033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w:t>
      </w:r>
      <w:r w:rsidR="00A03352" w:rsidRPr="005A1FB2">
        <w:rPr>
          <w:rFonts w:ascii="Times New Roman" w:hAnsi="Times New Roman" w:cs="Times New Roman"/>
          <w:sz w:val="24"/>
          <w:szCs w:val="24"/>
        </w:rPr>
        <w:t xml:space="preserve"> специализация нестационарного торгового объекта, минимальный ассортиментный перечень товаров, который должен быть постоянно в продаже, и номенклатура дополнительных групп товаров в соответствии со специализацией;</w:t>
      </w:r>
    </w:p>
    <w:p w:rsidR="00A03352" w:rsidRPr="005A1FB2" w:rsidRDefault="004842B1" w:rsidP="00A033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w:t>
      </w:r>
      <w:r w:rsidR="00A03352" w:rsidRPr="005A1FB2">
        <w:rPr>
          <w:rFonts w:ascii="Times New Roman" w:hAnsi="Times New Roman" w:cs="Times New Roman"/>
          <w:sz w:val="24"/>
          <w:szCs w:val="24"/>
        </w:rPr>
        <w:t xml:space="preserve"> необходимость благоустройства площадки для размещения нестационарного торгового объекта и прилегающей территории;</w:t>
      </w:r>
    </w:p>
    <w:p w:rsidR="00A03352" w:rsidRPr="005A1FB2" w:rsidRDefault="004842B1" w:rsidP="00A033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2.1.9.</w:t>
      </w:r>
      <w:r w:rsidR="00A03352" w:rsidRPr="005A1FB2">
        <w:rPr>
          <w:rFonts w:ascii="Times New Roman" w:hAnsi="Times New Roman" w:cs="Times New Roman"/>
          <w:sz w:val="24"/>
          <w:szCs w:val="24"/>
        </w:rPr>
        <w:t xml:space="preserve"> возможность подключения нестационарных торговых объектов к сетям инженерно-технического обеспечения.</w:t>
      </w:r>
    </w:p>
    <w:p w:rsidR="00A3201E" w:rsidRDefault="004842B1" w:rsidP="00A320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2.1.10.</w:t>
      </w:r>
      <w:r w:rsidR="00A03352" w:rsidRPr="00A03352">
        <w:rPr>
          <w:rFonts w:ascii="Times New Roman" w:hAnsi="Times New Roman" w:cs="Times New Roman"/>
          <w:sz w:val="24"/>
          <w:szCs w:val="24"/>
        </w:rPr>
        <w:t xml:space="preserve"> обеспечение беспрепятственного развития улично-дорожной сети;</w:t>
      </w:r>
    </w:p>
    <w:p w:rsidR="003963DE" w:rsidRDefault="003963DE" w:rsidP="004842B1">
      <w:pPr>
        <w:pStyle w:val="ConsPlusNormal"/>
        <w:ind w:firstLine="540"/>
        <w:jc w:val="both"/>
        <w:rPr>
          <w:rFonts w:ascii="Times New Roman" w:hAnsi="Times New Roman" w:cs="Times New Roman"/>
          <w:sz w:val="24"/>
          <w:szCs w:val="24"/>
        </w:rPr>
      </w:pPr>
    </w:p>
    <w:p w:rsidR="004842B1" w:rsidRPr="004842B1" w:rsidRDefault="0014787B" w:rsidP="004842B1">
      <w:pPr>
        <w:pStyle w:val="ConsPlusNormal"/>
        <w:ind w:firstLine="540"/>
        <w:jc w:val="both"/>
        <w:rPr>
          <w:rFonts w:ascii="Times New Roman" w:hAnsi="Times New Roman" w:cs="Times New Roman"/>
          <w:sz w:val="24"/>
          <w:szCs w:val="24"/>
        </w:rPr>
      </w:pPr>
      <w:r w:rsidRPr="0014787B">
        <w:rPr>
          <w:rFonts w:ascii="Times New Roman" w:hAnsi="Times New Roman" w:cs="Times New Roman"/>
          <w:sz w:val="24"/>
          <w:szCs w:val="24"/>
        </w:rPr>
        <w:t>2.</w:t>
      </w:r>
      <w:r>
        <w:rPr>
          <w:rFonts w:ascii="Times New Roman" w:hAnsi="Times New Roman" w:cs="Times New Roman"/>
          <w:sz w:val="24"/>
          <w:szCs w:val="24"/>
        </w:rPr>
        <w:t>2</w:t>
      </w:r>
      <w:r w:rsidRPr="0014787B">
        <w:rPr>
          <w:rFonts w:ascii="Times New Roman" w:hAnsi="Times New Roman" w:cs="Times New Roman"/>
          <w:sz w:val="24"/>
          <w:szCs w:val="24"/>
        </w:rPr>
        <w:t>.</w:t>
      </w:r>
      <w:r w:rsidR="004842B1" w:rsidRPr="004842B1">
        <w:rPr>
          <w:rFonts w:ascii="Times New Roman" w:hAnsi="Times New Roman" w:cs="Times New Roman"/>
          <w:sz w:val="24"/>
          <w:szCs w:val="24"/>
        </w:rPr>
        <w:t xml:space="preserve"> При разработке схемы должны учитываться</w:t>
      </w:r>
      <w:r w:rsidR="004842B1">
        <w:rPr>
          <w:rFonts w:ascii="Times New Roman" w:hAnsi="Times New Roman" w:cs="Times New Roman"/>
          <w:sz w:val="24"/>
          <w:szCs w:val="24"/>
        </w:rPr>
        <w:t xml:space="preserve"> следующие требования к расстояниям</w:t>
      </w:r>
      <w:r w:rsidR="004842B1" w:rsidRPr="004842B1">
        <w:rPr>
          <w:rFonts w:ascii="Times New Roman" w:hAnsi="Times New Roman" w:cs="Times New Roman"/>
          <w:sz w:val="24"/>
          <w:szCs w:val="24"/>
        </w:rPr>
        <w:t>:</w:t>
      </w:r>
    </w:p>
    <w:p w:rsidR="0014787B" w:rsidRPr="0014787B" w:rsidRDefault="004842B1" w:rsidP="0014787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2.2.1.р</w:t>
      </w:r>
      <w:r w:rsidR="0014787B" w:rsidRPr="0014787B">
        <w:rPr>
          <w:rFonts w:ascii="Times New Roman" w:hAnsi="Times New Roman" w:cs="Times New Roman"/>
          <w:sz w:val="24"/>
          <w:szCs w:val="24"/>
        </w:rPr>
        <w:t>асстояние между нестационарными торговыми объектами (одиночными киосками, павильонами) должно составлять не менее 50 метров, за исключением нестационарных торговых объектов, находящихся в сельских поселениях, и нестационарных торговых объектов, расположенных в зонах рекреационного назначения (к землям рекреационного назначения относятся земли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w:t>
      </w:r>
      <w:proofErr w:type="gramEnd"/>
      <w:r w:rsidR="0014787B" w:rsidRPr="0014787B">
        <w:rPr>
          <w:rFonts w:ascii="Times New Roman" w:hAnsi="Times New Roman" w:cs="Times New Roman"/>
          <w:sz w:val="24"/>
          <w:szCs w:val="24"/>
        </w:rPr>
        <w:t xml:space="preserve"> также в границах иных территорий, используемых и предназначенных для отдыха, туризма, занятий физической культурой и </w:t>
      </w:r>
      <w:r>
        <w:rPr>
          <w:rFonts w:ascii="Times New Roman" w:hAnsi="Times New Roman" w:cs="Times New Roman"/>
          <w:sz w:val="24"/>
          <w:szCs w:val="24"/>
        </w:rPr>
        <w:t>спортом);</w:t>
      </w:r>
    </w:p>
    <w:p w:rsidR="0014787B" w:rsidRPr="0014787B" w:rsidRDefault="004842B1" w:rsidP="001478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2.2.2.р</w:t>
      </w:r>
      <w:r w:rsidR="0014787B" w:rsidRPr="0014787B">
        <w:rPr>
          <w:rFonts w:ascii="Times New Roman" w:hAnsi="Times New Roman" w:cs="Times New Roman"/>
          <w:sz w:val="24"/>
          <w:szCs w:val="24"/>
        </w:rPr>
        <w:t xml:space="preserve">асстояние от остановочного пункта общественного транспорта до нестационарного объекта </w:t>
      </w:r>
      <w:r>
        <w:rPr>
          <w:rFonts w:ascii="Times New Roman" w:hAnsi="Times New Roman" w:cs="Times New Roman"/>
          <w:sz w:val="24"/>
          <w:szCs w:val="24"/>
        </w:rPr>
        <w:t>должно составлять не менее 50 метров;</w:t>
      </w:r>
    </w:p>
    <w:p w:rsidR="0014787B" w:rsidRPr="0014787B" w:rsidRDefault="004842B1" w:rsidP="001478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2.2.3.р</w:t>
      </w:r>
      <w:r w:rsidR="0014787B" w:rsidRPr="0014787B">
        <w:rPr>
          <w:rFonts w:ascii="Times New Roman" w:hAnsi="Times New Roman" w:cs="Times New Roman"/>
          <w:sz w:val="24"/>
          <w:szCs w:val="24"/>
        </w:rPr>
        <w:t>асстояние между торговыми галереями должн</w:t>
      </w:r>
      <w:r>
        <w:rPr>
          <w:rFonts w:ascii="Times New Roman" w:hAnsi="Times New Roman" w:cs="Times New Roman"/>
          <w:sz w:val="24"/>
          <w:szCs w:val="24"/>
        </w:rPr>
        <w:t>о составлять не менее 50 метров;</w:t>
      </w:r>
    </w:p>
    <w:p w:rsidR="0014787B" w:rsidRPr="0014787B" w:rsidRDefault="00C61054" w:rsidP="001478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2.2.4.р</w:t>
      </w:r>
      <w:r w:rsidR="0014787B" w:rsidRPr="0014787B">
        <w:rPr>
          <w:rFonts w:ascii="Times New Roman" w:hAnsi="Times New Roman" w:cs="Times New Roman"/>
          <w:sz w:val="24"/>
          <w:szCs w:val="24"/>
        </w:rPr>
        <w:t>асстояние между нестационарными торговыми объектами измеряется по тротуарам, пешеходным дорожкам и пешеходным переходам от ближайшего нижнего угла торгового нестационарного объекта (1) до ближайшего нижнего угла нестационарного торгового объекта (2). Измерение расстояния осуществляется по кратчайшему марш</w:t>
      </w:r>
      <w:r>
        <w:rPr>
          <w:rFonts w:ascii="Times New Roman" w:hAnsi="Times New Roman" w:cs="Times New Roman"/>
          <w:sz w:val="24"/>
          <w:szCs w:val="24"/>
        </w:rPr>
        <w:t>руту движения пешеходов;</w:t>
      </w:r>
    </w:p>
    <w:p w:rsidR="00A03352" w:rsidRDefault="00C61054" w:rsidP="001478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2.2.5.р</w:t>
      </w:r>
      <w:r w:rsidR="0014787B" w:rsidRPr="0014787B">
        <w:rPr>
          <w:rFonts w:ascii="Times New Roman" w:hAnsi="Times New Roman" w:cs="Times New Roman"/>
          <w:sz w:val="24"/>
          <w:szCs w:val="24"/>
        </w:rPr>
        <w:t>асстояние от края проезжей части до нестационарного торгового объекта должно составлять не менее 3,0 м</w:t>
      </w:r>
      <w:r>
        <w:rPr>
          <w:rFonts w:ascii="Times New Roman" w:hAnsi="Times New Roman" w:cs="Times New Roman"/>
          <w:sz w:val="24"/>
          <w:szCs w:val="24"/>
        </w:rPr>
        <w:t>етров.</w:t>
      </w:r>
    </w:p>
    <w:p w:rsidR="0014787B" w:rsidRDefault="0014787B" w:rsidP="00C70B64">
      <w:pPr>
        <w:pStyle w:val="ConsPlusNormal"/>
        <w:ind w:firstLine="540"/>
        <w:jc w:val="both"/>
        <w:rPr>
          <w:rFonts w:ascii="Times New Roman" w:hAnsi="Times New Roman" w:cs="Times New Roman"/>
          <w:sz w:val="24"/>
          <w:szCs w:val="24"/>
        </w:rPr>
      </w:pPr>
    </w:p>
    <w:p w:rsidR="0014787B" w:rsidRPr="0014787B" w:rsidRDefault="0014787B" w:rsidP="0014787B">
      <w:pPr>
        <w:pStyle w:val="ConsPlusNormal"/>
        <w:ind w:firstLine="540"/>
        <w:jc w:val="both"/>
        <w:rPr>
          <w:rFonts w:ascii="Times New Roman" w:hAnsi="Times New Roman" w:cs="Times New Roman"/>
          <w:sz w:val="24"/>
          <w:szCs w:val="24"/>
        </w:rPr>
      </w:pPr>
      <w:r w:rsidRPr="0014787B">
        <w:rPr>
          <w:rFonts w:ascii="Times New Roman" w:hAnsi="Times New Roman" w:cs="Times New Roman"/>
          <w:sz w:val="24"/>
          <w:szCs w:val="24"/>
        </w:rPr>
        <w:lastRenderedPageBreak/>
        <w:t>2.</w:t>
      </w:r>
      <w:r>
        <w:rPr>
          <w:rFonts w:ascii="Times New Roman" w:hAnsi="Times New Roman" w:cs="Times New Roman"/>
          <w:sz w:val="24"/>
          <w:szCs w:val="24"/>
        </w:rPr>
        <w:t>3</w:t>
      </w:r>
      <w:r w:rsidRPr="0014787B">
        <w:rPr>
          <w:rFonts w:ascii="Times New Roman" w:hAnsi="Times New Roman" w:cs="Times New Roman"/>
          <w:sz w:val="24"/>
          <w:szCs w:val="24"/>
        </w:rPr>
        <w:t>. Допускается в период с 1 апреля по 1 ноября размещение у нестационарного торгового объекта, специализирующегося на продаже продовольственных товаров, не более одной единицы выносного холодильного оборудования в соответствии с утвержденной схемой размещения нестационарных торговых объектов. Холодильное оборудование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ведет к сужению тротуара до ширины менее 1,5 метра, препятствует свободному передвижению пешеходов.</w:t>
      </w:r>
    </w:p>
    <w:p w:rsidR="0014787B" w:rsidRPr="0014787B" w:rsidRDefault="0014787B" w:rsidP="0014787B">
      <w:pPr>
        <w:pStyle w:val="ConsPlusNormal"/>
        <w:ind w:firstLine="540"/>
        <w:jc w:val="both"/>
        <w:rPr>
          <w:rFonts w:ascii="Times New Roman" w:hAnsi="Times New Roman" w:cs="Times New Roman"/>
          <w:sz w:val="24"/>
          <w:szCs w:val="24"/>
        </w:rPr>
      </w:pPr>
      <w:r w:rsidRPr="0014787B">
        <w:rPr>
          <w:rFonts w:ascii="Times New Roman" w:hAnsi="Times New Roman" w:cs="Times New Roman"/>
          <w:sz w:val="24"/>
          <w:szCs w:val="24"/>
        </w:rPr>
        <w:t>В местах, где установка холодильного оборудования указанным способом невозможна, разрешается установка витрины-холодильника непосредственно вплотную с фасадной стороной нестационарного торгового объекта.</w:t>
      </w:r>
    </w:p>
    <w:p w:rsidR="0014787B" w:rsidRDefault="0014787B" w:rsidP="0014787B">
      <w:pPr>
        <w:pStyle w:val="ConsPlusNormal"/>
        <w:ind w:firstLine="540"/>
        <w:jc w:val="both"/>
        <w:rPr>
          <w:rFonts w:ascii="Times New Roman" w:hAnsi="Times New Roman" w:cs="Times New Roman"/>
          <w:sz w:val="24"/>
          <w:szCs w:val="24"/>
        </w:rPr>
      </w:pPr>
      <w:r w:rsidRPr="0014787B">
        <w:rPr>
          <w:rFonts w:ascii="Times New Roman" w:hAnsi="Times New Roman" w:cs="Times New Roman"/>
          <w:sz w:val="24"/>
          <w:szCs w:val="24"/>
        </w:rPr>
        <w:t>Не допускается установка витрин-холодильников на проезжей части и газонах.</w:t>
      </w:r>
    </w:p>
    <w:p w:rsidR="003963DE" w:rsidRDefault="003963DE" w:rsidP="0014787B">
      <w:pPr>
        <w:pStyle w:val="ConsPlusNormal"/>
        <w:ind w:firstLine="540"/>
        <w:jc w:val="both"/>
        <w:rPr>
          <w:rFonts w:ascii="Times New Roman" w:hAnsi="Times New Roman" w:cs="Times New Roman"/>
          <w:sz w:val="24"/>
          <w:szCs w:val="24"/>
        </w:rPr>
      </w:pPr>
    </w:p>
    <w:p w:rsidR="0014787B" w:rsidRPr="0014787B" w:rsidRDefault="0014787B" w:rsidP="0014787B">
      <w:pPr>
        <w:pStyle w:val="ConsPlusNormal"/>
        <w:ind w:firstLine="540"/>
        <w:jc w:val="both"/>
        <w:rPr>
          <w:rFonts w:ascii="Times New Roman" w:hAnsi="Times New Roman" w:cs="Times New Roman"/>
          <w:sz w:val="24"/>
          <w:szCs w:val="24"/>
        </w:rPr>
      </w:pPr>
      <w:r w:rsidRPr="0014787B">
        <w:rPr>
          <w:rFonts w:ascii="Times New Roman" w:hAnsi="Times New Roman" w:cs="Times New Roman"/>
          <w:sz w:val="24"/>
          <w:szCs w:val="24"/>
        </w:rPr>
        <w:t>2.</w:t>
      </w:r>
      <w:r>
        <w:rPr>
          <w:rFonts w:ascii="Times New Roman" w:hAnsi="Times New Roman" w:cs="Times New Roman"/>
          <w:sz w:val="24"/>
          <w:szCs w:val="24"/>
        </w:rPr>
        <w:t>4</w:t>
      </w:r>
      <w:r w:rsidRPr="0014787B">
        <w:rPr>
          <w:rFonts w:ascii="Times New Roman" w:hAnsi="Times New Roman" w:cs="Times New Roman"/>
          <w:sz w:val="24"/>
          <w:szCs w:val="24"/>
        </w:rPr>
        <w:t>. Не допускается размещение нестационарных торговых объектов:</w:t>
      </w:r>
    </w:p>
    <w:p w:rsidR="0014787B" w:rsidRPr="0014787B" w:rsidRDefault="003C420C" w:rsidP="001478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2.4.1.</w:t>
      </w:r>
      <w:r w:rsidR="0014787B" w:rsidRPr="0014787B">
        <w:rPr>
          <w:rFonts w:ascii="Times New Roman" w:hAnsi="Times New Roman" w:cs="Times New Roman"/>
          <w:sz w:val="24"/>
          <w:szCs w:val="24"/>
        </w:rPr>
        <w:t>в местах, не включенных в схему;</w:t>
      </w:r>
    </w:p>
    <w:p w:rsidR="0014787B" w:rsidRPr="0014787B" w:rsidRDefault="003963DE" w:rsidP="001478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2.4.2.</w:t>
      </w:r>
      <w:r w:rsidR="0014787B" w:rsidRPr="0014787B">
        <w:rPr>
          <w:rFonts w:ascii="Times New Roman" w:hAnsi="Times New Roman" w:cs="Times New Roman"/>
          <w:sz w:val="24"/>
          <w:szCs w:val="24"/>
        </w:rPr>
        <w:t>размещение временных конструкций, предназначенных для хранения бахчевых культур, отдельно от нестационарных торговых объектов (павильонов, киосков);</w:t>
      </w:r>
    </w:p>
    <w:p w:rsidR="0014787B" w:rsidRPr="0014787B" w:rsidRDefault="003963DE" w:rsidP="001478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2.4.3.</w:t>
      </w:r>
      <w:r w:rsidR="0014787B" w:rsidRPr="0014787B">
        <w:rPr>
          <w:rFonts w:ascii="Times New Roman" w:hAnsi="Times New Roman" w:cs="Times New Roman"/>
          <w:sz w:val="24"/>
          <w:szCs w:val="24"/>
        </w:rPr>
        <w:t>не допускается выставление у нестационарных торговых объектов, в том числе у (мобильных) пунктов быстрого питания столиков, стульев, зонтиков и других подобных объектов;</w:t>
      </w:r>
    </w:p>
    <w:p w:rsidR="0014787B" w:rsidRPr="0014787B" w:rsidRDefault="003963DE" w:rsidP="001478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2.4.4.</w:t>
      </w:r>
      <w:r w:rsidR="001821CF" w:rsidRPr="001821CF">
        <w:rPr>
          <w:rFonts w:ascii="Times New Roman" w:hAnsi="Times New Roman" w:cs="Times New Roman"/>
          <w:sz w:val="24"/>
          <w:szCs w:val="24"/>
        </w:rPr>
        <w:t>на остановочных пунктах общественного транспорта за исключением некапитальных сооружений, сблокированных с остановочным павильоном;</w:t>
      </w:r>
    </w:p>
    <w:p w:rsidR="0014787B" w:rsidRPr="0014787B" w:rsidRDefault="003963DE" w:rsidP="001478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2.4.5.</w:t>
      </w:r>
      <w:r w:rsidR="0014787B" w:rsidRPr="0014787B">
        <w:rPr>
          <w:rFonts w:ascii="Times New Roman" w:hAnsi="Times New Roman" w:cs="Times New Roman"/>
          <w:sz w:val="24"/>
          <w:szCs w:val="24"/>
        </w:rPr>
        <w:t>в полосах отвода автомобильных дорог;</w:t>
      </w:r>
    </w:p>
    <w:p w:rsidR="0014787B" w:rsidRPr="0014787B" w:rsidRDefault="003963DE" w:rsidP="001478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2.4.6.</w:t>
      </w:r>
      <w:r w:rsidR="0014787B" w:rsidRPr="0014787B">
        <w:rPr>
          <w:rFonts w:ascii="Times New Roman" w:hAnsi="Times New Roman" w:cs="Times New Roman"/>
          <w:sz w:val="24"/>
          <w:szCs w:val="24"/>
        </w:rPr>
        <w:t>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 метров;</w:t>
      </w:r>
    </w:p>
    <w:p w:rsidR="0014787B" w:rsidRPr="0014787B" w:rsidRDefault="003963DE" w:rsidP="001478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2.4.7.</w:t>
      </w:r>
      <w:r w:rsidR="0014787B" w:rsidRPr="0014787B">
        <w:rPr>
          <w:rFonts w:ascii="Times New Roman" w:hAnsi="Times New Roman" w:cs="Times New Roman"/>
          <w:sz w:val="24"/>
          <w:szCs w:val="24"/>
        </w:rPr>
        <w:t>ближе 5 метров от окон жилых и общественных зданий и витрин стационарных торговых объектов;</w:t>
      </w:r>
    </w:p>
    <w:p w:rsidR="0014787B" w:rsidRPr="0014787B" w:rsidRDefault="003963DE" w:rsidP="001478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2.4.8.</w:t>
      </w:r>
      <w:r w:rsidR="0014787B" w:rsidRPr="0014787B">
        <w:rPr>
          <w:rFonts w:ascii="Times New Roman" w:hAnsi="Times New Roman" w:cs="Times New Roman"/>
          <w:sz w:val="24"/>
          <w:szCs w:val="24"/>
        </w:rPr>
        <w:t>на инженерных сетях и коммуникациях и в охранных зонах инженерных сетей и коммуникаций;</w:t>
      </w:r>
    </w:p>
    <w:p w:rsidR="0014787B" w:rsidRPr="0014787B" w:rsidRDefault="003963DE" w:rsidP="001478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2.4.9.</w:t>
      </w:r>
      <w:r w:rsidR="0014787B" w:rsidRPr="0014787B">
        <w:rPr>
          <w:rFonts w:ascii="Times New Roman" w:hAnsi="Times New Roman" w:cs="Times New Roman"/>
          <w:sz w:val="24"/>
          <w:szCs w:val="24"/>
        </w:rPr>
        <w:t>под железнодорожными путепроводами и автомобильными эстакадами, мостами;</w:t>
      </w:r>
    </w:p>
    <w:p w:rsidR="0014787B" w:rsidRPr="0014787B" w:rsidRDefault="004842B1" w:rsidP="001478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14787B" w:rsidRPr="0014787B">
        <w:rPr>
          <w:rFonts w:ascii="Times New Roman" w:hAnsi="Times New Roman" w:cs="Times New Roman"/>
          <w:sz w:val="24"/>
          <w:szCs w:val="24"/>
        </w:rPr>
        <w:t xml:space="preserve">в надземных и подземных </w:t>
      </w:r>
      <w:proofErr w:type="gramStart"/>
      <w:r w:rsidR="0014787B" w:rsidRPr="0014787B">
        <w:rPr>
          <w:rFonts w:ascii="Times New Roman" w:hAnsi="Times New Roman" w:cs="Times New Roman"/>
          <w:sz w:val="24"/>
          <w:szCs w:val="24"/>
        </w:rPr>
        <w:t>переходах</w:t>
      </w:r>
      <w:proofErr w:type="gramEnd"/>
      <w:r w:rsidR="001821CF" w:rsidRPr="001821CF">
        <w:t xml:space="preserve"> </w:t>
      </w:r>
      <w:r w:rsidR="001821CF" w:rsidRPr="001821CF">
        <w:rPr>
          <w:rFonts w:ascii="Times New Roman" w:hAnsi="Times New Roman" w:cs="Times New Roman"/>
          <w:sz w:val="24"/>
          <w:szCs w:val="24"/>
        </w:rPr>
        <w:t>а также в 5-метровой охранной зоне от входов (выходов) в подземные переходы;</w:t>
      </w:r>
    </w:p>
    <w:p w:rsidR="0014787B" w:rsidRPr="0014787B" w:rsidRDefault="003963DE" w:rsidP="001478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2.4.10.</w:t>
      </w:r>
      <w:r w:rsidR="0014787B" w:rsidRPr="0014787B">
        <w:rPr>
          <w:rFonts w:ascii="Times New Roman" w:hAnsi="Times New Roman" w:cs="Times New Roman"/>
          <w:sz w:val="24"/>
          <w:szCs w:val="24"/>
        </w:rPr>
        <w:t>на расстоянии менее 25 метров от мест сбора мусора и пищевых отходов, дворовых уборных, выгребных ям;</w:t>
      </w:r>
    </w:p>
    <w:p w:rsidR="0014787B" w:rsidRPr="0014787B" w:rsidRDefault="003963DE" w:rsidP="001478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2.4.11.</w:t>
      </w:r>
      <w:r w:rsidR="0014787B" w:rsidRPr="0014787B">
        <w:rPr>
          <w:rFonts w:ascii="Times New Roman" w:hAnsi="Times New Roman" w:cs="Times New Roman"/>
          <w:sz w:val="24"/>
          <w:szCs w:val="24"/>
        </w:rPr>
        <w:t>в случае, если размещение нестационарных торговых объектов уменьшает ширину пешеходных зон до 3 метров и менее;</w:t>
      </w:r>
    </w:p>
    <w:p w:rsidR="0014787B" w:rsidRDefault="003963DE" w:rsidP="001478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2.4.12.</w:t>
      </w:r>
      <w:r w:rsidR="0014787B" w:rsidRPr="0014787B">
        <w:rPr>
          <w:rFonts w:ascii="Times New Roman" w:hAnsi="Times New Roman" w:cs="Times New Roman"/>
          <w:sz w:val="24"/>
          <w:szCs w:val="24"/>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1821CF" w:rsidRDefault="003963DE" w:rsidP="00C70B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2.4.13.в </w:t>
      </w:r>
      <w:r w:rsidR="004842B1" w:rsidRPr="004842B1">
        <w:rPr>
          <w:rFonts w:ascii="Times New Roman" w:hAnsi="Times New Roman" w:cs="Times New Roman"/>
          <w:sz w:val="24"/>
          <w:szCs w:val="24"/>
        </w:rPr>
        <w:t>иных местах, устанавливаемых в соответствии с федеральным законодательством и законодательством Московской области</w:t>
      </w:r>
    </w:p>
    <w:p w:rsidR="003963DE" w:rsidRDefault="003963DE" w:rsidP="00C70B64">
      <w:pPr>
        <w:pStyle w:val="ConsPlusNormal"/>
        <w:ind w:firstLine="540"/>
        <w:jc w:val="both"/>
        <w:rPr>
          <w:rFonts w:ascii="Times New Roman" w:hAnsi="Times New Roman" w:cs="Times New Roman"/>
          <w:sz w:val="24"/>
          <w:szCs w:val="24"/>
        </w:rPr>
      </w:pPr>
    </w:p>
    <w:p w:rsidR="00C70B64" w:rsidRPr="005A1FB2" w:rsidRDefault="00C70B64" w:rsidP="00C70B64">
      <w:pPr>
        <w:pStyle w:val="ConsPlusNormal"/>
        <w:ind w:firstLine="540"/>
        <w:jc w:val="both"/>
        <w:rPr>
          <w:rFonts w:ascii="Times New Roman" w:hAnsi="Times New Roman" w:cs="Times New Roman"/>
          <w:sz w:val="24"/>
          <w:szCs w:val="24"/>
        </w:rPr>
      </w:pPr>
      <w:r w:rsidRPr="005A1FB2">
        <w:rPr>
          <w:rFonts w:ascii="Times New Roman" w:hAnsi="Times New Roman" w:cs="Times New Roman"/>
          <w:sz w:val="24"/>
          <w:szCs w:val="24"/>
        </w:rPr>
        <w:t>2.</w:t>
      </w:r>
      <w:r w:rsidR="003963DE">
        <w:rPr>
          <w:rFonts w:ascii="Times New Roman" w:hAnsi="Times New Roman" w:cs="Times New Roman"/>
          <w:sz w:val="24"/>
          <w:szCs w:val="24"/>
        </w:rPr>
        <w:t>5.</w:t>
      </w:r>
      <w:r w:rsidRPr="005A1FB2">
        <w:rPr>
          <w:rFonts w:ascii="Times New Roman" w:hAnsi="Times New Roman" w:cs="Times New Roman"/>
          <w:sz w:val="24"/>
          <w:szCs w:val="24"/>
        </w:rPr>
        <w:t xml:space="preserve"> Период размещения нестационарных торговых объектов устанавливается в схеме для каждого нестационарного торгового объекта с учетом следующих особенностей:</w:t>
      </w:r>
    </w:p>
    <w:p w:rsidR="00C70B64" w:rsidRPr="005A1FB2" w:rsidRDefault="003963DE" w:rsidP="00C70B64">
      <w:pPr>
        <w:pStyle w:val="ConsPlusNormal"/>
        <w:ind w:firstLine="540"/>
        <w:jc w:val="both"/>
        <w:rPr>
          <w:rFonts w:ascii="Times New Roman" w:hAnsi="Times New Roman" w:cs="Times New Roman"/>
          <w:sz w:val="24"/>
          <w:szCs w:val="24"/>
        </w:rPr>
      </w:pPr>
      <w:bookmarkStart w:id="4" w:name="Par79"/>
      <w:bookmarkEnd w:id="4"/>
      <w:r>
        <w:rPr>
          <w:rFonts w:ascii="Times New Roman" w:hAnsi="Times New Roman" w:cs="Times New Roman"/>
          <w:sz w:val="24"/>
          <w:szCs w:val="24"/>
        </w:rPr>
        <w:t>2.5.1.</w:t>
      </w:r>
      <w:r w:rsidR="00C70B64" w:rsidRPr="005A1FB2">
        <w:rPr>
          <w:rFonts w:ascii="Times New Roman" w:hAnsi="Times New Roman" w:cs="Times New Roman"/>
          <w:sz w:val="24"/>
          <w:szCs w:val="24"/>
        </w:rPr>
        <w:t xml:space="preserve"> для мест размещения передвижных торговых объектов по реализации мороженого, прохладительных напитков, кваса, в том числе в розлив, период размещения устанавливается с 1 </w:t>
      </w:r>
      <w:r w:rsidR="004A106C" w:rsidRPr="005A1FB2">
        <w:rPr>
          <w:rFonts w:ascii="Times New Roman" w:hAnsi="Times New Roman" w:cs="Times New Roman"/>
          <w:sz w:val="24"/>
          <w:szCs w:val="24"/>
        </w:rPr>
        <w:t>мая</w:t>
      </w:r>
      <w:r w:rsidR="00C70B64" w:rsidRPr="005A1FB2">
        <w:rPr>
          <w:rFonts w:ascii="Times New Roman" w:hAnsi="Times New Roman" w:cs="Times New Roman"/>
          <w:sz w:val="24"/>
          <w:szCs w:val="24"/>
        </w:rPr>
        <w:t xml:space="preserve"> по 1 ноября;</w:t>
      </w:r>
    </w:p>
    <w:p w:rsidR="00C70B64" w:rsidRPr="005A1FB2" w:rsidRDefault="003963DE" w:rsidP="00C70B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2.5.2.</w:t>
      </w:r>
      <w:r w:rsidR="00C70B64" w:rsidRPr="005A1FB2">
        <w:rPr>
          <w:rFonts w:ascii="Times New Roman" w:hAnsi="Times New Roman" w:cs="Times New Roman"/>
          <w:sz w:val="24"/>
          <w:szCs w:val="24"/>
        </w:rPr>
        <w:t xml:space="preserve"> для мест размещения елочных базаров период размещения устанавливается с 20 по 31 декабря;</w:t>
      </w:r>
    </w:p>
    <w:p w:rsidR="00C70B64" w:rsidRPr="005A1FB2" w:rsidRDefault="003963DE" w:rsidP="00C70B64">
      <w:pPr>
        <w:pStyle w:val="ConsPlusNormal"/>
        <w:ind w:firstLine="540"/>
        <w:jc w:val="both"/>
        <w:rPr>
          <w:rFonts w:ascii="Times New Roman" w:hAnsi="Times New Roman" w:cs="Times New Roman"/>
          <w:sz w:val="24"/>
          <w:szCs w:val="24"/>
        </w:rPr>
      </w:pPr>
      <w:bookmarkStart w:id="5" w:name="Par81"/>
      <w:bookmarkEnd w:id="5"/>
      <w:r>
        <w:rPr>
          <w:rFonts w:ascii="Times New Roman" w:hAnsi="Times New Roman" w:cs="Times New Roman"/>
          <w:sz w:val="24"/>
          <w:szCs w:val="24"/>
        </w:rPr>
        <w:t>2.5.3.</w:t>
      </w:r>
      <w:r w:rsidR="00C70B64" w:rsidRPr="005A1FB2">
        <w:rPr>
          <w:rFonts w:ascii="Times New Roman" w:hAnsi="Times New Roman" w:cs="Times New Roman"/>
          <w:sz w:val="24"/>
          <w:szCs w:val="24"/>
        </w:rPr>
        <w:t xml:space="preserve"> для мест размещения бахчевых развалов период размещения устанавливается с 1 </w:t>
      </w:r>
      <w:r w:rsidR="004A106C" w:rsidRPr="005A1FB2">
        <w:rPr>
          <w:rFonts w:ascii="Times New Roman" w:hAnsi="Times New Roman" w:cs="Times New Roman"/>
          <w:sz w:val="24"/>
          <w:szCs w:val="24"/>
        </w:rPr>
        <w:t>августа</w:t>
      </w:r>
      <w:r w:rsidR="00C70B64" w:rsidRPr="005A1FB2">
        <w:rPr>
          <w:rFonts w:ascii="Times New Roman" w:hAnsi="Times New Roman" w:cs="Times New Roman"/>
          <w:sz w:val="24"/>
          <w:szCs w:val="24"/>
        </w:rPr>
        <w:t xml:space="preserve"> по 1 ноября;</w:t>
      </w:r>
    </w:p>
    <w:p w:rsidR="00C70B64" w:rsidRPr="005A1FB2" w:rsidRDefault="003963DE" w:rsidP="00C70B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2.5.4.</w:t>
      </w:r>
      <w:r w:rsidR="00C70B64" w:rsidRPr="005A1FB2">
        <w:rPr>
          <w:rFonts w:ascii="Times New Roman" w:hAnsi="Times New Roman" w:cs="Times New Roman"/>
          <w:sz w:val="24"/>
          <w:szCs w:val="24"/>
        </w:rPr>
        <w:t xml:space="preserve"> для иных нестационарных торговых объектов, за исключением предусмотренных </w:t>
      </w:r>
      <w:hyperlink w:anchor="Par79" w:history="1">
        <w:r w:rsidR="00C70B64" w:rsidRPr="005A1FB2">
          <w:rPr>
            <w:rFonts w:ascii="Times New Roman" w:hAnsi="Times New Roman" w:cs="Times New Roman"/>
            <w:sz w:val="24"/>
            <w:szCs w:val="24"/>
          </w:rPr>
          <w:t xml:space="preserve">подпунктами </w:t>
        </w:r>
        <w:r>
          <w:rPr>
            <w:rFonts w:ascii="Times New Roman" w:hAnsi="Times New Roman" w:cs="Times New Roman"/>
            <w:sz w:val="24"/>
            <w:szCs w:val="24"/>
          </w:rPr>
          <w:t>2.5.1.</w:t>
        </w:r>
      </w:hyperlink>
      <w:r w:rsidR="00C70B64" w:rsidRPr="005A1FB2">
        <w:rPr>
          <w:rFonts w:ascii="Times New Roman" w:hAnsi="Times New Roman" w:cs="Times New Roman"/>
          <w:sz w:val="24"/>
          <w:szCs w:val="24"/>
        </w:rPr>
        <w:t>-</w:t>
      </w:r>
      <w:r>
        <w:rPr>
          <w:rFonts w:ascii="Times New Roman" w:hAnsi="Times New Roman" w:cs="Times New Roman"/>
          <w:sz w:val="24"/>
          <w:szCs w:val="24"/>
        </w:rPr>
        <w:t>2.5.</w:t>
      </w:r>
      <w:hyperlink w:anchor="Par81" w:history="1">
        <w:r w:rsidR="00C70B64" w:rsidRPr="005A1FB2">
          <w:rPr>
            <w:rFonts w:ascii="Times New Roman" w:hAnsi="Times New Roman" w:cs="Times New Roman"/>
            <w:sz w:val="24"/>
            <w:szCs w:val="24"/>
          </w:rPr>
          <w:t>3</w:t>
        </w:r>
      </w:hyperlink>
      <w:r w:rsidR="00C70B64" w:rsidRPr="005A1FB2">
        <w:rPr>
          <w:rFonts w:ascii="Times New Roman" w:hAnsi="Times New Roman" w:cs="Times New Roman"/>
          <w:sz w:val="24"/>
          <w:szCs w:val="24"/>
        </w:rPr>
        <w:t xml:space="preserve"> настоящего пункта, - с учетом необходимости обеспечения устойчивого развития территорий, но не более </w:t>
      </w:r>
      <w:r>
        <w:rPr>
          <w:rFonts w:ascii="Times New Roman" w:hAnsi="Times New Roman" w:cs="Times New Roman"/>
          <w:sz w:val="24"/>
          <w:szCs w:val="24"/>
        </w:rPr>
        <w:t>2</w:t>
      </w:r>
      <w:r w:rsidR="00C70B64" w:rsidRPr="005A1FB2">
        <w:rPr>
          <w:rFonts w:ascii="Times New Roman" w:hAnsi="Times New Roman" w:cs="Times New Roman"/>
          <w:sz w:val="24"/>
          <w:szCs w:val="24"/>
        </w:rPr>
        <w:t xml:space="preserve"> лет.</w:t>
      </w:r>
    </w:p>
    <w:p w:rsidR="00C70B64" w:rsidRPr="005A1FB2" w:rsidRDefault="00C70B64" w:rsidP="00C70B64">
      <w:pPr>
        <w:pStyle w:val="ConsPlusNormal"/>
        <w:ind w:firstLine="540"/>
        <w:jc w:val="both"/>
        <w:rPr>
          <w:rFonts w:ascii="Times New Roman" w:hAnsi="Times New Roman" w:cs="Times New Roman"/>
          <w:sz w:val="24"/>
          <w:szCs w:val="24"/>
        </w:rPr>
      </w:pPr>
    </w:p>
    <w:p w:rsidR="00C70B64" w:rsidRPr="005A1FB2" w:rsidRDefault="00C70B64" w:rsidP="00C70B64">
      <w:pPr>
        <w:pStyle w:val="ConsPlusNormal"/>
        <w:jc w:val="center"/>
        <w:outlineLvl w:val="1"/>
        <w:rPr>
          <w:rFonts w:ascii="Times New Roman" w:hAnsi="Times New Roman" w:cs="Times New Roman"/>
          <w:sz w:val="24"/>
          <w:szCs w:val="24"/>
        </w:rPr>
      </w:pPr>
      <w:r w:rsidRPr="005A1FB2">
        <w:rPr>
          <w:rFonts w:ascii="Times New Roman" w:hAnsi="Times New Roman" w:cs="Times New Roman"/>
          <w:sz w:val="24"/>
          <w:szCs w:val="24"/>
        </w:rPr>
        <w:t>3. Порядок утверждения схемы</w:t>
      </w:r>
    </w:p>
    <w:p w:rsidR="00C70B64" w:rsidRPr="005A1FB2" w:rsidRDefault="00C70B64" w:rsidP="00C70B64">
      <w:pPr>
        <w:pStyle w:val="ConsPlusNormal"/>
        <w:ind w:firstLine="540"/>
        <w:jc w:val="both"/>
        <w:rPr>
          <w:rFonts w:ascii="Times New Roman" w:hAnsi="Times New Roman" w:cs="Times New Roman"/>
          <w:sz w:val="24"/>
          <w:szCs w:val="24"/>
        </w:rPr>
      </w:pPr>
      <w:r w:rsidRPr="005A1FB2">
        <w:rPr>
          <w:rFonts w:ascii="Times New Roman" w:hAnsi="Times New Roman" w:cs="Times New Roman"/>
          <w:sz w:val="24"/>
          <w:szCs w:val="24"/>
        </w:rPr>
        <w:t xml:space="preserve">3.1. Схема </w:t>
      </w:r>
      <w:r w:rsidR="001305BA" w:rsidRPr="005A1FB2">
        <w:rPr>
          <w:rFonts w:ascii="Times New Roman" w:hAnsi="Times New Roman" w:cs="Times New Roman"/>
          <w:sz w:val="24"/>
          <w:szCs w:val="24"/>
        </w:rPr>
        <w:t xml:space="preserve">состоит </w:t>
      </w:r>
      <w:r w:rsidRPr="005A1FB2">
        <w:rPr>
          <w:rFonts w:ascii="Times New Roman" w:hAnsi="Times New Roman" w:cs="Times New Roman"/>
          <w:sz w:val="24"/>
          <w:szCs w:val="24"/>
        </w:rPr>
        <w:t xml:space="preserve"> из двух частей:</w:t>
      </w:r>
    </w:p>
    <w:p w:rsidR="00C70B64" w:rsidRPr="005A1FB2" w:rsidRDefault="00C70B64" w:rsidP="00C70B64">
      <w:pPr>
        <w:pStyle w:val="ConsPlusNormal"/>
        <w:ind w:firstLine="540"/>
        <w:jc w:val="both"/>
        <w:rPr>
          <w:rFonts w:ascii="Times New Roman" w:hAnsi="Times New Roman" w:cs="Times New Roman"/>
          <w:sz w:val="24"/>
          <w:szCs w:val="24"/>
        </w:rPr>
      </w:pPr>
      <w:r w:rsidRPr="005A1FB2">
        <w:rPr>
          <w:rFonts w:ascii="Times New Roman" w:hAnsi="Times New Roman" w:cs="Times New Roman"/>
          <w:sz w:val="24"/>
          <w:szCs w:val="24"/>
        </w:rPr>
        <w:lastRenderedPageBreak/>
        <w:t>1) текстовой части - разрабатывается в виде таблицы по форме</w:t>
      </w:r>
      <w:r w:rsidR="006C19E1" w:rsidRPr="005A1FB2">
        <w:rPr>
          <w:rFonts w:ascii="Times New Roman" w:hAnsi="Times New Roman" w:cs="Times New Roman"/>
          <w:sz w:val="24"/>
          <w:szCs w:val="24"/>
        </w:rPr>
        <w:t>,</w:t>
      </w:r>
      <w:r w:rsidRPr="005A1FB2">
        <w:rPr>
          <w:rFonts w:ascii="Times New Roman" w:hAnsi="Times New Roman" w:cs="Times New Roman"/>
          <w:sz w:val="24"/>
          <w:szCs w:val="24"/>
        </w:rPr>
        <w:t xml:space="preserve"> согласно </w:t>
      </w:r>
      <w:hyperlink w:anchor="Par132" w:history="1">
        <w:r w:rsidRPr="005A1FB2">
          <w:rPr>
            <w:rFonts w:ascii="Times New Roman" w:hAnsi="Times New Roman" w:cs="Times New Roman"/>
            <w:sz w:val="24"/>
            <w:szCs w:val="24"/>
          </w:rPr>
          <w:t>приложению</w:t>
        </w:r>
      </w:hyperlink>
      <w:r w:rsidRPr="005A1FB2">
        <w:rPr>
          <w:rFonts w:ascii="Times New Roman" w:hAnsi="Times New Roman" w:cs="Times New Roman"/>
          <w:sz w:val="24"/>
          <w:szCs w:val="24"/>
        </w:rPr>
        <w:t xml:space="preserve"> </w:t>
      </w:r>
      <w:r w:rsidR="004B1E96" w:rsidRPr="005A1FB2">
        <w:rPr>
          <w:rFonts w:ascii="Times New Roman" w:hAnsi="Times New Roman" w:cs="Times New Roman"/>
          <w:sz w:val="24"/>
          <w:szCs w:val="24"/>
        </w:rPr>
        <w:t xml:space="preserve">№1 </w:t>
      </w:r>
      <w:r w:rsidRPr="005A1FB2">
        <w:rPr>
          <w:rFonts w:ascii="Times New Roman" w:hAnsi="Times New Roman" w:cs="Times New Roman"/>
          <w:sz w:val="24"/>
          <w:szCs w:val="24"/>
        </w:rPr>
        <w:t>к настоящему Порядку;</w:t>
      </w:r>
    </w:p>
    <w:p w:rsidR="003963DE" w:rsidRPr="003963DE" w:rsidRDefault="00C70B64" w:rsidP="003963DE">
      <w:pPr>
        <w:pStyle w:val="ConsPlusNormal"/>
        <w:ind w:firstLine="540"/>
        <w:jc w:val="both"/>
        <w:rPr>
          <w:rFonts w:ascii="Times New Roman" w:hAnsi="Times New Roman" w:cs="Times New Roman"/>
          <w:sz w:val="24"/>
          <w:szCs w:val="24"/>
        </w:rPr>
      </w:pPr>
      <w:r w:rsidRPr="005A1FB2">
        <w:rPr>
          <w:rFonts w:ascii="Times New Roman" w:hAnsi="Times New Roman" w:cs="Times New Roman"/>
          <w:sz w:val="24"/>
          <w:szCs w:val="24"/>
        </w:rPr>
        <w:t xml:space="preserve">2) </w:t>
      </w:r>
      <w:r w:rsidR="003963DE" w:rsidRPr="003963DE">
        <w:rPr>
          <w:rFonts w:ascii="Times New Roman" w:hAnsi="Times New Roman" w:cs="Times New Roman"/>
          <w:sz w:val="24"/>
          <w:szCs w:val="24"/>
        </w:rPr>
        <w:t>графическ</w:t>
      </w:r>
      <w:r w:rsidR="003963DE">
        <w:rPr>
          <w:rFonts w:ascii="Times New Roman" w:hAnsi="Times New Roman" w:cs="Times New Roman"/>
          <w:sz w:val="24"/>
          <w:szCs w:val="24"/>
        </w:rPr>
        <w:t>ой част</w:t>
      </w:r>
      <w:proofErr w:type="gramStart"/>
      <w:r w:rsidR="003963DE">
        <w:rPr>
          <w:rFonts w:ascii="Times New Roman" w:hAnsi="Times New Roman" w:cs="Times New Roman"/>
          <w:sz w:val="24"/>
          <w:szCs w:val="24"/>
        </w:rPr>
        <w:t>и-</w:t>
      </w:r>
      <w:proofErr w:type="gramEnd"/>
      <w:r w:rsidR="003963DE">
        <w:rPr>
          <w:rFonts w:ascii="Times New Roman" w:hAnsi="Times New Roman" w:cs="Times New Roman"/>
          <w:sz w:val="24"/>
          <w:szCs w:val="24"/>
        </w:rPr>
        <w:t xml:space="preserve"> карта-схемы</w:t>
      </w:r>
      <w:r w:rsidR="003963DE" w:rsidRPr="003963DE">
        <w:rPr>
          <w:rFonts w:ascii="Times New Roman" w:hAnsi="Times New Roman" w:cs="Times New Roman"/>
          <w:sz w:val="24"/>
          <w:szCs w:val="24"/>
        </w:rPr>
        <w:t xml:space="preserve"> территорий </w:t>
      </w:r>
      <w:r w:rsidR="00136F7C" w:rsidRPr="005A1FB2">
        <w:rPr>
          <w:rFonts w:ascii="Times New Roman" w:hAnsi="Times New Roman" w:cs="Times New Roman"/>
          <w:sz w:val="24"/>
          <w:szCs w:val="24"/>
        </w:rPr>
        <w:t xml:space="preserve">муниципального образования городское поселение Дмитров Дмитровского муниципального района Московской области </w:t>
      </w:r>
      <w:r w:rsidR="003963DE" w:rsidRPr="003963DE">
        <w:rPr>
          <w:rFonts w:ascii="Times New Roman" w:hAnsi="Times New Roman" w:cs="Times New Roman"/>
          <w:sz w:val="24"/>
          <w:szCs w:val="24"/>
        </w:rPr>
        <w:t>(М 1:5000), показывающ</w:t>
      </w:r>
      <w:r w:rsidR="00136F7C">
        <w:rPr>
          <w:rFonts w:ascii="Times New Roman" w:hAnsi="Times New Roman" w:cs="Times New Roman"/>
          <w:sz w:val="24"/>
          <w:szCs w:val="24"/>
        </w:rPr>
        <w:t>ей</w:t>
      </w:r>
      <w:r w:rsidR="003963DE" w:rsidRPr="003963DE">
        <w:rPr>
          <w:rFonts w:ascii="Times New Roman" w:hAnsi="Times New Roman" w:cs="Times New Roman"/>
          <w:sz w:val="24"/>
          <w:szCs w:val="24"/>
        </w:rPr>
        <w:t xml:space="preserve">  положение объекта в градостроительной, ландшафтно-планировочной системе поселения</w:t>
      </w:r>
      <w:r w:rsidR="00136F7C">
        <w:rPr>
          <w:rFonts w:ascii="Times New Roman" w:hAnsi="Times New Roman" w:cs="Times New Roman"/>
          <w:sz w:val="24"/>
          <w:szCs w:val="24"/>
        </w:rPr>
        <w:t xml:space="preserve"> </w:t>
      </w:r>
      <w:r w:rsidR="00136F7C" w:rsidRPr="005A1FB2">
        <w:rPr>
          <w:rFonts w:ascii="Times New Roman" w:hAnsi="Times New Roman" w:cs="Times New Roman"/>
          <w:sz w:val="24"/>
          <w:szCs w:val="24"/>
        </w:rPr>
        <w:t>с предусмотренными на нем возможными местами размещения нестационарных торговых объектов согласно проектам планировки</w:t>
      </w:r>
      <w:r w:rsidR="00136F7C">
        <w:rPr>
          <w:rFonts w:ascii="Times New Roman" w:hAnsi="Times New Roman" w:cs="Times New Roman"/>
          <w:sz w:val="24"/>
          <w:szCs w:val="24"/>
        </w:rPr>
        <w:t>;</w:t>
      </w:r>
    </w:p>
    <w:p w:rsidR="00C70B64" w:rsidRPr="005A1FB2" w:rsidRDefault="00C70B64" w:rsidP="00C70B64">
      <w:pPr>
        <w:pStyle w:val="ConsPlusNormal"/>
        <w:ind w:firstLine="540"/>
        <w:jc w:val="both"/>
        <w:rPr>
          <w:rFonts w:ascii="Times New Roman" w:hAnsi="Times New Roman" w:cs="Times New Roman"/>
          <w:sz w:val="24"/>
          <w:szCs w:val="24"/>
        </w:rPr>
      </w:pPr>
      <w:r w:rsidRPr="005A1FB2">
        <w:rPr>
          <w:rFonts w:ascii="Times New Roman" w:hAnsi="Times New Roman" w:cs="Times New Roman"/>
          <w:sz w:val="24"/>
          <w:szCs w:val="24"/>
        </w:rPr>
        <w:t xml:space="preserve">3.2. Схема разрабатывается и утверждается </w:t>
      </w:r>
      <w:r w:rsidR="001305BA" w:rsidRPr="005A1FB2">
        <w:rPr>
          <w:rFonts w:ascii="Times New Roman" w:hAnsi="Times New Roman" w:cs="Times New Roman"/>
          <w:sz w:val="24"/>
          <w:szCs w:val="24"/>
        </w:rPr>
        <w:t>постановлением администрации</w:t>
      </w:r>
      <w:r w:rsidR="001305BA" w:rsidRPr="005A1FB2">
        <w:rPr>
          <w:rFonts w:ascii="Times New Roman" w:hAnsi="Times New Roman" w:cs="Times New Roman"/>
          <w:sz w:val="24"/>
          <w:szCs w:val="24"/>
          <w:lang w:eastAsia="ru-RU"/>
        </w:rPr>
        <w:t xml:space="preserve"> </w:t>
      </w:r>
      <w:r w:rsidR="001305BA" w:rsidRPr="005A1FB2">
        <w:rPr>
          <w:rFonts w:ascii="Times New Roman" w:hAnsi="Times New Roman" w:cs="Times New Roman"/>
          <w:sz w:val="24"/>
          <w:szCs w:val="24"/>
        </w:rPr>
        <w:t>городского поселения Дмитров Дмитровского муниципального района Московской области</w:t>
      </w:r>
      <w:r w:rsidRPr="005A1FB2">
        <w:rPr>
          <w:rFonts w:ascii="Times New Roman" w:hAnsi="Times New Roman" w:cs="Times New Roman"/>
          <w:sz w:val="24"/>
          <w:szCs w:val="24"/>
        </w:rPr>
        <w:t xml:space="preserve"> с учетом требований, установленных </w:t>
      </w:r>
      <w:hyperlink w:anchor="Par65" w:history="1">
        <w:r w:rsidRPr="005A1FB2">
          <w:rPr>
            <w:rFonts w:ascii="Times New Roman" w:hAnsi="Times New Roman" w:cs="Times New Roman"/>
            <w:sz w:val="24"/>
            <w:szCs w:val="24"/>
          </w:rPr>
          <w:t>разделом 2</w:t>
        </w:r>
      </w:hyperlink>
      <w:r w:rsidRPr="005A1FB2">
        <w:rPr>
          <w:rFonts w:ascii="Times New Roman" w:hAnsi="Times New Roman" w:cs="Times New Roman"/>
          <w:sz w:val="24"/>
          <w:szCs w:val="24"/>
        </w:rPr>
        <w:t xml:space="preserve"> настоящего Порядка.</w:t>
      </w:r>
    </w:p>
    <w:p w:rsidR="00C70B64" w:rsidRPr="005A1FB2" w:rsidRDefault="00C70B64" w:rsidP="00C70B64">
      <w:pPr>
        <w:pStyle w:val="ConsPlusNormal"/>
        <w:ind w:firstLine="540"/>
        <w:jc w:val="both"/>
        <w:rPr>
          <w:rFonts w:ascii="Times New Roman" w:hAnsi="Times New Roman" w:cs="Times New Roman"/>
          <w:sz w:val="24"/>
          <w:szCs w:val="24"/>
        </w:rPr>
      </w:pPr>
      <w:bookmarkStart w:id="6" w:name="Par98"/>
      <w:bookmarkEnd w:id="6"/>
      <w:r w:rsidRPr="005A1FB2">
        <w:rPr>
          <w:rFonts w:ascii="Times New Roman" w:hAnsi="Times New Roman" w:cs="Times New Roman"/>
          <w:sz w:val="24"/>
          <w:szCs w:val="24"/>
        </w:rPr>
        <w:t xml:space="preserve">3.3. </w:t>
      </w:r>
      <w:r w:rsidR="001305BA" w:rsidRPr="005A1FB2">
        <w:rPr>
          <w:rFonts w:ascii="Times New Roman" w:hAnsi="Times New Roman" w:cs="Times New Roman"/>
          <w:sz w:val="24"/>
          <w:szCs w:val="24"/>
        </w:rPr>
        <w:t>Администрация</w:t>
      </w:r>
      <w:r w:rsidR="00966CEA" w:rsidRPr="005A1FB2">
        <w:rPr>
          <w:rFonts w:ascii="Times New Roman" w:hAnsi="Times New Roman" w:cs="Times New Roman"/>
          <w:sz w:val="24"/>
          <w:szCs w:val="24"/>
        </w:rPr>
        <w:t xml:space="preserve"> городского поселения Дмитров Дмитровского муниципального района Московской области</w:t>
      </w:r>
      <w:r w:rsidRPr="005A1FB2">
        <w:rPr>
          <w:rFonts w:ascii="Times New Roman" w:hAnsi="Times New Roman" w:cs="Times New Roman"/>
          <w:sz w:val="24"/>
          <w:szCs w:val="24"/>
        </w:rPr>
        <w:t xml:space="preserve"> до утверждения схемы в срок не позднее 1 ноября года, предшествующего году начала срока действия схемы, разрабатывает проект схемы,</w:t>
      </w:r>
      <w:r w:rsidR="00966CEA" w:rsidRPr="005A1FB2">
        <w:rPr>
          <w:rFonts w:ascii="Times New Roman" w:hAnsi="Times New Roman" w:cs="Times New Roman"/>
          <w:sz w:val="24"/>
          <w:szCs w:val="24"/>
        </w:rPr>
        <w:t xml:space="preserve"> </w:t>
      </w:r>
      <w:r w:rsidRPr="005A1FB2">
        <w:rPr>
          <w:rFonts w:ascii="Times New Roman" w:hAnsi="Times New Roman" w:cs="Times New Roman"/>
          <w:sz w:val="24"/>
          <w:szCs w:val="24"/>
        </w:rPr>
        <w:t xml:space="preserve">направляет на согласование </w:t>
      </w:r>
      <w:proofErr w:type="gramStart"/>
      <w:r w:rsidRPr="005A1FB2">
        <w:rPr>
          <w:rFonts w:ascii="Times New Roman" w:hAnsi="Times New Roman" w:cs="Times New Roman"/>
          <w:sz w:val="24"/>
          <w:szCs w:val="24"/>
        </w:rPr>
        <w:t>в</w:t>
      </w:r>
      <w:proofErr w:type="gramEnd"/>
      <w:r w:rsidRPr="005A1FB2">
        <w:rPr>
          <w:rFonts w:ascii="Times New Roman" w:hAnsi="Times New Roman" w:cs="Times New Roman"/>
          <w:sz w:val="24"/>
          <w:szCs w:val="24"/>
        </w:rPr>
        <w:t>:</w:t>
      </w:r>
    </w:p>
    <w:p w:rsidR="00C70B64" w:rsidRPr="005A1FB2" w:rsidRDefault="00C70B64" w:rsidP="00C70B64">
      <w:pPr>
        <w:pStyle w:val="ConsPlusNormal"/>
        <w:ind w:firstLine="540"/>
        <w:jc w:val="both"/>
        <w:rPr>
          <w:rFonts w:ascii="Times New Roman" w:hAnsi="Times New Roman" w:cs="Times New Roman"/>
          <w:sz w:val="24"/>
          <w:szCs w:val="24"/>
        </w:rPr>
      </w:pPr>
      <w:r w:rsidRPr="005A1FB2">
        <w:rPr>
          <w:rFonts w:ascii="Times New Roman" w:hAnsi="Times New Roman" w:cs="Times New Roman"/>
          <w:sz w:val="24"/>
          <w:szCs w:val="24"/>
        </w:rPr>
        <w:t xml:space="preserve">1) </w:t>
      </w:r>
      <w:r w:rsidR="00550838" w:rsidRPr="005A1FB2">
        <w:rPr>
          <w:rFonts w:ascii="Times New Roman" w:hAnsi="Times New Roman" w:cs="Times New Roman"/>
          <w:sz w:val="24"/>
          <w:szCs w:val="24"/>
        </w:rPr>
        <w:t>отдел архитектуры и градостроительства администрации Дмитровского муниципального района Московской области</w:t>
      </w:r>
      <w:r w:rsidRPr="005A1FB2">
        <w:rPr>
          <w:rFonts w:ascii="Times New Roman" w:hAnsi="Times New Roman" w:cs="Times New Roman"/>
          <w:sz w:val="24"/>
          <w:szCs w:val="24"/>
        </w:rPr>
        <w:t>;</w:t>
      </w:r>
    </w:p>
    <w:p w:rsidR="00550838" w:rsidRPr="005A1FB2" w:rsidRDefault="00C70B64" w:rsidP="00550838">
      <w:pPr>
        <w:pStyle w:val="ConsPlusNormal"/>
        <w:ind w:firstLine="540"/>
        <w:jc w:val="both"/>
        <w:rPr>
          <w:rFonts w:ascii="Times New Roman" w:hAnsi="Times New Roman" w:cs="Times New Roman"/>
          <w:sz w:val="24"/>
          <w:szCs w:val="24"/>
        </w:rPr>
      </w:pPr>
      <w:r w:rsidRPr="005A1FB2">
        <w:rPr>
          <w:rFonts w:ascii="Times New Roman" w:hAnsi="Times New Roman" w:cs="Times New Roman"/>
          <w:sz w:val="24"/>
          <w:szCs w:val="24"/>
        </w:rPr>
        <w:t xml:space="preserve">2) </w:t>
      </w:r>
      <w:r w:rsidR="00550838" w:rsidRPr="005A1FB2">
        <w:rPr>
          <w:rFonts w:ascii="Times New Roman" w:hAnsi="Times New Roman" w:cs="Times New Roman"/>
          <w:sz w:val="24"/>
          <w:szCs w:val="24"/>
        </w:rPr>
        <w:t>комитет по управлению муниципальным имуществом администрации Дмитровского муниципального района Московской области;</w:t>
      </w:r>
    </w:p>
    <w:p w:rsidR="00550838" w:rsidRPr="005A1FB2" w:rsidRDefault="00C70B64" w:rsidP="00550838">
      <w:pPr>
        <w:pStyle w:val="ConsPlusNormal"/>
        <w:ind w:firstLine="540"/>
        <w:jc w:val="both"/>
        <w:rPr>
          <w:rFonts w:ascii="Times New Roman" w:hAnsi="Times New Roman" w:cs="Times New Roman"/>
          <w:sz w:val="24"/>
          <w:szCs w:val="24"/>
        </w:rPr>
      </w:pPr>
      <w:r w:rsidRPr="005A1FB2">
        <w:rPr>
          <w:rFonts w:ascii="Times New Roman" w:hAnsi="Times New Roman" w:cs="Times New Roman"/>
          <w:sz w:val="24"/>
          <w:szCs w:val="24"/>
        </w:rPr>
        <w:t xml:space="preserve">3) </w:t>
      </w:r>
      <w:r w:rsidR="00E53FB9" w:rsidRPr="00E53FB9">
        <w:rPr>
          <w:rFonts w:ascii="Times New Roman" w:hAnsi="Times New Roman" w:cs="Times New Roman"/>
          <w:sz w:val="24"/>
          <w:szCs w:val="24"/>
        </w:rPr>
        <w:t>заместителю Главы администрации  Дмитровского муниципального района Московской области по коммунальным вопросам</w:t>
      </w:r>
      <w:r w:rsidR="00550838" w:rsidRPr="005A1FB2">
        <w:rPr>
          <w:rFonts w:ascii="Times New Roman" w:hAnsi="Times New Roman" w:cs="Times New Roman"/>
          <w:sz w:val="24"/>
          <w:szCs w:val="24"/>
        </w:rPr>
        <w:t>;</w:t>
      </w:r>
    </w:p>
    <w:p w:rsidR="00550838" w:rsidRPr="005A1FB2" w:rsidRDefault="00C70B64" w:rsidP="00550838">
      <w:pPr>
        <w:pStyle w:val="ConsPlusNormal"/>
        <w:ind w:firstLine="540"/>
        <w:jc w:val="both"/>
        <w:rPr>
          <w:rFonts w:ascii="Times New Roman" w:hAnsi="Times New Roman" w:cs="Times New Roman"/>
          <w:sz w:val="24"/>
          <w:szCs w:val="24"/>
        </w:rPr>
      </w:pPr>
      <w:r w:rsidRPr="005A1FB2">
        <w:rPr>
          <w:rFonts w:ascii="Times New Roman" w:hAnsi="Times New Roman" w:cs="Times New Roman"/>
          <w:sz w:val="24"/>
          <w:szCs w:val="24"/>
        </w:rPr>
        <w:t xml:space="preserve">4) </w:t>
      </w:r>
      <w:r w:rsidR="00550838" w:rsidRPr="005A1FB2">
        <w:rPr>
          <w:rFonts w:ascii="Times New Roman" w:hAnsi="Times New Roman" w:cs="Times New Roman"/>
          <w:sz w:val="24"/>
          <w:szCs w:val="24"/>
        </w:rPr>
        <w:t xml:space="preserve">заместителю Главы администрации  </w:t>
      </w:r>
      <w:r w:rsidR="00136F7C" w:rsidRPr="005A1FB2">
        <w:rPr>
          <w:rFonts w:ascii="Times New Roman" w:hAnsi="Times New Roman" w:cs="Times New Roman"/>
          <w:sz w:val="24"/>
          <w:szCs w:val="24"/>
        </w:rPr>
        <w:t xml:space="preserve">городского поселения Дмитров </w:t>
      </w:r>
      <w:r w:rsidR="00136F7C">
        <w:rPr>
          <w:rFonts w:ascii="Times New Roman" w:hAnsi="Times New Roman" w:cs="Times New Roman"/>
          <w:sz w:val="24"/>
          <w:szCs w:val="24"/>
        </w:rPr>
        <w:t xml:space="preserve"> </w:t>
      </w:r>
      <w:r w:rsidR="00550838" w:rsidRPr="005A1FB2">
        <w:rPr>
          <w:rFonts w:ascii="Times New Roman" w:hAnsi="Times New Roman" w:cs="Times New Roman"/>
          <w:sz w:val="24"/>
          <w:szCs w:val="24"/>
        </w:rPr>
        <w:t>Дмитровского муниципального района Московской области</w:t>
      </w:r>
      <w:r w:rsidR="00D4102C" w:rsidRPr="005A1FB2">
        <w:rPr>
          <w:rFonts w:ascii="Times New Roman" w:hAnsi="Times New Roman" w:cs="Times New Roman"/>
          <w:sz w:val="24"/>
          <w:szCs w:val="24"/>
        </w:rPr>
        <w:t>.</w:t>
      </w:r>
    </w:p>
    <w:p w:rsidR="00C70B64" w:rsidRPr="005A1FB2" w:rsidRDefault="00C70B64" w:rsidP="00C70B64">
      <w:pPr>
        <w:pStyle w:val="ConsPlusNormal"/>
        <w:ind w:firstLine="540"/>
        <w:jc w:val="both"/>
        <w:rPr>
          <w:rFonts w:ascii="Times New Roman" w:hAnsi="Times New Roman" w:cs="Times New Roman"/>
          <w:sz w:val="24"/>
          <w:szCs w:val="24"/>
        </w:rPr>
      </w:pPr>
      <w:r w:rsidRPr="005A1FB2">
        <w:rPr>
          <w:rFonts w:ascii="Times New Roman" w:hAnsi="Times New Roman" w:cs="Times New Roman"/>
          <w:sz w:val="24"/>
          <w:szCs w:val="24"/>
        </w:rPr>
        <w:t xml:space="preserve">3.4. Органы, указанные в </w:t>
      </w:r>
      <w:hyperlink w:anchor="Par98" w:history="1">
        <w:r w:rsidRPr="005A1FB2">
          <w:rPr>
            <w:rFonts w:ascii="Times New Roman" w:hAnsi="Times New Roman" w:cs="Times New Roman"/>
            <w:sz w:val="24"/>
            <w:szCs w:val="24"/>
          </w:rPr>
          <w:t>пункте 3.3</w:t>
        </w:r>
      </w:hyperlink>
      <w:r w:rsidRPr="005A1FB2">
        <w:rPr>
          <w:rFonts w:ascii="Times New Roman" w:hAnsi="Times New Roman" w:cs="Times New Roman"/>
          <w:sz w:val="24"/>
          <w:szCs w:val="24"/>
        </w:rPr>
        <w:t xml:space="preserve"> настоящего Порядка, рассматривают представленный им на согласование проект схемы в течение </w:t>
      </w:r>
      <w:r w:rsidR="00136F7C">
        <w:rPr>
          <w:rFonts w:ascii="Times New Roman" w:hAnsi="Times New Roman" w:cs="Times New Roman"/>
          <w:sz w:val="24"/>
          <w:szCs w:val="24"/>
        </w:rPr>
        <w:t>1</w:t>
      </w:r>
      <w:r w:rsidRPr="005A1FB2">
        <w:rPr>
          <w:rFonts w:ascii="Times New Roman" w:hAnsi="Times New Roman" w:cs="Times New Roman"/>
          <w:sz w:val="24"/>
          <w:szCs w:val="24"/>
        </w:rPr>
        <w:t>0 календарных дней со дня поступления проекта,  по итогам рассмотрения принимают решение о согласовании или отказе в согласовании проекта схемы.</w:t>
      </w:r>
    </w:p>
    <w:p w:rsidR="00C70B64" w:rsidRPr="005A1FB2" w:rsidRDefault="00C70B64" w:rsidP="00C70B64">
      <w:pPr>
        <w:pStyle w:val="ConsPlusNormal"/>
        <w:ind w:firstLine="540"/>
        <w:jc w:val="both"/>
        <w:rPr>
          <w:rFonts w:ascii="Times New Roman" w:hAnsi="Times New Roman" w:cs="Times New Roman"/>
          <w:sz w:val="24"/>
          <w:szCs w:val="24"/>
        </w:rPr>
      </w:pPr>
      <w:proofErr w:type="gramStart"/>
      <w:r w:rsidRPr="005A1FB2">
        <w:rPr>
          <w:rFonts w:ascii="Times New Roman" w:hAnsi="Times New Roman" w:cs="Times New Roman"/>
          <w:sz w:val="24"/>
          <w:szCs w:val="24"/>
        </w:rPr>
        <w:t>Согласование (отказ в согласовании, замечания (предложения) оформляются письменно.</w:t>
      </w:r>
      <w:proofErr w:type="gramEnd"/>
    </w:p>
    <w:p w:rsidR="00C70B64" w:rsidRPr="005A1FB2" w:rsidRDefault="00C70B64" w:rsidP="00C70B64">
      <w:pPr>
        <w:pStyle w:val="ConsPlusNormal"/>
        <w:ind w:firstLine="540"/>
        <w:jc w:val="both"/>
        <w:rPr>
          <w:rFonts w:ascii="Times New Roman" w:hAnsi="Times New Roman" w:cs="Times New Roman"/>
          <w:sz w:val="24"/>
          <w:szCs w:val="24"/>
        </w:rPr>
      </w:pPr>
      <w:r w:rsidRPr="005A1FB2">
        <w:rPr>
          <w:rFonts w:ascii="Times New Roman" w:hAnsi="Times New Roman" w:cs="Times New Roman"/>
          <w:sz w:val="24"/>
          <w:szCs w:val="24"/>
        </w:rPr>
        <w:t xml:space="preserve">3.5. Замечания (предложения) к проекту схемы, поступившие от органов, указанных в </w:t>
      </w:r>
      <w:hyperlink w:anchor="Par98" w:history="1">
        <w:r w:rsidRPr="005A1FB2">
          <w:rPr>
            <w:rFonts w:ascii="Times New Roman" w:hAnsi="Times New Roman" w:cs="Times New Roman"/>
            <w:sz w:val="24"/>
            <w:szCs w:val="24"/>
          </w:rPr>
          <w:t>пункте 3.3</w:t>
        </w:r>
      </w:hyperlink>
      <w:r w:rsidRPr="005A1FB2">
        <w:rPr>
          <w:rFonts w:ascii="Times New Roman" w:hAnsi="Times New Roman" w:cs="Times New Roman"/>
          <w:sz w:val="24"/>
          <w:szCs w:val="24"/>
        </w:rPr>
        <w:t xml:space="preserve"> настоящего Порядка, в течение </w:t>
      </w:r>
      <w:r w:rsidR="006A49C6">
        <w:rPr>
          <w:rFonts w:ascii="Times New Roman" w:hAnsi="Times New Roman" w:cs="Times New Roman"/>
          <w:sz w:val="24"/>
          <w:szCs w:val="24"/>
        </w:rPr>
        <w:t>10</w:t>
      </w:r>
      <w:r w:rsidRPr="005A1FB2">
        <w:rPr>
          <w:rFonts w:ascii="Times New Roman" w:hAnsi="Times New Roman" w:cs="Times New Roman"/>
          <w:sz w:val="24"/>
          <w:szCs w:val="24"/>
        </w:rPr>
        <w:t xml:space="preserve"> рабочих дней рассматриваются </w:t>
      </w:r>
      <w:r w:rsidR="006016FC" w:rsidRPr="006016FC">
        <w:rPr>
          <w:rFonts w:ascii="Times New Roman" w:hAnsi="Times New Roman" w:cs="Times New Roman"/>
          <w:sz w:val="24"/>
          <w:szCs w:val="24"/>
        </w:rPr>
        <w:t xml:space="preserve"> Администраци</w:t>
      </w:r>
      <w:r w:rsidR="006016FC">
        <w:rPr>
          <w:rFonts w:ascii="Times New Roman" w:hAnsi="Times New Roman" w:cs="Times New Roman"/>
          <w:sz w:val="24"/>
          <w:szCs w:val="24"/>
        </w:rPr>
        <w:t>ей</w:t>
      </w:r>
      <w:r w:rsidR="006016FC" w:rsidRPr="006016FC">
        <w:rPr>
          <w:rFonts w:ascii="Times New Roman" w:hAnsi="Times New Roman" w:cs="Times New Roman"/>
          <w:sz w:val="24"/>
          <w:szCs w:val="24"/>
        </w:rPr>
        <w:t xml:space="preserve"> городского поселения Дмитров Дмитровского муниципального района Московской области</w:t>
      </w:r>
      <w:r w:rsidRPr="005A1FB2">
        <w:rPr>
          <w:rFonts w:ascii="Times New Roman" w:hAnsi="Times New Roman" w:cs="Times New Roman"/>
          <w:sz w:val="24"/>
          <w:szCs w:val="24"/>
        </w:rPr>
        <w:t>, по результатам рассмотрения принимает</w:t>
      </w:r>
      <w:r w:rsidR="006016FC">
        <w:rPr>
          <w:rFonts w:ascii="Times New Roman" w:hAnsi="Times New Roman" w:cs="Times New Roman"/>
          <w:sz w:val="24"/>
          <w:szCs w:val="24"/>
        </w:rPr>
        <w:t>ся</w:t>
      </w:r>
      <w:r w:rsidRPr="005A1FB2">
        <w:rPr>
          <w:rFonts w:ascii="Times New Roman" w:hAnsi="Times New Roman" w:cs="Times New Roman"/>
          <w:sz w:val="24"/>
          <w:szCs w:val="24"/>
        </w:rPr>
        <w:t xml:space="preserve"> одно из следующих решений:</w:t>
      </w:r>
    </w:p>
    <w:p w:rsidR="00C70B64" w:rsidRPr="005A1FB2" w:rsidRDefault="00C70B64" w:rsidP="00C70B64">
      <w:pPr>
        <w:pStyle w:val="ConsPlusNormal"/>
        <w:ind w:firstLine="540"/>
        <w:jc w:val="both"/>
        <w:rPr>
          <w:rFonts w:ascii="Times New Roman" w:hAnsi="Times New Roman" w:cs="Times New Roman"/>
          <w:sz w:val="24"/>
          <w:szCs w:val="24"/>
        </w:rPr>
      </w:pPr>
      <w:r w:rsidRPr="005A1FB2">
        <w:rPr>
          <w:rFonts w:ascii="Times New Roman" w:hAnsi="Times New Roman" w:cs="Times New Roman"/>
          <w:sz w:val="24"/>
          <w:szCs w:val="24"/>
        </w:rPr>
        <w:t>внести изменения и (или) дополнения в проект схемы;</w:t>
      </w:r>
    </w:p>
    <w:p w:rsidR="00C70B64" w:rsidRPr="005A1FB2" w:rsidRDefault="00C70B64" w:rsidP="00C70B64">
      <w:pPr>
        <w:pStyle w:val="ConsPlusNormal"/>
        <w:ind w:firstLine="540"/>
        <w:jc w:val="both"/>
        <w:rPr>
          <w:rFonts w:ascii="Times New Roman" w:hAnsi="Times New Roman" w:cs="Times New Roman"/>
          <w:sz w:val="24"/>
          <w:szCs w:val="24"/>
        </w:rPr>
      </w:pPr>
      <w:r w:rsidRPr="005A1FB2">
        <w:rPr>
          <w:rFonts w:ascii="Times New Roman" w:hAnsi="Times New Roman" w:cs="Times New Roman"/>
          <w:sz w:val="24"/>
          <w:szCs w:val="24"/>
        </w:rPr>
        <w:t>отказать в принятии замечаний (предложений) с направлением письменного мотивированного ответа в адрес органа (органов), направившего (направивших) соответствующие замечания (предложения).</w:t>
      </w:r>
    </w:p>
    <w:p w:rsidR="002670E7" w:rsidRDefault="00C70B64" w:rsidP="002670E7">
      <w:pPr>
        <w:pStyle w:val="ConsPlusNormal"/>
        <w:ind w:firstLine="540"/>
        <w:jc w:val="both"/>
        <w:rPr>
          <w:rFonts w:ascii="Times New Roman" w:hAnsi="Times New Roman" w:cs="Times New Roman"/>
          <w:sz w:val="24"/>
          <w:szCs w:val="24"/>
        </w:rPr>
      </w:pPr>
      <w:r w:rsidRPr="005A1FB2">
        <w:rPr>
          <w:rFonts w:ascii="Times New Roman" w:hAnsi="Times New Roman" w:cs="Times New Roman"/>
          <w:sz w:val="24"/>
          <w:szCs w:val="24"/>
        </w:rPr>
        <w:t>3.6. Измененный с учетом поступивших замечаний (предложений) проект схемы подлежит повторному согласованию с органами, представившими замечания (предложения)</w:t>
      </w:r>
      <w:r w:rsidR="006A49C6" w:rsidRPr="006A49C6">
        <w:t xml:space="preserve"> </w:t>
      </w:r>
      <w:r w:rsidR="006A49C6" w:rsidRPr="006A49C6">
        <w:rPr>
          <w:rFonts w:ascii="Times New Roman" w:hAnsi="Times New Roman" w:cs="Times New Roman"/>
          <w:sz w:val="24"/>
          <w:szCs w:val="24"/>
        </w:rPr>
        <w:t>в течение 10 рабочих дней</w:t>
      </w:r>
      <w:r w:rsidRPr="005A1FB2">
        <w:rPr>
          <w:rFonts w:ascii="Times New Roman" w:hAnsi="Times New Roman" w:cs="Times New Roman"/>
          <w:sz w:val="24"/>
          <w:szCs w:val="24"/>
        </w:rPr>
        <w:t>.</w:t>
      </w:r>
      <w:r w:rsidR="002670E7" w:rsidRPr="002670E7">
        <w:rPr>
          <w:rFonts w:ascii="Times New Roman" w:hAnsi="Times New Roman" w:cs="Times New Roman"/>
          <w:sz w:val="24"/>
          <w:szCs w:val="24"/>
        </w:rPr>
        <w:t xml:space="preserve"> </w:t>
      </w:r>
    </w:p>
    <w:p w:rsidR="002670E7" w:rsidRPr="005A1FB2" w:rsidRDefault="002670E7" w:rsidP="002670E7">
      <w:pPr>
        <w:pStyle w:val="ConsPlusNormal"/>
        <w:ind w:firstLine="540"/>
        <w:jc w:val="both"/>
        <w:rPr>
          <w:rFonts w:ascii="Times New Roman" w:hAnsi="Times New Roman" w:cs="Times New Roman"/>
          <w:sz w:val="24"/>
          <w:szCs w:val="24"/>
        </w:rPr>
      </w:pPr>
      <w:r w:rsidRPr="005A1FB2">
        <w:rPr>
          <w:rFonts w:ascii="Times New Roman" w:hAnsi="Times New Roman" w:cs="Times New Roman"/>
          <w:sz w:val="24"/>
          <w:szCs w:val="24"/>
        </w:rPr>
        <w:t>3.</w:t>
      </w:r>
      <w:r>
        <w:rPr>
          <w:rFonts w:ascii="Times New Roman" w:hAnsi="Times New Roman" w:cs="Times New Roman"/>
          <w:sz w:val="24"/>
          <w:szCs w:val="24"/>
        </w:rPr>
        <w:t>7</w:t>
      </w:r>
      <w:r w:rsidRPr="005A1FB2">
        <w:rPr>
          <w:rFonts w:ascii="Times New Roman" w:hAnsi="Times New Roman" w:cs="Times New Roman"/>
          <w:sz w:val="24"/>
          <w:szCs w:val="24"/>
        </w:rPr>
        <w:t>.</w:t>
      </w:r>
      <w:r w:rsidRPr="00E53FB9">
        <w:rPr>
          <w:rFonts w:ascii="Times New Roman" w:hAnsi="Times New Roman" w:cs="Times New Roman"/>
          <w:sz w:val="24"/>
          <w:szCs w:val="24"/>
        </w:rPr>
        <w:t>Схема разрабатывается и утверждается уполномоченным органом местного самоуправления на два календарных года не позднее 15 декабря года, предшествующего году начала действия схемы.</w:t>
      </w:r>
    </w:p>
    <w:p w:rsidR="00D4102C" w:rsidRPr="005A1FB2" w:rsidRDefault="006016FC" w:rsidP="00D410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2670E7">
        <w:rPr>
          <w:rFonts w:ascii="Times New Roman" w:hAnsi="Times New Roman" w:cs="Times New Roman"/>
          <w:sz w:val="24"/>
          <w:szCs w:val="24"/>
        </w:rPr>
        <w:t>8</w:t>
      </w:r>
      <w:r>
        <w:rPr>
          <w:rFonts w:ascii="Times New Roman" w:hAnsi="Times New Roman" w:cs="Times New Roman"/>
          <w:sz w:val="24"/>
          <w:szCs w:val="24"/>
        </w:rPr>
        <w:t>. Разработанная и согласованная</w:t>
      </w:r>
      <w:r w:rsidR="00C70B64" w:rsidRPr="005A1FB2">
        <w:rPr>
          <w:rFonts w:ascii="Times New Roman" w:hAnsi="Times New Roman" w:cs="Times New Roman"/>
          <w:sz w:val="24"/>
          <w:szCs w:val="24"/>
        </w:rPr>
        <w:t xml:space="preserve"> схем</w:t>
      </w:r>
      <w:r>
        <w:rPr>
          <w:rFonts w:ascii="Times New Roman" w:hAnsi="Times New Roman" w:cs="Times New Roman"/>
          <w:sz w:val="24"/>
          <w:szCs w:val="24"/>
        </w:rPr>
        <w:t>а</w:t>
      </w:r>
      <w:r w:rsidR="00C70B64" w:rsidRPr="005A1FB2">
        <w:rPr>
          <w:rFonts w:ascii="Times New Roman" w:hAnsi="Times New Roman" w:cs="Times New Roman"/>
          <w:sz w:val="24"/>
          <w:szCs w:val="24"/>
        </w:rPr>
        <w:t xml:space="preserve"> утверждается </w:t>
      </w:r>
      <w:r w:rsidR="00D4102C" w:rsidRPr="005A1FB2">
        <w:rPr>
          <w:rFonts w:ascii="Times New Roman" w:hAnsi="Times New Roman" w:cs="Times New Roman"/>
          <w:sz w:val="24"/>
          <w:szCs w:val="24"/>
        </w:rPr>
        <w:t xml:space="preserve">постановлением </w:t>
      </w:r>
      <w:r>
        <w:rPr>
          <w:rFonts w:ascii="Times New Roman" w:hAnsi="Times New Roman" w:cs="Times New Roman"/>
          <w:sz w:val="24"/>
          <w:szCs w:val="24"/>
        </w:rPr>
        <w:t>А</w:t>
      </w:r>
      <w:r w:rsidR="00D4102C" w:rsidRPr="005A1FB2">
        <w:rPr>
          <w:rFonts w:ascii="Times New Roman" w:hAnsi="Times New Roman" w:cs="Times New Roman"/>
          <w:sz w:val="24"/>
          <w:szCs w:val="24"/>
        </w:rPr>
        <w:t>дминистрации городского поселения Дмитров Дмитровского муниципал</w:t>
      </w:r>
      <w:r>
        <w:rPr>
          <w:rFonts w:ascii="Times New Roman" w:hAnsi="Times New Roman" w:cs="Times New Roman"/>
          <w:sz w:val="24"/>
          <w:szCs w:val="24"/>
        </w:rPr>
        <w:t xml:space="preserve">ьного района Московской области, </w:t>
      </w:r>
      <w:r w:rsidRPr="006016FC">
        <w:t xml:space="preserve"> </w:t>
      </w:r>
      <w:r w:rsidRPr="006016FC">
        <w:rPr>
          <w:rFonts w:ascii="Times New Roman" w:hAnsi="Times New Roman" w:cs="Times New Roman"/>
          <w:sz w:val="24"/>
          <w:szCs w:val="24"/>
        </w:rPr>
        <w:t xml:space="preserve">размещается </w:t>
      </w:r>
      <w:r>
        <w:rPr>
          <w:rFonts w:ascii="Times New Roman" w:hAnsi="Times New Roman" w:cs="Times New Roman"/>
          <w:sz w:val="24"/>
          <w:szCs w:val="24"/>
        </w:rPr>
        <w:t xml:space="preserve">на </w:t>
      </w:r>
      <w:r w:rsidRPr="006016FC">
        <w:rPr>
          <w:rFonts w:ascii="Times New Roman" w:hAnsi="Times New Roman" w:cs="Times New Roman"/>
          <w:sz w:val="24"/>
          <w:szCs w:val="24"/>
        </w:rPr>
        <w:t>официальном сайте в информационно-телекоммуникационной сети Интернет</w:t>
      </w:r>
      <w:r w:rsidR="002670E7">
        <w:rPr>
          <w:rFonts w:ascii="Times New Roman" w:hAnsi="Times New Roman" w:cs="Times New Roman"/>
          <w:sz w:val="24"/>
          <w:szCs w:val="24"/>
        </w:rPr>
        <w:t xml:space="preserve"> </w:t>
      </w:r>
      <w:hyperlink r:id="rId14" w:history="1">
        <w:r w:rsidR="001C3E22" w:rsidRPr="00D36CC1">
          <w:rPr>
            <w:rStyle w:val="a7"/>
            <w:rFonts w:ascii="Times New Roman" w:hAnsi="Times New Roman" w:cs="Times New Roman"/>
            <w:sz w:val="24"/>
            <w:szCs w:val="24"/>
          </w:rPr>
          <w:t>www.dmitrov-reg.ru</w:t>
        </w:r>
      </w:hyperlink>
      <w:r w:rsidR="001C3E22">
        <w:rPr>
          <w:rFonts w:ascii="Times New Roman" w:hAnsi="Times New Roman" w:cs="Times New Roman"/>
          <w:sz w:val="24"/>
          <w:szCs w:val="24"/>
        </w:rPr>
        <w:t xml:space="preserve"> </w:t>
      </w:r>
      <w:r w:rsidRPr="006016FC">
        <w:rPr>
          <w:rFonts w:ascii="Times New Roman" w:hAnsi="Times New Roman" w:cs="Times New Roman"/>
          <w:sz w:val="24"/>
          <w:szCs w:val="24"/>
        </w:rPr>
        <w:t xml:space="preserve"> </w:t>
      </w:r>
      <w:r w:rsidR="001C3E22">
        <w:rPr>
          <w:rFonts w:ascii="Times New Roman" w:hAnsi="Times New Roman" w:cs="Times New Roman"/>
          <w:sz w:val="24"/>
          <w:szCs w:val="24"/>
        </w:rPr>
        <w:t xml:space="preserve"> </w:t>
      </w:r>
      <w:r w:rsidRPr="006016FC">
        <w:rPr>
          <w:rFonts w:ascii="Times New Roman" w:hAnsi="Times New Roman" w:cs="Times New Roman"/>
          <w:sz w:val="24"/>
          <w:szCs w:val="24"/>
        </w:rPr>
        <w:t xml:space="preserve">в течение </w:t>
      </w:r>
      <w:r>
        <w:rPr>
          <w:rFonts w:ascii="Times New Roman" w:hAnsi="Times New Roman" w:cs="Times New Roman"/>
          <w:sz w:val="24"/>
          <w:szCs w:val="24"/>
        </w:rPr>
        <w:t xml:space="preserve">10 рабочих </w:t>
      </w:r>
      <w:r w:rsidRPr="006016FC">
        <w:rPr>
          <w:rFonts w:ascii="Times New Roman" w:hAnsi="Times New Roman" w:cs="Times New Roman"/>
          <w:sz w:val="24"/>
          <w:szCs w:val="24"/>
        </w:rPr>
        <w:t xml:space="preserve"> дней после его утверждения.</w:t>
      </w:r>
    </w:p>
    <w:p w:rsidR="00F43CCC" w:rsidRDefault="00F43CCC" w:rsidP="00C70B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Pr="00F43CCC">
        <w:rPr>
          <w:rFonts w:ascii="Times New Roman" w:hAnsi="Times New Roman" w:cs="Times New Roman"/>
          <w:sz w:val="24"/>
          <w:szCs w:val="24"/>
        </w:rPr>
        <w:t xml:space="preserve">. В </w:t>
      </w:r>
      <w:r w:rsidR="00D102B6">
        <w:rPr>
          <w:rFonts w:ascii="Times New Roman" w:hAnsi="Times New Roman" w:cs="Times New Roman"/>
          <w:sz w:val="24"/>
          <w:szCs w:val="24"/>
        </w:rPr>
        <w:t xml:space="preserve">течение 5 рабочих дней </w:t>
      </w:r>
      <w:r w:rsidRPr="00F43CCC">
        <w:rPr>
          <w:rFonts w:ascii="Times New Roman" w:hAnsi="Times New Roman" w:cs="Times New Roman"/>
          <w:sz w:val="24"/>
          <w:szCs w:val="24"/>
        </w:rPr>
        <w:t xml:space="preserve"> после опубликования в печатном издании</w:t>
      </w:r>
      <w:r w:rsidR="00D102B6">
        <w:rPr>
          <w:rFonts w:ascii="Times New Roman" w:hAnsi="Times New Roman" w:cs="Times New Roman"/>
          <w:sz w:val="24"/>
          <w:szCs w:val="24"/>
        </w:rPr>
        <w:t>,</w:t>
      </w:r>
      <w:r w:rsidRPr="00F43CCC">
        <w:rPr>
          <w:rFonts w:ascii="Times New Roman" w:hAnsi="Times New Roman" w:cs="Times New Roman"/>
          <w:sz w:val="24"/>
          <w:szCs w:val="24"/>
        </w:rPr>
        <w:t xml:space="preserve"> муниципальн</w:t>
      </w:r>
      <w:r w:rsidR="00D102B6">
        <w:rPr>
          <w:rFonts w:ascii="Times New Roman" w:hAnsi="Times New Roman" w:cs="Times New Roman"/>
          <w:sz w:val="24"/>
          <w:szCs w:val="24"/>
        </w:rPr>
        <w:t xml:space="preserve">ый </w:t>
      </w:r>
      <w:r w:rsidRPr="00F43CCC">
        <w:rPr>
          <w:rFonts w:ascii="Times New Roman" w:hAnsi="Times New Roman" w:cs="Times New Roman"/>
          <w:sz w:val="24"/>
          <w:szCs w:val="24"/>
        </w:rPr>
        <w:t>прав</w:t>
      </w:r>
      <w:r>
        <w:rPr>
          <w:rFonts w:ascii="Times New Roman" w:hAnsi="Times New Roman" w:cs="Times New Roman"/>
          <w:sz w:val="24"/>
          <w:szCs w:val="24"/>
        </w:rPr>
        <w:t>ово</w:t>
      </w:r>
      <w:r w:rsidR="00D102B6">
        <w:rPr>
          <w:rFonts w:ascii="Times New Roman" w:hAnsi="Times New Roman" w:cs="Times New Roman"/>
          <w:sz w:val="24"/>
          <w:szCs w:val="24"/>
        </w:rPr>
        <w:t>й акт</w:t>
      </w:r>
      <w:r>
        <w:rPr>
          <w:rFonts w:ascii="Times New Roman" w:hAnsi="Times New Roman" w:cs="Times New Roman"/>
          <w:sz w:val="24"/>
          <w:szCs w:val="24"/>
        </w:rPr>
        <w:t>, утвердивш</w:t>
      </w:r>
      <w:r w:rsidR="00D102B6">
        <w:rPr>
          <w:rFonts w:ascii="Times New Roman" w:hAnsi="Times New Roman" w:cs="Times New Roman"/>
          <w:sz w:val="24"/>
          <w:szCs w:val="24"/>
        </w:rPr>
        <w:t xml:space="preserve">ий </w:t>
      </w:r>
      <w:r>
        <w:rPr>
          <w:rFonts w:ascii="Times New Roman" w:hAnsi="Times New Roman" w:cs="Times New Roman"/>
          <w:sz w:val="24"/>
          <w:szCs w:val="24"/>
        </w:rPr>
        <w:t xml:space="preserve">схему, </w:t>
      </w:r>
      <w:r w:rsidR="00D102B6" w:rsidRPr="00F43CCC">
        <w:rPr>
          <w:rFonts w:ascii="Times New Roman" w:hAnsi="Times New Roman" w:cs="Times New Roman"/>
          <w:sz w:val="24"/>
          <w:szCs w:val="24"/>
        </w:rPr>
        <w:t>а также копи</w:t>
      </w:r>
      <w:r w:rsidR="00D102B6">
        <w:rPr>
          <w:rFonts w:ascii="Times New Roman" w:hAnsi="Times New Roman" w:cs="Times New Roman"/>
          <w:sz w:val="24"/>
          <w:szCs w:val="24"/>
        </w:rPr>
        <w:t>я</w:t>
      </w:r>
      <w:r w:rsidR="00D102B6" w:rsidRPr="00F43CCC">
        <w:rPr>
          <w:rFonts w:ascii="Times New Roman" w:hAnsi="Times New Roman" w:cs="Times New Roman"/>
          <w:sz w:val="24"/>
          <w:szCs w:val="24"/>
        </w:rPr>
        <w:t xml:space="preserve"> официального печатного из</w:t>
      </w:r>
      <w:r w:rsidR="00D102B6">
        <w:rPr>
          <w:rFonts w:ascii="Times New Roman" w:hAnsi="Times New Roman" w:cs="Times New Roman"/>
          <w:sz w:val="24"/>
          <w:szCs w:val="24"/>
        </w:rPr>
        <w:t xml:space="preserve">дания, в котором он опубликован, </w:t>
      </w:r>
      <w:r w:rsidRPr="00F43CCC">
        <w:rPr>
          <w:rFonts w:ascii="Times New Roman" w:hAnsi="Times New Roman" w:cs="Times New Roman"/>
          <w:sz w:val="24"/>
          <w:szCs w:val="24"/>
        </w:rPr>
        <w:t>представля</w:t>
      </w:r>
      <w:r w:rsidR="00D102B6">
        <w:rPr>
          <w:rFonts w:ascii="Times New Roman" w:hAnsi="Times New Roman" w:cs="Times New Roman"/>
          <w:sz w:val="24"/>
          <w:szCs w:val="24"/>
        </w:rPr>
        <w:t xml:space="preserve">ются </w:t>
      </w:r>
      <w:r w:rsidRPr="00F43CCC">
        <w:rPr>
          <w:rFonts w:ascii="Times New Roman" w:hAnsi="Times New Roman" w:cs="Times New Roman"/>
          <w:sz w:val="24"/>
          <w:szCs w:val="24"/>
        </w:rPr>
        <w:t xml:space="preserve">в Министерство потребительского рынка и услуг Московской области на  электронный адрес Министерства: </w:t>
      </w:r>
      <w:hyperlink r:id="rId15" w:history="1">
        <w:r w:rsidRPr="00D36CC1">
          <w:rPr>
            <w:rStyle w:val="a7"/>
            <w:rFonts w:ascii="Times New Roman" w:hAnsi="Times New Roman" w:cs="Times New Roman"/>
            <w:sz w:val="24"/>
            <w:szCs w:val="24"/>
          </w:rPr>
          <w:t>minpotreb@mosreg.ru</w:t>
        </w:r>
      </w:hyperlink>
      <w:r>
        <w:rPr>
          <w:rFonts w:ascii="Times New Roman" w:hAnsi="Times New Roman" w:cs="Times New Roman"/>
          <w:sz w:val="24"/>
          <w:szCs w:val="24"/>
        </w:rPr>
        <w:t xml:space="preserve"> </w:t>
      </w:r>
      <w:r w:rsidR="00D102B6">
        <w:rPr>
          <w:rFonts w:ascii="Times New Roman" w:hAnsi="Times New Roman" w:cs="Times New Roman"/>
          <w:sz w:val="24"/>
          <w:szCs w:val="24"/>
        </w:rPr>
        <w:t>.</w:t>
      </w:r>
      <w:r w:rsidRPr="00F43CCC">
        <w:rPr>
          <w:rFonts w:ascii="Times New Roman" w:hAnsi="Times New Roman" w:cs="Times New Roman"/>
          <w:sz w:val="24"/>
          <w:szCs w:val="24"/>
        </w:rPr>
        <w:t xml:space="preserve"> </w:t>
      </w:r>
    </w:p>
    <w:p w:rsidR="00C70B64" w:rsidRPr="005A1FB2" w:rsidRDefault="00C70B64" w:rsidP="00C70B64">
      <w:pPr>
        <w:pStyle w:val="ConsPlusNormal"/>
        <w:ind w:firstLine="540"/>
        <w:jc w:val="both"/>
        <w:rPr>
          <w:rFonts w:ascii="Times New Roman" w:hAnsi="Times New Roman" w:cs="Times New Roman"/>
          <w:sz w:val="24"/>
          <w:szCs w:val="24"/>
        </w:rPr>
      </w:pPr>
      <w:r w:rsidRPr="005A1FB2">
        <w:rPr>
          <w:rFonts w:ascii="Times New Roman" w:hAnsi="Times New Roman" w:cs="Times New Roman"/>
          <w:sz w:val="24"/>
          <w:szCs w:val="24"/>
        </w:rPr>
        <w:t>3.</w:t>
      </w:r>
      <w:r w:rsidR="00F43CCC">
        <w:rPr>
          <w:rFonts w:ascii="Times New Roman" w:hAnsi="Times New Roman" w:cs="Times New Roman"/>
          <w:sz w:val="24"/>
          <w:szCs w:val="24"/>
        </w:rPr>
        <w:t>10</w:t>
      </w:r>
      <w:r w:rsidRPr="005A1FB2">
        <w:rPr>
          <w:rFonts w:ascii="Times New Roman" w:hAnsi="Times New Roman" w:cs="Times New Roman"/>
          <w:sz w:val="24"/>
          <w:szCs w:val="24"/>
        </w:rPr>
        <w:t>. В схему не чаще двух раз в год могут быть внесены изменения в порядке, установленном для ее разработки и утверждения.</w:t>
      </w:r>
    </w:p>
    <w:p w:rsidR="00F43CCC" w:rsidRPr="00F43CCC" w:rsidRDefault="00F43CCC" w:rsidP="00F43C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w:t>
      </w:r>
      <w:r w:rsidRPr="00F43CCC">
        <w:rPr>
          <w:rFonts w:ascii="Times New Roman" w:hAnsi="Times New Roman" w:cs="Times New Roman"/>
          <w:sz w:val="24"/>
          <w:szCs w:val="24"/>
        </w:rPr>
        <w:t>Основаниями для внесения изменений в схему являются:</w:t>
      </w:r>
    </w:p>
    <w:p w:rsidR="00F43CCC" w:rsidRPr="00F43CCC" w:rsidRDefault="00F43CCC" w:rsidP="00F43CCC">
      <w:pPr>
        <w:pStyle w:val="ConsPlusNormal"/>
        <w:ind w:firstLine="540"/>
        <w:jc w:val="both"/>
        <w:rPr>
          <w:rFonts w:ascii="Times New Roman" w:hAnsi="Times New Roman" w:cs="Times New Roman"/>
          <w:sz w:val="24"/>
          <w:szCs w:val="24"/>
        </w:rPr>
      </w:pPr>
      <w:r w:rsidRPr="00F43CCC">
        <w:rPr>
          <w:rFonts w:ascii="Times New Roman" w:hAnsi="Times New Roman" w:cs="Times New Roman"/>
          <w:sz w:val="24"/>
          <w:szCs w:val="24"/>
        </w:rPr>
        <w:t>реализация долгосрочных стратегических и целевых программ Московской области, муниципальн</w:t>
      </w:r>
      <w:r w:rsidR="00D102B6">
        <w:rPr>
          <w:rFonts w:ascii="Times New Roman" w:hAnsi="Times New Roman" w:cs="Times New Roman"/>
          <w:sz w:val="24"/>
          <w:szCs w:val="24"/>
        </w:rPr>
        <w:t>ого</w:t>
      </w:r>
      <w:r w:rsidRPr="00F43CCC">
        <w:rPr>
          <w:rFonts w:ascii="Times New Roman" w:hAnsi="Times New Roman" w:cs="Times New Roman"/>
          <w:sz w:val="24"/>
          <w:szCs w:val="24"/>
        </w:rPr>
        <w:t xml:space="preserve"> образовани</w:t>
      </w:r>
      <w:r w:rsidR="00D102B6">
        <w:rPr>
          <w:rFonts w:ascii="Times New Roman" w:hAnsi="Times New Roman" w:cs="Times New Roman"/>
          <w:sz w:val="24"/>
          <w:szCs w:val="24"/>
        </w:rPr>
        <w:t>я</w:t>
      </w:r>
      <w:r w:rsidRPr="00F43CCC">
        <w:rPr>
          <w:rFonts w:ascii="Times New Roman" w:hAnsi="Times New Roman" w:cs="Times New Roman"/>
          <w:sz w:val="24"/>
          <w:szCs w:val="24"/>
        </w:rPr>
        <w:t xml:space="preserve"> </w:t>
      </w:r>
      <w:r w:rsidR="00D102B6">
        <w:rPr>
          <w:rFonts w:ascii="Times New Roman" w:hAnsi="Times New Roman" w:cs="Times New Roman"/>
          <w:sz w:val="24"/>
          <w:szCs w:val="24"/>
        </w:rPr>
        <w:t xml:space="preserve">городское поселение Дмитров Дмитровского муниципального района </w:t>
      </w:r>
      <w:r w:rsidRPr="00F43CCC">
        <w:rPr>
          <w:rFonts w:ascii="Times New Roman" w:hAnsi="Times New Roman" w:cs="Times New Roman"/>
          <w:sz w:val="24"/>
          <w:szCs w:val="24"/>
        </w:rPr>
        <w:t>Московской области, повлекших изменение нормативов минимальной обеспеченности населения площадью торговых объектов;</w:t>
      </w:r>
    </w:p>
    <w:p w:rsidR="00F43CCC" w:rsidRPr="00F43CCC" w:rsidRDefault="00F43CCC" w:rsidP="00F43CCC">
      <w:pPr>
        <w:pStyle w:val="ConsPlusNormal"/>
        <w:ind w:firstLine="540"/>
        <w:jc w:val="both"/>
        <w:rPr>
          <w:rFonts w:ascii="Times New Roman" w:hAnsi="Times New Roman" w:cs="Times New Roman"/>
          <w:sz w:val="24"/>
          <w:szCs w:val="24"/>
        </w:rPr>
      </w:pPr>
      <w:r w:rsidRPr="00F43CCC">
        <w:rPr>
          <w:rFonts w:ascii="Times New Roman" w:hAnsi="Times New Roman" w:cs="Times New Roman"/>
          <w:sz w:val="24"/>
          <w:szCs w:val="24"/>
        </w:rPr>
        <w:t xml:space="preserve">прекращение, перепрофилирование деятельности стационарных торговых объектов, повлекшие снижение обеспеченности населения площадью торговых объектов до уровня ниже </w:t>
      </w:r>
      <w:r w:rsidRPr="00F43CCC">
        <w:rPr>
          <w:rFonts w:ascii="Times New Roman" w:hAnsi="Times New Roman" w:cs="Times New Roman"/>
          <w:sz w:val="24"/>
          <w:szCs w:val="24"/>
        </w:rPr>
        <w:lastRenderedPageBreak/>
        <w:t>установленного норматива минимальной обеспеченности населения площадью торговых объектов;</w:t>
      </w:r>
    </w:p>
    <w:p w:rsidR="00F43CCC" w:rsidRPr="00F43CCC" w:rsidRDefault="00F43CCC" w:rsidP="00F43CCC">
      <w:pPr>
        <w:pStyle w:val="ConsPlusNormal"/>
        <w:ind w:firstLine="540"/>
        <w:jc w:val="both"/>
        <w:rPr>
          <w:rFonts w:ascii="Times New Roman" w:hAnsi="Times New Roman" w:cs="Times New Roman"/>
          <w:sz w:val="24"/>
          <w:szCs w:val="24"/>
        </w:rPr>
      </w:pPr>
      <w:r w:rsidRPr="00F43CCC">
        <w:rPr>
          <w:rFonts w:ascii="Times New Roman" w:hAnsi="Times New Roman" w:cs="Times New Roman"/>
          <w:sz w:val="24"/>
          <w:szCs w:val="24"/>
        </w:rPr>
        <w:t>размещение новых стационарных торговых объектов, повлекшее превышение норматива минимальной обеспеченности населения площадью торговых объектов;</w:t>
      </w:r>
    </w:p>
    <w:p w:rsidR="00F43CCC" w:rsidRPr="00F43CCC" w:rsidRDefault="00F43CCC" w:rsidP="00F43CCC">
      <w:pPr>
        <w:pStyle w:val="ConsPlusNormal"/>
        <w:ind w:firstLine="540"/>
        <w:jc w:val="both"/>
        <w:rPr>
          <w:rFonts w:ascii="Times New Roman" w:hAnsi="Times New Roman" w:cs="Times New Roman"/>
          <w:sz w:val="24"/>
          <w:szCs w:val="24"/>
        </w:rPr>
      </w:pPr>
      <w:r w:rsidRPr="00F43CCC">
        <w:rPr>
          <w:rFonts w:ascii="Times New Roman" w:hAnsi="Times New Roman" w:cs="Times New Roman"/>
          <w:sz w:val="24"/>
          <w:szCs w:val="24"/>
        </w:rPr>
        <w:t>новая застройка отдельных элементов планировочной структуры, повлекшая изменение нормативов минимальной обеспеченности населения площадью торговых объектов;</w:t>
      </w:r>
    </w:p>
    <w:p w:rsidR="00F43CCC" w:rsidRPr="00F43CCC" w:rsidRDefault="00F43CCC" w:rsidP="00F43CCC">
      <w:pPr>
        <w:pStyle w:val="ConsPlusNormal"/>
        <w:ind w:firstLine="540"/>
        <w:jc w:val="both"/>
        <w:rPr>
          <w:rFonts w:ascii="Times New Roman" w:hAnsi="Times New Roman" w:cs="Times New Roman"/>
          <w:sz w:val="24"/>
          <w:szCs w:val="24"/>
        </w:rPr>
      </w:pPr>
      <w:r w:rsidRPr="00F43CCC">
        <w:rPr>
          <w:rFonts w:ascii="Times New Roman" w:hAnsi="Times New Roman" w:cs="Times New Roman"/>
          <w:sz w:val="24"/>
          <w:szCs w:val="24"/>
        </w:rPr>
        <w:t>ремонт и реконструкция автомобильных дорог.</w:t>
      </w:r>
    </w:p>
    <w:p w:rsidR="00D102B6" w:rsidRDefault="00F43CCC" w:rsidP="00F43CCC">
      <w:pPr>
        <w:pStyle w:val="ConsPlusNormal"/>
        <w:ind w:firstLine="540"/>
        <w:jc w:val="both"/>
        <w:rPr>
          <w:rFonts w:ascii="Times New Roman" w:hAnsi="Times New Roman" w:cs="Times New Roman"/>
          <w:sz w:val="24"/>
          <w:szCs w:val="24"/>
        </w:rPr>
      </w:pPr>
      <w:r w:rsidRPr="00F43CCC">
        <w:rPr>
          <w:rFonts w:ascii="Times New Roman" w:hAnsi="Times New Roman" w:cs="Times New Roman"/>
          <w:sz w:val="24"/>
          <w:szCs w:val="24"/>
        </w:rPr>
        <w:t xml:space="preserve">3.12. Изменения, внесенные в схему, утверждаются </w:t>
      </w:r>
      <w:r w:rsidR="00D102B6" w:rsidRPr="00D102B6">
        <w:rPr>
          <w:rFonts w:ascii="Times New Roman" w:hAnsi="Times New Roman" w:cs="Times New Roman"/>
          <w:sz w:val="24"/>
          <w:szCs w:val="24"/>
        </w:rPr>
        <w:t xml:space="preserve">постановлением Администрации городского поселения Дмитров Дмитровского муниципального района Московской области,  размещается на официальном сайте в информационно-телекоммуникационной сети Интернет </w:t>
      </w:r>
      <w:hyperlink r:id="rId16" w:history="1">
        <w:r w:rsidR="001C3E22" w:rsidRPr="00D36CC1">
          <w:rPr>
            <w:rStyle w:val="a7"/>
            <w:rFonts w:ascii="Times New Roman" w:hAnsi="Times New Roman" w:cs="Times New Roman"/>
            <w:sz w:val="24"/>
            <w:szCs w:val="24"/>
          </w:rPr>
          <w:t>www.dmitrov-reg.ru</w:t>
        </w:r>
      </w:hyperlink>
      <w:r w:rsidR="001C3E22">
        <w:rPr>
          <w:rFonts w:ascii="Times New Roman" w:hAnsi="Times New Roman" w:cs="Times New Roman"/>
          <w:sz w:val="24"/>
          <w:szCs w:val="24"/>
        </w:rPr>
        <w:t xml:space="preserve"> </w:t>
      </w:r>
      <w:r w:rsidR="00D102B6" w:rsidRPr="00D102B6">
        <w:rPr>
          <w:rFonts w:ascii="Times New Roman" w:hAnsi="Times New Roman" w:cs="Times New Roman"/>
          <w:sz w:val="24"/>
          <w:szCs w:val="24"/>
        </w:rPr>
        <w:t xml:space="preserve"> в течение 10 рабочих  дней после его утверждения.</w:t>
      </w:r>
    </w:p>
    <w:p w:rsidR="00C70B64" w:rsidRPr="005A1FB2" w:rsidRDefault="00F43CCC" w:rsidP="00F43C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3.13.</w:t>
      </w:r>
      <w:r w:rsidRPr="00F43CCC">
        <w:rPr>
          <w:rFonts w:ascii="Times New Roman" w:hAnsi="Times New Roman" w:cs="Times New Roman"/>
          <w:sz w:val="24"/>
          <w:szCs w:val="24"/>
        </w:rPr>
        <w:t xml:space="preserve">В течение </w:t>
      </w:r>
      <w:r>
        <w:rPr>
          <w:rFonts w:ascii="Times New Roman" w:hAnsi="Times New Roman" w:cs="Times New Roman"/>
          <w:sz w:val="24"/>
          <w:szCs w:val="24"/>
        </w:rPr>
        <w:t>5</w:t>
      </w:r>
      <w:r w:rsidRPr="00F43CCC">
        <w:rPr>
          <w:rFonts w:ascii="Times New Roman" w:hAnsi="Times New Roman" w:cs="Times New Roman"/>
          <w:sz w:val="24"/>
          <w:szCs w:val="24"/>
        </w:rPr>
        <w:t xml:space="preserve"> рабочих дней после опубликования муниципальный правовой акт, утвердивший внесенные в схему изменения, а также копия официального печатного издания, в котором </w:t>
      </w:r>
      <w:r w:rsidR="00D102B6">
        <w:rPr>
          <w:rFonts w:ascii="Times New Roman" w:hAnsi="Times New Roman" w:cs="Times New Roman"/>
          <w:sz w:val="24"/>
          <w:szCs w:val="24"/>
        </w:rPr>
        <w:t>он опублик</w:t>
      </w:r>
      <w:r w:rsidR="001C3E22">
        <w:rPr>
          <w:rFonts w:ascii="Times New Roman" w:hAnsi="Times New Roman" w:cs="Times New Roman"/>
          <w:sz w:val="24"/>
          <w:szCs w:val="24"/>
        </w:rPr>
        <w:t>о</w:t>
      </w:r>
      <w:r w:rsidR="00D102B6">
        <w:rPr>
          <w:rFonts w:ascii="Times New Roman" w:hAnsi="Times New Roman" w:cs="Times New Roman"/>
          <w:sz w:val="24"/>
          <w:szCs w:val="24"/>
        </w:rPr>
        <w:t>ван</w:t>
      </w:r>
      <w:r w:rsidRPr="00F43CCC">
        <w:rPr>
          <w:rFonts w:ascii="Times New Roman" w:hAnsi="Times New Roman" w:cs="Times New Roman"/>
          <w:sz w:val="24"/>
          <w:szCs w:val="24"/>
        </w:rPr>
        <w:t xml:space="preserve">, представляются в Министерство потребительского рынка и услуг Московской области на  электронный адрес Министерства: </w:t>
      </w:r>
      <w:hyperlink r:id="rId17" w:history="1">
        <w:r w:rsidRPr="00D36CC1">
          <w:rPr>
            <w:rStyle w:val="a7"/>
            <w:rFonts w:ascii="Times New Roman" w:hAnsi="Times New Roman" w:cs="Times New Roman"/>
            <w:sz w:val="24"/>
            <w:szCs w:val="24"/>
          </w:rPr>
          <w:t>minpotreb@mosreg.ru</w:t>
        </w:r>
      </w:hyperlink>
      <w:r>
        <w:rPr>
          <w:rFonts w:ascii="Times New Roman" w:hAnsi="Times New Roman" w:cs="Times New Roman"/>
          <w:sz w:val="24"/>
          <w:szCs w:val="24"/>
        </w:rPr>
        <w:t xml:space="preserve">. </w:t>
      </w:r>
    </w:p>
    <w:p w:rsidR="0050042A" w:rsidRDefault="0050042A" w:rsidP="0050042A">
      <w:pPr>
        <w:pStyle w:val="ConsPlusNormal"/>
        <w:ind w:firstLine="540"/>
        <w:jc w:val="center"/>
        <w:rPr>
          <w:rFonts w:ascii="Times New Roman" w:hAnsi="Times New Roman" w:cs="Times New Roman"/>
          <w:sz w:val="24"/>
          <w:szCs w:val="24"/>
        </w:rPr>
      </w:pPr>
    </w:p>
    <w:p w:rsidR="00C70B64" w:rsidRDefault="0050042A" w:rsidP="0050042A">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4.Порядок предоставления субъектам торговли права на размещение нестационарных объектов мелкорозничной торговой сети</w:t>
      </w:r>
    </w:p>
    <w:p w:rsidR="00C73AFE" w:rsidRDefault="00C73AFE" w:rsidP="0050042A">
      <w:pPr>
        <w:pStyle w:val="ConsPlusNormal"/>
        <w:ind w:firstLine="540"/>
        <w:jc w:val="center"/>
        <w:rPr>
          <w:rFonts w:ascii="Times New Roman" w:hAnsi="Times New Roman" w:cs="Times New Roman"/>
          <w:sz w:val="24"/>
          <w:szCs w:val="24"/>
        </w:rPr>
      </w:pPr>
    </w:p>
    <w:p w:rsidR="0050042A" w:rsidRPr="005A1FB2" w:rsidRDefault="00C73AFE" w:rsidP="0050042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Размещение нестационарных объектов мелкорозничной торговой сети осуществляется </w:t>
      </w:r>
      <w:proofErr w:type="gramStart"/>
      <w:r>
        <w:rPr>
          <w:rFonts w:ascii="Times New Roman" w:hAnsi="Times New Roman" w:cs="Times New Roman"/>
          <w:sz w:val="24"/>
          <w:szCs w:val="24"/>
        </w:rPr>
        <w:t xml:space="preserve">на конкурсной основе </w:t>
      </w:r>
      <w:r w:rsidR="000D0822">
        <w:rPr>
          <w:rFonts w:ascii="Times New Roman" w:hAnsi="Times New Roman" w:cs="Times New Roman"/>
          <w:sz w:val="24"/>
          <w:szCs w:val="24"/>
        </w:rPr>
        <w:t xml:space="preserve">в соответствии с </w:t>
      </w:r>
      <w:r w:rsidR="00BB55E5">
        <w:rPr>
          <w:rFonts w:ascii="Times New Roman" w:hAnsi="Times New Roman" w:cs="Times New Roman"/>
          <w:sz w:val="24"/>
          <w:szCs w:val="24"/>
        </w:rPr>
        <w:t>К</w:t>
      </w:r>
      <w:r w:rsidR="000D0822">
        <w:rPr>
          <w:rFonts w:ascii="Times New Roman" w:hAnsi="Times New Roman" w:cs="Times New Roman"/>
          <w:sz w:val="24"/>
          <w:szCs w:val="24"/>
        </w:rPr>
        <w:t>онкурсной документацией  на открытый конкурс на право</w:t>
      </w:r>
      <w:proofErr w:type="gramEnd"/>
      <w:r w:rsidR="000D0822">
        <w:rPr>
          <w:rFonts w:ascii="Times New Roman" w:hAnsi="Times New Roman" w:cs="Times New Roman"/>
          <w:sz w:val="24"/>
          <w:szCs w:val="24"/>
        </w:rPr>
        <w:t xml:space="preserve"> размещения нестационарных объектов </w:t>
      </w:r>
      <w:r w:rsidR="00BB55E5">
        <w:rPr>
          <w:rFonts w:ascii="Times New Roman" w:hAnsi="Times New Roman" w:cs="Times New Roman"/>
          <w:sz w:val="24"/>
          <w:szCs w:val="24"/>
        </w:rPr>
        <w:t>мелкорозничной торговой сети, утвержденной Заместителем Главы администрации городского поселения Дмитров Дмитровского муниципальног</w:t>
      </w:r>
      <w:r w:rsidR="000B6EBD">
        <w:rPr>
          <w:rFonts w:ascii="Times New Roman" w:hAnsi="Times New Roman" w:cs="Times New Roman"/>
          <w:sz w:val="24"/>
          <w:szCs w:val="24"/>
        </w:rPr>
        <w:t>о района Московской области,</w:t>
      </w:r>
      <w:r w:rsidR="000B6EBD" w:rsidRPr="000B6EBD">
        <w:rPr>
          <w:rFonts w:ascii="Times New Roman" w:hAnsi="Times New Roman" w:cs="Times New Roman"/>
          <w:sz w:val="24"/>
          <w:szCs w:val="24"/>
          <w:lang w:eastAsia="ru-RU"/>
        </w:rPr>
        <w:t xml:space="preserve"> </w:t>
      </w:r>
      <w:r w:rsidR="000B6EBD" w:rsidRPr="000B6EBD">
        <w:rPr>
          <w:rFonts w:ascii="Times New Roman" w:hAnsi="Times New Roman" w:cs="Times New Roman"/>
          <w:sz w:val="24"/>
          <w:szCs w:val="24"/>
        </w:rPr>
        <w:t>размещ</w:t>
      </w:r>
      <w:r w:rsidR="000B6EBD">
        <w:rPr>
          <w:rFonts w:ascii="Times New Roman" w:hAnsi="Times New Roman" w:cs="Times New Roman"/>
          <w:sz w:val="24"/>
          <w:szCs w:val="24"/>
        </w:rPr>
        <w:t>енной</w:t>
      </w:r>
      <w:r w:rsidR="000B6EBD" w:rsidRPr="000B6EBD">
        <w:rPr>
          <w:rFonts w:ascii="Times New Roman" w:hAnsi="Times New Roman" w:cs="Times New Roman"/>
          <w:sz w:val="24"/>
          <w:szCs w:val="24"/>
        </w:rPr>
        <w:t xml:space="preserve"> на официальном сайте в информационно-телекоммуникационной сети Интернет </w:t>
      </w:r>
      <w:hyperlink r:id="rId18" w:history="1">
        <w:r w:rsidR="000B6EBD" w:rsidRPr="000B6EBD">
          <w:rPr>
            <w:rStyle w:val="a7"/>
            <w:rFonts w:ascii="Times New Roman" w:hAnsi="Times New Roman" w:cs="Times New Roman"/>
            <w:sz w:val="24"/>
            <w:szCs w:val="24"/>
          </w:rPr>
          <w:t>www.dmitrov-reg.ru</w:t>
        </w:r>
      </w:hyperlink>
      <w:r w:rsidR="000B6EBD">
        <w:rPr>
          <w:rFonts w:ascii="Times New Roman" w:hAnsi="Times New Roman" w:cs="Times New Roman"/>
          <w:sz w:val="24"/>
          <w:szCs w:val="24"/>
        </w:rPr>
        <w:t>.</w:t>
      </w:r>
    </w:p>
    <w:p w:rsidR="00C70B64" w:rsidRDefault="00C70B64" w:rsidP="00C70B64">
      <w:pPr>
        <w:pStyle w:val="ConsPlusNormal"/>
        <w:ind w:firstLine="540"/>
        <w:jc w:val="both"/>
      </w:pPr>
    </w:p>
    <w:p w:rsidR="00C70B64" w:rsidRDefault="00C70B64" w:rsidP="00C70B64">
      <w:pPr>
        <w:pStyle w:val="ConsPlusNormal"/>
        <w:ind w:firstLine="540"/>
        <w:jc w:val="both"/>
      </w:pPr>
    </w:p>
    <w:p w:rsidR="00C70B64" w:rsidRDefault="00C70B64" w:rsidP="00C70B64">
      <w:pPr>
        <w:pStyle w:val="ConsPlusNormal"/>
        <w:ind w:firstLine="540"/>
        <w:jc w:val="both"/>
      </w:pPr>
    </w:p>
    <w:p w:rsidR="00D4102C" w:rsidRDefault="00D4102C" w:rsidP="00C70B64">
      <w:pPr>
        <w:pStyle w:val="ConsPlusNormal"/>
        <w:jc w:val="right"/>
        <w:outlineLvl w:val="1"/>
      </w:pPr>
    </w:p>
    <w:p w:rsidR="00430466" w:rsidRDefault="00430466" w:rsidP="00430466">
      <w:pPr>
        <w:rPr>
          <w:sz w:val="24"/>
        </w:rPr>
      </w:pPr>
    </w:p>
    <w:p w:rsidR="00430466" w:rsidRDefault="00430466" w:rsidP="00430466">
      <w:pPr>
        <w:rPr>
          <w:sz w:val="24"/>
        </w:rPr>
      </w:pPr>
    </w:p>
    <w:p w:rsidR="00430466" w:rsidRDefault="00430466" w:rsidP="00430466">
      <w:pPr>
        <w:rPr>
          <w:sz w:val="24"/>
        </w:rPr>
      </w:pPr>
    </w:p>
    <w:p w:rsidR="00BB55E5" w:rsidRDefault="00BB55E5" w:rsidP="00430466">
      <w:pPr>
        <w:rPr>
          <w:sz w:val="24"/>
        </w:rPr>
      </w:pPr>
    </w:p>
    <w:p w:rsidR="00BB55E5" w:rsidRDefault="00BB55E5" w:rsidP="00430466">
      <w:pPr>
        <w:rPr>
          <w:sz w:val="24"/>
        </w:rPr>
      </w:pPr>
    </w:p>
    <w:p w:rsidR="00BB55E5" w:rsidRDefault="00BB55E5" w:rsidP="00430466">
      <w:pPr>
        <w:rPr>
          <w:sz w:val="24"/>
        </w:rPr>
      </w:pPr>
    </w:p>
    <w:p w:rsidR="00BB55E5" w:rsidRDefault="00BB55E5" w:rsidP="00430466">
      <w:pPr>
        <w:rPr>
          <w:sz w:val="24"/>
        </w:rPr>
      </w:pPr>
    </w:p>
    <w:p w:rsidR="00BB55E5" w:rsidRDefault="00BB55E5" w:rsidP="00430466">
      <w:pPr>
        <w:rPr>
          <w:sz w:val="24"/>
        </w:rPr>
      </w:pPr>
    </w:p>
    <w:p w:rsidR="00BB55E5" w:rsidRDefault="00BB55E5" w:rsidP="00430466">
      <w:pPr>
        <w:rPr>
          <w:sz w:val="24"/>
        </w:rPr>
      </w:pPr>
    </w:p>
    <w:p w:rsidR="00BB55E5" w:rsidRDefault="00BB55E5" w:rsidP="00430466">
      <w:pPr>
        <w:rPr>
          <w:sz w:val="24"/>
        </w:rPr>
      </w:pPr>
    </w:p>
    <w:p w:rsidR="00BB55E5" w:rsidRDefault="00BB55E5" w:rsidP="00430466">
      <w:pPr>
        <w:rPr>
          <w:sz w:val="24"/>
        </w:rPr>
      </w:pPr>
    </w:p>
    <w:p w:rsidR="00BB55E5" w:rsidRDefault="00BB55E5" w:rsidP="00430466">
      <w:pPr>
        <w:rPr>
          <w:sz w:val="24"/>
        </w:rPr>
      </w:pPr>
    </w:p>
    <w:p w:rsidR="00BB55E5" w:rsidRDefault="00BB55E5" w:rsidP="00430466">
      <w:pPr>
        <w:rPr>
          <w:sz w:val="24"/>
        </w:rPr>
      </w:pPr>
    </w:p>
    <w:p w:rsidR="00BB55E5" w:rsidRDefault="00BB55E5" w:rsidP="00430466">
      <w:pPr>
        <w:rPr>
          <w:sz w:val="24"/>
        </w:rPr>
      </w:pPr>
    </w:p>
    <w:p w:rsidR="00BB55E5" w:rsidRDefault="00BB55E5" w:rsidP="00430466">
      <w:pPr>
        <w:rPr>
          <w:sz w:val="24"/>
        </w:rPr>
      </w:pPr>
    </w:p>
    <w:p w:rsidR="00BB55E5" w:rsidRDefault="00BB55E5" w:rsidP="00430466">
      <w:pPr>
        <w:rPr>
          <w:sz w:val="24"/>
        </w:rPr>
      </w:pPr>
    </w:p>
    <w:p w:rsidR="00BB55E5" w:rsidRDefault="00BB55E5" w:rsidP="00430466">
      <w:pPr>
        <w:rPr>
          <w:sz w:val="24"/>
        </w:rPr>
      </w:pPr>
    </w:p>
    <w:p w:rsidR="00BB55E5" w:rsidRDefault="00BB55E5" w:rsidP="00430466">
      <w:pPr>
        <w:rPr>
          <w:sz w:val="24"/>
        </w:rPr>
      </w:pPr>
    </w:p>
    <w:p w:rsidR="00BB55E5" w:rsidRDefault="00BB55E5" w:rsidP="00430466">
      <w:pPr>
        <w:rPr>
          <w:sz w:val="24"/>
        </w:rPr>
      </w:pPr>
    </w:p>
    <w:p w:rsidR="00BB55E5" w:rsidRDefault="00BB55E5" w:rsidP="00430466">
      <w:pPr>
        <w:rPr>
          <w:sz w:val="24"/>
        </w:rPr>
      </w:pPr>
    </w:p>
    <w:p w:rsidR="00BB55E5" w:rsidRDefault="00BB55E5" w:rsidP="00430466">
      <w:pPr>
        <w:rPr>
          <w:sz w:val="24"/>
        </w:rPr>
      </w:pPr>
    </w:p>
    <w:p w:rsidR="00BB55E5" w:rsidRDefault="00BB55E5" w:rsidP="00430466">
      <w:pPr>
        <w:rPr>
          <w:sz w:val="24"/>
        </w:rPr>
      </w:pPr>
    </w:p>
    <w:p w:rsidR="00BB55E5" w:rsidRDefault="00BB55E5" w:rsidP="00430466">
      <w:pPr>
        <w:rPr>
          <w:sz w:val="24"/>
        </w:rPr>
      </w:pPr>
    </w:p>
    <w:p w:rsidR="00BB55E5" w:rsidRDefault="00BB55E5" w:rsidP="00430466">
      <w:pPr>
        <w:rPr>
          <w:sz w:val="24"/>
        </w:rPr>
      </w:pPr>
    </w:p>
    <w:p w:rsidR="00BB55E5" w:rsidRDefault="00BB55E5" w:rsidP="00430466">
      <w:pPr>
        <w:rPr>
          <w:sz w:val="24"/>
        </w:rPr>
      </w:pPr>
    </w:p>
    <w:p w:rsidR="00BB55E5" w:rsidRDefault="00BB55E5" w:rsidP="00430466">
      <w:pPr>
        <w:rPr>
          <w:sz w:val="24"/>
        </w:rPr>
      </w:pPr>
    </w:p>
    <w:p w:rsidR="00BB55E5" w:rsidRDefault="00BB55E5" w:rsidP="00430466">
      <w:pPr>
        <w:rPr>
          <w:sz w:val="24"/>
        </w:rPr>
      </w:pPr>
    </w:p>
    <w:p w:rsidR="00BB55E5" w:rsidRDefault="00BB55E5" w:rsidP="00430466">
      <w:pPr>
        <w:rPr>
          <w:sz w:val="24"/>
        </w:rPr>
      </w:pPr>
    </w:p>
    <w:p w:rsidR="00BB55E5" w:rsidRDefault="00BB55E5" w:rsidP="00430466">
      <w:pPr>
        <w:rPr>
          <w:sz w:val="24"/>
        </w:rPr>
      </w:pPr>
    </w:p>
    <w:p w:rsidR="00BB55E5" w:rsidRDefault="00BB55E5" w:rsidP="00430466">
      <w:pPr>
        <w:rPr>
          <w:sz w:val="24"/>
        </w:rPr>
      </w:pPr>
    </w:p>
    <w:p w:rsidR="00BB55E5" w:rsidRDefault="00BB55E5" w:rsidP="00430466">
      <w:pPr>
        <w:rPr>
          <w:sz w:val="24"/>
        </w:rPr>
      </w:pPr>
    </w:p>
    <w:p w:rsidR="00430466" w:rsidRPr="00BB55E5" w:rsidRDefault="00430466" w:rsidP="00430466">
      <w:pPr>
        <w:rPr>
          <w:sz w:val="24"/>
        </w:rPr>
      </w:pPr>
    </w:p>
    <w:p w:rsidR="00430466" w:rsidRPr="00BB55E5" w:rsidRDefault="00430466" w:rsidP="00430466">
      <w:pPr>
        <w:rPr>
          <w:sz w:val="24"/>
        </w:rPr>
      </w:pPr>
    </w:p>
    <w:p w:rsidR="00430466" w:rsidRPr="00BB55E5" w:rsidRDefault="00430466" w:rsidP="00430466">
      <w:pPr>
        <w:rPr>
          <w:sz w:val="24"/>
        </w:rPr>
      </w:pPr>
      <w:r w:rsidRPr="00BB55E5">
        <w:rPr>
          <w:sz w:val="24"/>
        </w:rPr>
        <w:t>Подготовлено:</w:t>
      </w:r>
    </w:p>
    <w:p w:rsidR="00430466" w:rsidRPr="00BB55E5" w:rsidRDefault="00430466" w:rsidP="00430466">
      <w:pPr>
        <w:rPr>
          <w:sz w:val="24"/>
        </w:rPr>
      </w:pPr>
    </w:p>
    <w:p w:rsidR="000B6EBD" w:rsidRDefault="00430466" w:rsidP="00BB55E5">
      <w:pPr>
        <w:rPr>
          <w:sz w:val="24"/>
        </w:rPr>
      </w:pPr>
      <w:r w:rsidRPr="00BB55E5">
        <w:rPr>
          <w:sz w:val="24"/>
        </w:rPr>
        <w:t xml:space="preserve">Главный специалист  отдела  по  </w:t>
      </w:r>
      <w:proofErr w:type="gramStart"/>
      <w:r w:rsidRPr="00BB55E5">
        <w:rPr>
          <w:sz w:val="24"/>
        </w:rPr>
        <w:t>потребительскому</w:t>
      </w:r>
      <w:proofErr w:type="gramEnd"/>
      <w:r w:rsidRPr="00BB55E5">
        <w:rPr>
          <w:sz w:val="24"/>
        </w:rPr>
        <w:t xml:space="preserve"> </w:t>
      </w:r>
    </w:p>
    <w:p w:rsidR="00BB55E5" w:rsidRPr="00BB55E5" w:rsidRDefault="00430466" w:rsidP="00BB55E5">
      <w:pPr>
        <w:rPr>
          <w:sz w:val="24"/>
        </w:rPr>
      </w:pPr>
      <w:r w:rsidRPr="00BB55E5">
        <w:rPr>
          <w:sz w:val="24"/>
        </w:rPr>
        <w:t xml:space="preserve">рынку и  услугам  населению </w:t>
      </w:r>
    </w:p>
    <w:p w:rsidR="00BB55E5" w:rsidRPr="00BB55E5" w:rsidRDefault="00BB55E5" w:rsidP="00BB55E5">
      <w:pPr>
        <w:rPr>
          <w:sz w:val="24"/>
        </w:rPr>
      </w:pPr>
      <w:r w:rsidRPr="00BB55E5">
        <w:rPr>
          <w:sz w:val="24"/>
        </w:rPr>
        <w:t>городского поселения  Дмитров</w:t>
      </w:r>
    </w:p>
    <w:p w:rsidR="00BB55E5" w:rsidRPr="00BB55E5" w:rsidRDefault="00BB55E5" w:rsidP="00BB55E5">
      <w:pPr>
        <w:rPr>
          <w:sz w:val="24"/>
        </w:rPr>
      </w:pPr>
      <w:r w:rsidRPr="00BB55E5">
        <w:rPr>
          <w:sz w:val="24"/>
        </w:rPr>
        <w:t>Дмитровского муниципального района</w:t>
      </w:r>
    </w:p>
    <w:p w:rsidR="00430466" w:rsidRPr="00BB55E5" w:rsidRDefault="00430466" w:rsidP="00BB55E5">
      <w:pPr>
        <w:rPr>
          <w:sz w:val="24"/>
        </w:rPr>
      </w:pPr>
    </w:p>
    <w:p w:rsidR="00430466" w:rsidRPr="00BB55E5" w:rsidRDefault="00430466" w:rsidP="00430466">
      <w:pPr>
        <w:rPr>
          <w:sz w:val="24"/>
        </w:rPr>
      </w:pPr>
    </w:p>
    <w:p w:rsidR="00430466" w:rsidRPr="00BB55E5" w:rsidRDefault="00430466" w:rsidP="00430466">
      <w:pPr>
        <w:rPr>
          <w:sz w:val="24"/>
        </w:rPr>
      </w:pPr>
      <w:r w:rsidRPr="00BB55E5">
        <w:rPr>
          <w:sz w:val="24"/>
        </w:rPr>
        <w:t>______________________ И.Н.Лукьянова</w:t>
      </w:r>
    </w:p>
    <w:p w:rsidR="00430466" w:rsidRPr="00BB55E5" w:rsidRDefault="00430466" w:rsidP="00430466">
      <w:pPr>
        <w:rPr>
          <w:sz w:val="24"/>
        </w:rPr>
      </w:pPr>
    </w:p>
    <w:p w:rsidR="00430466" w:rsidRPr="00BB55E5" w:rsidRDefault="00430466" w:rsidP="00430466">
      <w:pPr>
        <w:rPr>
          <w:sz w:val="24"/>
        </w:rPr>
      </w:pPr>
    </w:p>
    <w:p w:rsidR="00430466" w:rsidRPr="00BB55E5" w:rsidRDefault="00430466" w:rsidP="00430466">
      <w:pPr>
        <w:rPr>
          <w:sz w:val="24"/>
        </w:rPr>
      </w:pPr>
    </w:p>
    <w:p w:rsidR="00430466" w:rsidRPr="00BB55E5" w:rsidRDefault="00430466" w:rsidP="00430466">
      <w:pPr>
        <w:rPr>
          <w:sz w:val="24"/>
        </w:rPr>
      </w:pPr>
      <w:r w:rsidRPr="00BB55E5">
        <w:rPr>
          <w:sz w:val="24"/>
        </w:rPr>
        <w:t>Согласовано:</w:t>
      </w:r>
    </w:p>
    <w:p w:rsidR="00430466" w:rsidRPr="00BB55E5" w:rsidRDefault="00430466" w:rsidP="00430466">
      <w:pPr>
        <w:rPr>
          <w:sz w:val="24"/>
        </w:rPr>
      </w:pPr>
    </w:p>
    <w:p w:rsidR="00430466" w:rsidRPr="00BB55E5" w:rsidRDefault="00430466" w:rsidP="00430466">
      <w:pPr>
        <w:rPr>
          <w:sz w:val="24"/>
        </w:rPr>
      </w:pPr>
      <w:r w:rsidRPr="00BB55E5">
        <w:rPr>
          <w:sz w:val="24"/>
        </w:rPr>
        <w:t>Заместитель  Главы  Администрации</w:t>
      </w:r>
    </w:p>
    <w:p w:rsidR="00430466" w:rsidRPr="00BB55E5" w:rsidRDefault="00430466" w:rsidP="00430466">
      <w:pPr>
        <w:rPr>
          <w:sz w:val="24"/>
        </w:rPr>
      </w:pPr>
      <w:r w:rsidRPr="00BB55E5">
        <w:rPr>
          <w:sz w:val="24"/>
        </w:rPr>
        <w:t>городского поселения  Дмитров</w:t>
      </w:r>
    </w:p>
    <w:p w:rsidR="00430466" w:rsidRPr="00BB55E5" w:rsidRDefault="00430466" w:rsidP="00430466">
      <w:pPr>
        <w:rPr>
          <w:sz w:val="24"/>
        </w:rPr>
      </w:pPr>
      <w:r w:rsidRPr="00BB55E5">
        <w:rPr>
          <w:sz w:val="24"/>
        </w:rPr>
        <w:t>Дмитровского муниципального района</w:t>
      </w:r>
    </w:p>
    <w:p w:rsidR="00430466" w:rsidRPr="00BB55E5" w:rsidRDefault="00430466" w:rsidP="00430466">
      <w:pPr>
        <w:rPr>
          <w:sz w:val="24"/>
        </w:rPr>
      </w:pPr>
    </w:p>
    <w:p w:rsidR="00430466" w:rsidRPr="00BB55E5" w:rsidRDefault="00430466" w:rsidP="00430466">
      <w:pPr>
        <w:rPr>
          <w:sz w:val="24"/>
        </w:rPr>
      </w:pPr>
      <w:r w:rsidRPr="00BB55E5">
        <w:rPr>
          <w:sz w:val="24"/>
        </w:rPr>
        <w:t>______________________ О.В.Гаврилов</w:t>
      </w:r>
    </w:p>
    <w:p w:rsidR="00430466" w:rsidRPr="00BB55E5" w:rsidRDefault="00430466" w:rsidP="00430466">
      <w:pPr>
        <w:rPr>
          <w:sz w:val="24"/>
        </w:rPr>
      </w:pPr>
    </w:p>
    <w:p w:rsidR="00430466" w:rsidRPr="00BB55E5" w:rsidRDefault="00430466" w:rsidP="00430466">
      <w:pPr>
        <w:rPr>
          <w:sz w:val="24"/>
        </w:rPr>
      </w:pPr>
    </w:p>
    <w:p w:rsidR="00BB55E5" w:rsidRPr="00BB55E5" w:rsidRDefault="00BB55E5" w:rsidP="00BB55E5">
      <w:pPr>
        <w:rPr>
          <w:sz w:val="24"/>
        </w:rPr>
      </w:pPr>
      <w:r w:rsidRPr="00BB55E5">
        <w:rPr>
          <w:sz w:val="24"/>
        </w:rPr>
        <w:t xml:space="preserve">Начальник </w:t>
      </w:r>
    </w:p>
    <w:p w:rsidR="00BB55E5" w:rsidRPr="00BB55E5" w:rsidRDefault="00BB55E5" w:rsidP="00BB55E5">
      <w:pPr>
        <w:rPr>
          <w:sz w:val="24"/>
        </w:rPr>
      </w:pPr>
      <w:r w:rsidRPr="00BB55E5">
        <w:rPr>
          <w:sz w:val="24"/>
        </w:rPr>
        <w:t>организационно-правового отдела</w:t>
      </w:r>
    </w:p>
    <w:p w:rsidR="00BB55E5" w:rsidRPr="00BB55E5" w:rsidRDefault="00BB55E5" w:rsidP="00BB55E5">
      <w:pPr>
        <w:rPr>
          <w:sz w:val="24"/>
        </w:rPr>
      </w:pPr>
      <w:r w:rsidRPr="00BB55E5">
        <w:rPr>
          <w:sz w:val="24"/>
        </w:rPr>
        <w:t>Администрации городского поселения Дмитров</w:t>
      </w:r>
    </w:p>
    <w:p w:rsidR="00BB55E5" w:rsidRPr="00BB55E5" w:rsidRDefault="00BB55E5" w:rsidP="00BB55E5">
      <w:pPr>
        <w:rPr>
          <w:sz w:val="24"/>
        </w:rPr>
      </w:pPr>
      <w:r w:rsidRPr="00BB55E5">
        <w:rPr>
          <w:sz w:val="24"/>
        </w:rPr>
        <w:t xml:space="preserve">Дмитровского муниципального района </w:t>
      </w:r>
    </w:p>
    <w:p w:rsidR="00BB55E5" w:rsidRPr="00BB55E5" w:rsidRDefault="00BB55E5" w:rsidP="00BB55E5">
      <w:pPr>
        <w:rPr>
          <w:sz w:val="24"/>
        </w:rPr>
      </w:pPr>
    </w:p>
    <w:p w:rsidR="00BB55E5" w:rsidRPr="00BB55E5" w:rsidRDefault="00BB55E5" w:rsidP="00BB55E5">
      <w:pPr>
        <w:rPr>
          <w:sz w:val="24"/>
        </w:rPr>
      </w:pPr>
      <w:r w:rsidRPr="00BB55E5">
        <w:rPr>
          <w:sz w:val="24"/>
        </w:rPr>
        <w:t>_______________________Е.В.Лазарева</w:t>
      </w:r>
    </w:p>
    <w:p w:rsidR="00BB55E5" w:rsidRDefault="00BB55E5" w:rsidP="00430466">
      <w:pPr>
        <w:rPr>
          <w:sz w:val="24"/>
        </w:rPr>
      </w:pPr>
    </w:p>
    <w:p w:rsidR="00BB55E5" w:rsidRDefault="00BB55E5" w:rsidP="00430466">
      <w:pPr>
        <w:rPr>
          <w:sz w:val="24"/>
        </w:rPr>
      </w:pPr>
    </w:p>
    <w:p w:rsidR="00BB55E5" w:rsidRDefault="00BB55E5" w:rsidP="00430466">
      <w:pPr>
        <w:rPr>
          <w:sz w:val="24"/>
        </w:rPr>
      </w:pPr>
    </w:p>
    <w:p w:rsidR="00430466" w:rsidRPr="00BB55E5" w:rsidRDefault="00430466" w:rsidP="00430466">
      <w:pPr>
        <w:rPr>
          <w:sz w:val="24"/>
        </w:rPr>
      </w:pPr>
      <w:r w:rsidRPr="00BB55E5">
        <w:rPr>
          <w:sz w:val="24"/>
        </w:rPr>
        <w:t xml:space="preserve">Начальник  отдела  по  </w:t>
      </w:r>
      <w:proofErr w:type="gramStart"/>
      <w:r w:rsidRPr="00BB55E5">
        <w:rPr>
          <w:sz w:val="24"/>
        </w:rPr>
        <w:t>потребительскому</w:t>
      </w:r>
      <w:proofErr w:type="gramEnd"/>
    </w:p>
    <w:p w:rsidR="00BB55E5" w:rsidRPr="00BB55E5" w:rsidRDefault="00430466" w:rsidP="00BB55E5">
      <w:pPr>
        <w:rPr>
          <w:sz w:val="24"/>
        </w:rPr>
      </w:pPr>
      <w:r w:rsidRPr="00BB55E5">
        <w:rPr>
          <w:sz w:val="24"/>
        </w:rPr>
        <w:t xml:space="preserve">рынку  и услугам  населению  </w:t>
      </w:r>
      <w:r w:rsidR="00BB55E5" w:rsidRPr="00BB55E5">
        <w:rPr>
          <w:sz w:val="24"/>
        </w:rPr>
        <w:t>Администрации</w:t>
      </w:r>
    </w:p>
    <w:p w:rsidR="00BB55E5" w:rsidRPr="00BB55E5" w:rsidRDefault="00BB55E5" w:rsidP="00BB55E5">
      <w:pPr>
        <w:rPr>
          <w:sz w:val="24"/>
        </w:rPr>
      </w:pPr>
      <w:r w:rsidRPr="00BB55E5">
        <w:rPr>
          <w:sz w:val="24"/>
        </w:rPr>
        <w:t>городского поселения  Дмитров</w:t>
      </w:r>
    </w:p>
    <w:p w:rsidR="00BB55E5" w:rsidRPr="00BB55E5" w:rsidRDefault="00BB55E5" w:rsidP="00BB55E5">
      <w:pPr>
        <w:rPr>
          <w:sz w:val="24"/>
        </w:rPr>
      </w:pPr>
      <w:r w:rsidRPr="00BB55E5">
        <w:rPr>
          <w:sz w:val="24"/>
        </w:rPr>
        <w:t>Дмитровского муниципального района</w:t>
      </w:r>
    </w:p>
    <w:p w:rsidR="00430466" w:rsidRPr="00BB55E5" w:rsidRDefault="00430466" w:rsidP="00BB55E5">
      <w:pPr>
        <w:rPr>
          <w:sz w:val="24"/>
        </w:rPr>
      </w:pPr>
    </w:p>
    <w:p w:rsidR="00430466" w:rsidRPr="00BB55E5" w:rsidRDefault="00430466" w:rsidP="00430466">
      <w:pPr>
        <w:rPr>
          <w:sz w:val="24"/>
        </w:rPr>
      </w:pPr>
    </w:p>
    <w:p w:rsidR="00430466" w:rsidRPr="00BB55E5" w:rsidRDefault="00430466" w:rsidP="00430466">
      <w:pPr>
        <w:rPr>
          <w:sz w:val="24"/>
        </w:rPr>
      </w:pPr>
      <w:r w:rsidRPr="00BB55E5">
        <w:rPr>
          <w:sz w:val="24"/>
        </w:rPr>
        <w:t>______________________ Ж.В.Шапарева</w:t>
      </w:r>
    </w:p>
    <w:p w:rsidR="00430466" w:rsidRPr="00BB55E5" w:rsidRDefault="00430466" w:rsidP="00430466">
      <w:pPr>
        <w:rPr>
          <w:sz w:val="24"/>
        </w:rPr>
      </w:pPr>
    </w:p>
    <w:p w:rsidR="00430466" w:rsidRPr="00BB55E5" w:rsidRDefault="00430466" w:rsidP="00430466">
      <w:pPr>
        <w:rPr>
          <w:sz w:val="24"/>
        </w:rPr>
      </w:pPr>
    </w:p>
    <w:p w:rsidR="00430466" w:rsidRPr="00BB55E5" w:rsidRDefault="00430466" w:rsidP="00430466">
      <w:pPr>
        <w:rPr>
          <w:sz w:val="24"/>
        </w:rPr>
      </w:pPr>
    </w:p>
    <w:p w:rsidR="00430466" w:rsidRPr="00BB55E5" w:rsidRDefault="00430466" w:rsidP="00430466">
      <w:pPr>
        <w:rPr>
          <w:sz w:val="24"/>
        </w:rPr>
      </w:pPr>
    </w:p>
    <w:p w:rsidR="00430466" w:rsidRPr="00BB55E5" w:rsidRDefault="00430466" w:rsidP="00430466">
      <w:pPr>
        <w:rPr>
          <w:sz w:val="24"/>
        </w:rPr>
      </w:pPr>
    </w:p>
    <w:p w:rsidR="00430466" w:rsidRPr="00BB55E5" w:rsidRDefault="00430466" w:rsidP="00430466">
      <w:pPr>
        <w:rPr>
          <w:sz w:val="24"/>
        </w:rPr>
      </w:pPr>
    </w:p>
    <w:p w:rsidR="00430466" w:rsidRPr="00BB55E5" w:rsidRDefault="00430466" w:rsidP="00430466">
      <w:pPr>
        <w:rPr>
          <w:sz w:val="24"/>
        </w:rPr>
      </w:pPr>
    </w:p>
    <w:p w:rsidR="00430466" w:rsidRPr="00BB55E5" w:rsidRDefault="00430466" w:rsidP="00430466">
      <w:pPr>
        <w:rPr>
          <w:sz w:val="24"/>
        </w:rPr>
      </w:pPr>
    </w:p>
    <w:p w:rsidR="00430466" w:rsidRPr="00BB55E5" w:rsidRDefault="00430466" w:rsidP="00430466">
      <w:pPr>
        <w:rPr>
          <w:sz w:val="24"/>
        </w:rPr>
      </w:pPr>
    </w:p>
    <w:p w:rsidR="00430466" w:rsidRPr="00BB55E5" w:rsidRDefault="00430466" w:rsidP="00430466">
      <w:pPr>
        <w:rPr>
          <w:sz w:val="24"/>
        </w:rPr>
      </w:pPr>
      <w:r w:rsidRPr="00BB55E5">
        <w:rPr>
          <w:sz w:val="24"/>
        </w:rPr>
        <w:t>Разослано: 2 экз. -  в дело, отдел  по  потребительскому  рынку  и  услугам  населению, редакция  газеты  «Дмитровский  вестник»</w:t>
      </w:r>
    </w:p>
    <w:p w:rsidR="00430466" w:rsidRPr="00BB55E5" w:rsidRDefault="00430466" w:rsidP="00430466">
      <w:pPr>
        <w:rPr>
          <w:sz w:val="24"/>
        </w:rPr>
      </w:pPr>
    </w:p>
    <w:p w:rsidR="00430466" w:rsidRPr="00BB55E5" w:rsidRDefault="00430466" w:rsidP="00430466">
      <w:pPr>
        <w:rPr>
          <w:sz w:val="24"/>
        </w:rPr>
      </w:pPr>
    </w:p>
    <w:p w:rsidR="00430466" w:rsidRPr="00AB39D5" w:rsidRDefault="00430466" w:rsidP="00430466">
      <w:pPr>
        <w:rPr>
          <w:sz w:val="24"/>
        </w:rPr>
      </w:pPr>
    </w:p>
    <w:p w:rsidR="00430466" w:rsidRDefault="00430466" w:rsidP="00430466">
      <w:pPr>
        <w:rPr>
          <w:sz w:val="24"/>
        </w:rPr>
      </w:pPr>
    </w:p>
    <w:p w:rsidR="00430466" w:rsidRDefault="00430466" w:rsidP="00430466"/>
    <w:p w:rsidR="00430466" w:rsidRDefault="00430466" w:rsidP="00430466"/>
    <w:p w:rsidR="004B1E96" w:rsidRPr="00BB55E5" w:rsidRDefault="004B1E96" w:rsidP="00C70B64">
      <w:pPr>
        <w:pStyle w:val="ConsPlusNormal"/>
        <w:jc w:val="right"/>
        <w:outlineLvl w:val="1"/>
        <w:rPr>
          <w:color w:val="FFFFFF" w:themeColor="background1"/>
        </w:rPr>
        <w:sectPr w:rsidR="004B1E96" w:rsidRPr="00BB55E5" w:rsidSect="00BB7D0F">
          <w:pgSz w:w="11906" w:h="16838"/>
          <w:pgMar w:top="567" w:right="567" w:bottom="346" w:left="1134" w:header="720" w:footer="720" w:gutter="0"/>
          <w:cols w:space="720"/>
          <w:noEndnote/>
        </w:sectPr>
      </w:pPr>
    </w:p>
    <w:p w:rsidR="00D4102C" w:rsidRDefault="004B1E96" w:rsidP="00C70B64">
      <w:pPr>
        <w:pStyle w:val="ConsPlusNormal"/>
        <w:jc w:val="right"/>
        <w:outlineLvl w:val="1"/>
      </w:pPr>
      <w:r>
        <w:lastRenderedPageBreak/>
        <w:t xml:space="preserve">Приложение №1 </w:t>
      </w:r>
      <w:proofErr w:type="gramStart"/>
      <w:r>
        <w:t>к</w:t>
      </w:r>
      <w:proofErr w:type="gramEnd"/>
      <w:r>
        <w:t xml:space="preserve"> </w:t>
      </w:r>
    </w:p>
    <w:p w:rsidR="00E863FB" w:rsidRDefault="00E863FB" w:rsidP="00C70B64">
      <w:pPr>
        <w:pStyle w:val="ConsPlusNormal"/>
        <w:jc w:val="right"/>
        <w:outlineLvl w:val="1"/>
      </w:pPr>
      <w:r>
        <w:t xml:space="preserve">Порядку  разработки и утверждения </w:t>
      </w:r>
    </w:p>
    <w:p w:rsidR="00E863FB" w:rsidRDefault="00E863FB" w:rsidP="00C70B64">
      <w:pPr>
        <w:pStyle w:val="ConsPlusNormal"/>
        <w:jc w:val="right"/>
        <w:outlineLvl w:val="1"/>
      </w:pPr>
      <w:r>
        <w:t xml:space="preserve">схем размещения </w:t>
      </w:r>
    </w:p>
    <w:p w:rsidR="00E863FB" w:rsidRDefault="00E863FB" w:rsidP="00C70B64">
      <w:pPr>
        <w:pStyle w:val="ConsPlusNormal"/>
        <w:jc w:val="right"/>
        <w:outlineLvl w:val="1"/>
      </w:pPr>
      <w:r>
        <w:t xml:space="preserve">нестационарных объектов  </w:t>
      </w:r>
    </w:p>
    <w:p w:rsidR="00E863FB" w:rsidRDefault="00E863FB" w:rsidP="00C70B64">
      <w:pPr>
        <w:pStyle w:val="ConsPlusNormal"/>
        <w:jc w:val="right"/>
        <w:outlineLvl w:val="1"/>
      </w:pPr>
      <w:r>
        <w:t>мелкорозничной торговой сети</w:t>
      </w:r>
    </w:p>
    <w:p w:rsidR="004B1E96" w:rsidRDefault="004B1E96" w:rsidP="00C70B64">
      <w:pPr>
        <w:pStyle w:val="ConsPlusNormal"/>
        <w:jc w:val="right"/>
        <w:outlineLvl w:val="1"/>
      </w:pPr>
    </w:p>
    <w:p w:rsidR="00D4102C" w:rsidRDefault="00D4102C" w:rsidP="00C70B64">
      <w:pPr>
        <w:pStyle w:val="ConsPlusNormal"/>
        <w:jc w:val="right"/>
        <w:outlineLvl w:val="1"/>
      </w:pPr>
    </w:p>
    <w:p w:rsidR="004B1E96" w:rsidRPr="004B1E96" w:rsidRDefault="004B1E96" w:rsidP="004B1E96">
      <w:pPr>
        <w:jc w:val="center"/>
        <w:rPr>
          <w:rFonts w:ascii="Arial Narrow" w:hAnsi="Arial Narrow"/>
          <w:sz w:val="28"/>
          <w:szCs w:val="28"/>
        </w:rPr>
      </w:pPr>
      <w:r>
        <w:rPr>
          <w:rFonts w:ascii="Arial Narrow" w:hAnsi="Arial Narrow"/>
          <w:sz w:val="28"/>
          <w:szCs w:val="28"/>
        </w:rPr>
        <w:t>СХЕМА</w:t>
      </w:r>
    </w:p>
    <w:p w:rsidR="004B1E96" w:rsidRPr="004B1E96" w:rsidRDefault="004B1E96" w:rsidP="004B1E96">
      <w:pPr>
        <w:jc w:val="center"/>
        <w:rPr>
          <w:rFonts w:ascii="Arial Narrow" w:hAnsi="Arial Narrow"/>
          <w:sz w:val="24"/>
          <w:szCs w:val="24"/>
        </w:rPr>
      </w:pPr>
      <w:r w:rsidRPr="004B1E96">
        <w:rPr>
          <w:rFonts w:ascii="Arial Narrow" w:hAnsi="Arial Narrow"/>
          <w:sz w:val="24"/>
          <w:szCs w:val="24"/>
        </w:rPr>
        <w:t>размещения  нестационарных  объекто</w:t>
      </w:r>
      <w:r w:rsidR="00CA4115">
        <w:rPr>
          <w:rFonts w:ascii="Arial Narrow" w:hAnsi="Arial Narrow"/>
          <w:sz w:val="24"/>
          <w:szCs w:val="24"/>
        </w:rPr>
        <w:t xml:space="preserve">в  мелкорозничной торговой сети </w:t>
      </w:r>
      <w:proofErr w:type="gramStart"/>
      <w:r w:rsidR="00CA4115">
        <w:rPr>
          <w:rFonts w:ascii="Arial Narrow" w:hAnsi="Arial Narrow"/>
          <w:sz w:val="24"/>
          <w:szCs w:val="24"/>
        </w:rPr>
        <w:t>на</w:t>
      </w:r>
      <w:proofErr w:type="gramEnd"/>
      <w:r w:rsidR="00CA4115">
        <w:rPr>
          <w:rFonts w:ascii="Arial Narrow" w:hAnsi="Arial Narrow"/>
          <w:sz w:val="24"/>
          <w:szCs w:val="24"/>
        </w:rPr>
        <w:t xml:space="preserve"> </w:t>
      </w:r>
    </w:p>
    <w:p w:rsidR="004B1E96" w:rsidRPr="004B1E96" w:rsidRDefault="004B1E96" w:rsidP="004B1E96">
      <w:pPr>
        <w:jc w:val="center"/>
        <w:rPr>
          <w:rFonts w:ascii="Arial Narrow" w:hAnsi="Arial Narrow"/>
          <w:sz w:val="24"/>
          <w:szCs w:val="24"/>
        </w:rPr>
      </w:pPr>
      <w:r w:rsidRPr="004B1E96">
        <w:rPr>
          <w:rFonts w:ascii="Arial Narrow" w:hAnsi="Arial Narrow"/>
          <w:sz w:val="24"/>
          <w:szCs w:val="24"/>
        </w:rPr>
        <w:t xml:space="preserve">территории  муниципального  образования  городское поселение Дмитров  </w:t>
      </w:r>
    </w:p>
    <w:p w:rsidR="004B1E96" w:rsidRPr="004B1E96" w:rsidRDefault="004B1E96" w:rsidP="004B1E96">
      <w:pPr>
        <w:jc w:val="center"/>
        <w:rPr>
          <w:rFonts w:ascii="Arial Narrow" w:hAnsi="Arial Narrow"/>
          <w:sz w:val="28"/>
          <w:szCs w:val="28"/>
        </w:rPr>
      </w:pPr>
      <w:r w:rsidRPr="004B1E96">
        <w:rPr>
          <w:rFonts w:ascii="Arial Narrow" w:hAnsi="Arial Narrow"/>
          <w:sz w:val="24"/>
          <w:szCs w:val="24"/>
        </w:rPr>
        <w:t>Дмитровского  муниципального района  Московской  области</w:t>
      </w:r>
    </w:p>
    <w:p w:rsidR="004B1E96" w:rsidRPr="004B1E96" w:rsidRDefault="004B1E96" w:rsidP="004B1E96">
      <w:pPr>
        <w:jc w:val="center"/>
        <w:rPr>
          <w:rFonts w:ascii="Arial Narrow" w:hAnsi="Arial Narrow"/>
          <w:sz w:val="24"/>
          <w:szCs w:val="24"/>
        </w:rPr>
      </w:pPr>
    </w:p>
    <w:tbl>
      <w:tblPr>
        <w:tblW w:w="1523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5103"/>
        <w:gridCol w:w="1693"/>
        <w:gridCol w:w="2427"/>
        <w:gridCol w:w="1550"/>
        <w:gridCol w:w="1792"/>
        <w:gridCol w:w="2035"/>
      </w:tblGrid>
      <w:tr w:rsidR="004B1E96" w:rsidRPr="004B1E96" w:rsidTr="00975E98">
        <w:tc>
          <w:tcPr>
            <w:tcW w:w="633" w:type="dxa"/>
            <w:shd w:val="clear" w:color="auto" w:fill="auto"/>
          </w:tcPr>
          <w:p w:rsidR="004B1E96" w:rsidRPr="004B1E96" w:rsidRDefault="004B1E96" w:rsidP="004B1E96">
            <w:pPr>
              <w:jc w:val="center"/>
              <w:rPr>
                <w:rFonts w:ascii="Arial Narrow" w:hAnsi="Arial Narrow"/>
                <w:sz w:val="24"/>
                <w:szCs w:val="24"/>
              </w:rPr>
            </w:pPr>
            <w:r w:rsidRPr="004B1E96">
              <w:rPr>
                <w:rFonts w:ascii="Arial Narrow" w:hAnsi="Arial Narrow"/>
                <w:sz w:val="24"/>
                <w:szCs w:val="24"/>
              </w:rPr>
              <w:t xml:space="preserve">№ </w:t>
            </w:r>
            <w:proofErr w:type="gramStart"/>
            <w:r w:rsidRPr="004B1E96">
              <w:rPr>
                <w:rFonts w:ascii="Arial Narrow" w:hAnsi="Arial Narrow"/>
                <w:sz w:val="24"/>
                <w:szCs w:val="24"/>
              </w:rPr>
              <w:t>п</w:t>
            </w:r>
            <w:proofErr w:type="gramEnd"/>
            <w:r w:rsidRPr="004B1E96">
              <w:rPr>
                <w:rFonts w:ascii="Arial Narrow" w:hAnsi="Arial Narrow"/>
                <w:sz w:val="24"/>
                <w:szCs w:val="24"/>
              </w:rPr>
              <w:t>/п</w:t>
            </w:r>
          </w:p>
        </w:tc>
        <w:tc>
          <w:tcPr>
            <w:tcW w:w="5103" w:type="dxa"/>
            <w:shd w:val="clear" w:color="auto" w:fill="auto"/>
          </w:tcPr>
          <w:p w:rsidR="004B1E96" w:rsidRPr="004B1E96" w:rsidRDefault="004B1E96" w:rsidP="004B1E96">
            <w:pPr>
              <w:jc w:val="center"/>
              <w:rPr>
                <w:rFonts w:ascii="Arial Narrow" w:hAnsi="Arial Narrow"/>
                <w:sz w:val="24"/>
                <w:szCs w:val="24"/>
              </w:rPr>
            </w:pPr>
            <w:r w:rsidRPr="004B1E96">
              <w:rPr>
                <w:rFonts w:ascii="Arial Narrow" w:hAnsi="Arial Narrow"/>
                <w:sz w:val="24"/>
                <w:szCs w:val="24"/>
              </w:rPr>
              <w:t>Месторасположение объекта</w:t>
            </w:r>
          </w:p>
        </w:tc>
        <w:tc>
          <w:tcPr>
            <w:tcW w:w="1693" w:type="dxa"/>
            <w:shd w:val="clear" w:color="auto" w:fill="auto"/>
          </w:tcPr>
          <w:p w:rsidR="004B1E96" w:rsidRPr="004B1E96" w:rsidRDefault="004B1E96" w:rsidP="004B1E96">
            <w:pPr>
              <w:jc w:val="center"/>
              <w:rPr>
                <w:rFonts w:ascii="Arial Narrow" w:hAnsi="Arial Narrow"/>
                <w:sz w:val="24"/>
                <w:szCs w:val="24"/>
              </w:rPr>
            </w:pPr>
            <w:r w:rsidRPr="004B1E96">
              <w:rPr>
                <w:rFonts w:ascii="Arial Narrow" w:hAnsi="Arial Narrow"/>
                <w:sz w:val="24"/>
                <w:szCs w:val="24"/>
              </w:rPr>
              <w:t>Тип объекта</w:t>
            </w:r>
          </w:p>
        </w:tc>
        <w:tc>
          <w:tcPr>
            <w:tcW w:w="2427" w:type="dxa"/>
            <w:shd w:val="clear" w:color="auto" w:fill="auto"/>
          </w:tcPr>
          <w:p w:rsidR="004B1E96" w:rsidRPr="004B1E96" w:rsidRDefault="004B1E96" w:rsidP="004B1E96">
            <w:pPr>
              <w:jc w:val="center"/>
              <w:rPr>
                <w:rFonts w:ascii="Arial Narrow" w:hAnsi="Arial Narrow"/>
                <w:sz w:val="24"/>
                <w:szCs w:val="24"/>
              </w:rPr>
            </w:pPr>
            <w:r w:rsidRPr="004B1E96">
              <w:rPr>
                <w:rFonts w:ascii="Arial Narrow" w:hAnsi="Arial Narrow"/>
                <w:sz w:val="24"/>
                <w:szCs w:val="24"/>
              </w:rPr>
              <w:t xml:space="preserve">Специализация </w:t>
            </w:r>
          </w:p>
        </w:tc>
        <w:tc>
          <w:tcPr>
            <w:tcW w:w="1550" w:type="dxa"/>
          </w:tcPr>
          <w:p w:rsidR="004B1E96" w:rsidRPr="004B1E96" w:rsidRDefault="004B1E96" w:rsidP="004B1E96">
            <w:pPr>
              <w:jc w:val="center"/>
              <w:rPr>
                <w:rFonts w:ascii="Arial Narrow" w:hAnsi="Arial Narrow"/>
                <w:sz w:val="24"/>
                <w:szCs w:val="24"/>
              </w:rPr>
            </w:pPr>
            <w:r w:rsidRPr="004B1E96">
              <w:rPr>
                <w:rFonts w:ascii="Arial Narrow" w:hAnsi="Arial Narrow"/>
                <w:sz w:val="24"/>
                <w:szCs w:val="24"/>
              </w:rPr>
              <w:t>Площадь земельного участка (м.кв.)</w:t>
            </w:r>
          </w:p>
        </w:tc>
        <w:tc>
          <w:tcPr>
            <w:tcW w:w="1792" w:type="dxa"/>
          </w:tcPr>
          <w:p w:rsidR="004B1E96" w:rsidRPr="004B1E96" w:rsidRDefault="004B1E96" w:rsidP="004B1E96">
            <w:pPr>
              <w:jc w:val="center"/>
              <w:rPr>
                <w:rFonts w:ascii="Arial Narrow" w:hAnsi="Arial Narrow"/>
                <w:sz w:val="24"/>
                <w:szCs w:val="24"/>
              </w:rPr>
            </w:pPr>
            <w:r w:rsidRPr="004B1E96">
              <w:rPr>
                <w:rFonts w:ascii="Arial Narrow" w:hAnsi="Arial Narrow"/>
                <w:sz w:val="24"/>
                <w:szCs w:val="24"/>
              </w:rPr>
              <w:t>Площадь нестационарного торгового объекта (м.кв.)</w:t>
            </w:r>
          </w:p>
        </w:tc>
        <w:tc>
          <w:tcPr>
            <w:tcW w:w="2035" w:type="dxa"/>
          </w:tcPr>
          <w:p w:rsidR="004B1E96" w:rsidRPr="004B1E96" w:rsidRDefault="004B1E96" w:rsidP="004B1E96">
            <w:pPr>
              <w:tabs>
                <w:tab w:val="left" w:pos="2524"/>
                <w:tab w:val="left" w:pos="3293"/>
              </w:tabs>
              <w:ind w:left="-36" w:firstLine="36"/>
              <w:jc w:val="center"/>
              <w:rPr>
                <w:rFonts w:ascii="Arial Narrow" w:hAnsi="Arial Narrow"/>
                <w:sz w:val="24"/>
                <w:szCs w:val="24"/>
              </w:rPr>
            </w:pPr>
            <w:r w:rsidRPr="004B1E96">
              <w:rPr>
                <w:rFonts w:ascii="Arial Narrow" w:hAnsi="Arial Narrow"/>
                <w:sz w:val="24"/>
                <w:szCs w:val="24"/>
              </w:rPr>
              <w:t>Период размещения нестационарного торгового объекта</w:t>
            </w:r>
          </w:p>
        </w:tc>
      </w:tr>
      <w:tr w:rsidR="004B1E96" w:rsidRPr="004B1E96" w:rsidTr="00975E98">
        <w:tc>
          <w:tcPr>
            <w:tcW w:w="633" w:type="dxa"/>
            <w:shd w:val="clear" w:color="auto" w:fill="auto"/>
          </w:tcPr>
          <w:p w:rsidR="004B1E96" w:rsidRPr="004B1E96" w:rsidRDefault="004B1E96" w:rsidP="004B1E96">
            <w:pPr>
              <w:jc w:val="center"/>
              <w:rPr>
                <w:rFonts w:ascii="Arial Narrow" w:hAnsi="Arial Narrow"/>
                <w:sz w:val="16"/>
                <w:szCs w:val="16"/>
              </w:rPr>
            </w:pPr>
            <w:r w:rsidRPr="004B1E96">
              <w:rPr>
                <w:rFonts w:ascii="Arial Narrow" w:hAnsi="Arial Narrow"/>
                <w:sz w:val="16"/>
                <w:szCs w:val="16"/>
              </w:rPr>
              <w:t>1</w:t>
            </w:r>
          </w:p>
        </w:tc>
        <w:tc>
          <w:tcPr>
            <w:tcW w:w="5103" w:type="dxa"/>
            <w:shd w:val="clear" w:color="auto" w:fill="auto"/>
          </w:tcPr>
          <w:p w:rsidR="004B1E96" w:rsidRPr="004B1E96" w:rsidRDefault="004B1E96" w:rsidP="004B1E96">
            <w:pPr>
              <w:jc w:val="center"/>
              <w:rPr>
                <w:rFonts w:ascii="Arial Narrow" w:hAnsi="Arial Narrow"/>
                <w:sz w:val="16"/>
                <w:szCs w:val="16"/>
              </w:rPr>
            </w:pPr>
            <w:r w:rsidRPr="004B1E96">
              <w:rPr>
                <w:rFonts w:ascii="Arial Narrow" w:hAnsi="Arial Narrow"/>
                <w:sz w:val="16"/>
                <w:szCs w:val="16"/>
              </w:rPr>
              <w:t>2</w:t>
            </w:r>
          </w:p>
        </w:tc>
        <w:tc>
          <w:tcPr>
            <w:tcW w:w="1693" w:type="dxa"/>
            <w:shd w:val="clear" w:color="auto" w:fill="auto"/>
          </w:tcPr>
          <w:p w:rsidR="004B1E96" w:rsidRPr="004B1E96" w:rsidRDefault="004B1E96" w:rsidP="004B1E96">
            <w:pPr>
              <w:jc w:val="center"/>
              <w:rPr>
                <w:rFonts w:ascii="Arial Narrow" w:hAnsi="Arial Narrow"/>
                <w:sz w:val="16"/>
                <w:szCs w:val="16"/>
              </w:rPr>
            </w:pPr>
            <w:r w:rsidRPr="004B1E96">
              <w:rPr>
                <w:rFonts w:ascii="Arial Narrow" w:hAnsi="Arial Narrow"/>
                <w:sz w:val="16"/>
                <w:szCs w:val="16"/>
              </w:rPr>
              <w:t>3</w:t>
            </w:r>
          </w:p>
        </w:tc>
        <w:tc>
          <w:tcPr>
            <w:tcW w:w="2427" w:type="dxa"/>
            <w:shd w:val="clear" w:color="auto" w:fill="auto"/>
          </w:tcPr>
          <w:p w:rsidR="004B1E96" w:rsidRPr="004B1E96" w:rsidRDefault="004B1E96" w:rsidP="004B1E96">
            <w:pPr>
              <w:jc w:val="center"/>
              <w:rPr>
                <w:rFonts w:ascii="Arial Narrow" w:hAnsi="Arial Narrow"/>
                <w:sz w:val="16"/>
                <w:szCs w:val="16"/>
              </w:rPr>
            </w:pPr>
            <w:r w:rsidRPr="004B1E96">
              <w:rPr>
                <w:rFonts w:ascii="Arial Narrow" w:hAnsi="Arial Narrow"/>
                <w:sz w:val="16"/>
                <w:szCs w:val="16"/>
              </w:rPr>
              <w:t>4</w:t>
            </w:r>
          </w:p>
        </w:tc>
        <w:tc>
          <w:tcPr>
            <w:tcW w:w="1550" w:type="dxa"/>
          </w:tcPr>
          <w:p w:rsidR="004B1E96" w:rsidRPr="004B1E96" w:rsidRDefault="004B1E96" w:rsidP="004B1E96">
            <w:pPr>
              <w:jc w:val="center"/>
              <w:rPr>
                <w:rFonts w:ascii="Arial Narrow" w:hAnsi="Arial Narrow"/>
                <w:sz w:val="16"/>
                <w:szCs w:val="16"/>
              </w:rPr>
            </w:pPr>
            <w:r w:rsidRPr="004B1E96">
              <w:rPr>
                <w:rFonts w:ascii="Arial Narrow" w:hAnsi="Arial Narrow"/>
                <w:sz w:val="16"/>
                <w:szCs w:val="16"/>
              </w:rPr>
              <w:t>5</w:t>
            </w:r>
          </w:p>
        </w:tc>
        <w:tc>
          <w:tcPr>
            <w:tcW w:w="1792" w:type="dxa"/>
          </w:tcPr>
          <w:p w:rsidR="004B1E96" w:rsidRPr="004B1E96" w:rsidRDefault="004B1E96" w:rsidP="004B1E96">
            <w:pPr>
              <w:jc w:val="center"/>
              <w:rPr>
                <w:rFonts w:ascii="Arial Narrow" w:hAnsi="Arial Narrow"/>
                <w:sz w:val="16"/>
                <w:szCs w:val="16"/>
              </w:rPr>
            </w:pPr>
            <w:r w:rsidRPr="004B1E96">
              <w:rPr>
                <w:rFonts w:ascii="Arial Narrow" w:hAnsi="Arial Narrow"/>
                <w:sz w:val="16"/>
                <w:szCs w:val="16"/>
              </w:rPr>
              <w:t>6</w:t>
            </w:r>
          </w:p>
        </w:tc>
        <w:tc>
          <w:tcPr>
            <w:tcW w:w="2035" w:type="dxa"/>
          </w:tcPr>
          <w:p w:rsidR="004B1E96" w:rsidRPr="004B1E96" w:rsidRDefault="004B1E96" w:rsidP="004B1E96">
            <w:pPr>
              <w:ind w:left="-36" w:firstLine="36"/>
              <w:jc w:val="center"/>
              <w:rPr>
                <w:rFonts w:ascii="Arial Narrow" w:hAnsi="Arial Narrow"/>
                <w:sz w:val="16"/>
                <w:szCs w:val="16"/>
              </w:rPr>
            </w:pPr>
            <w:r w:rsidRPr="004B1E96">
              <w:rPr>
                <w:rFonts w:ascii="Arial Narrow" w:hAnsi="Arial Narrow"/>
                <w:sz w:val="16"/>
                <w:szCs w:val="16"/>
              </w:rPr>
              <w:t>7</w:t>
            </w:r>
          </w:p>
        </w:tc>
      </w:tr>
    </w:tbl>
    <w:p w:rsidR="00D4102C" w:rsidRDefault="00D4102C" w:rsidP="00C70B64">
      <w:pPr>
        <w:pStyle w:val="ConsPlusNormal"/>
        <w:jc w:val="right"/>
        <w:outlineLvl w:val="1"/>
      </w:pPr>
    </w:p>
    <w:p w:rsidR="00D4102C" w:rsidRDefault="00D4102C" w:rsidP="00C70B64">
      <w:pPr>
        <w:pStyle w:val="ConsPlusNormal"/>
        <w:jc w:val="right"/>
        <w:outlineLvl w:val="1"/>
      </w:pPr>
    </w:p>
    <w:p w:rsidR="00D4102C" w:rsidRDefault="00D4102C" w:rsidP="00C70B64">
      <w:pPr>
        <w:pStyle w:val="ConsPlusNormal"/>
        <w:jc w:val="right"/>
        <w:outlineLvl w:val="1"/>
      </w:pPr>
    </w:p>
    <w:p w:rsidR="00D4102C" w:rsidRDefault="00D4102C" w:rsidP="00C70B64">
      <w:pPr>
        <w:pStyle w:val="ConsPlusNormal"/>
        <w:jc w:val="right"/>
        <w:outlineLvl w:val="1"/>
      </w:pPr>
    </w:p>
    <w:p w:rsidR="00D4102C" w:rsidRDefault="00D4102C" w:rsidP="00C70B64">
      <w:pPr>
        <w:pStyle w:val="ConsPlusNormal"/>
        <w:jc w:val="right"/>
        <w:outlineLvl w:val="1"/>
      </w:pPr>
    </w:p>
    <w:p w:rsidR="004B1E96" w:rsidRDefault="004B1E96" w:rsidP="00C70B64">
      <w:pPr>
        <w:pStyle w:val="ConsPlusNormal"/>
        <w:jc w:val="right"/>
        <w:outlineLvl w:val="1"/>
        <w:sectPr w:rsidR="004B1E96" w:rsidSect="004B1E96">
          <w:pgSz w:w="16838" w:h="11906" w:orient="landscape"/>
          <w:pgMar w:top="720" w:right="346" w:bottom="346" w:left="720" w:header="720" w:footer="720" w:gutter="0"/>
          <w:cols w:space="720"/>
          <w:noEndnote/>
        </w:sectPr>
      </w:pPr>
    </w:p>
    <w:p w:rsidR="001F2402" w:rsidRDefault="001F2402" w:rsidP="004B1E96">
      <w:pPr>
        <w:pStyle w:val="ConsPlusNormal"/>
        <w:jc w:val="right"/>
        <w:outlineLvl w:val="1"/>
      </w:pPr>
    </w:p>
    <w:sectPr w:rsidR="001F2402" w:rsidSect="00872905">
      <w:headerReference w:type="default" r:id="rId19"/>
      <w:pgSz w:w="11906" w:h="16838"/>
      <w:pgMar w:top="567" w:right="1133" w:bottom="709"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2BE" w:rsidRDefault="002F62BE" w:rsidP="00655051">
      <w:r>
        <w:separator/>
      </w:r>
    </w:p>
  </w:endnote>
  <w:endnote w:type="continuationSeparator" w:id="0">
    <w:p w:rsidR="002F62BE" w:rsidRDefault="002F62BE" w:rsidP="0065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2BE" w:rsidRDefault="002F62BE" w:rsidP="00655051">
      <w:r>
        <w:separator/>
      </w:r>
    </w:p>
  </w:footnote>
  <w:footnote w:type="continuationSeparator" w:id="0">
    <w:p w:rsidR="002F62BE" w:rsidRDefault="002F62BE" w:rsidP="00655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905" w:rsidRDefault="00F36DAC">
    <w:pPr>
      <w:pStyle w:val="a3"/>
      <w:jc w:val="center"/>
    </w:pPr>
    <w:r w:rsidRPr="00872905">
      <w:fldChar w:fldCharType="begin"/>
    </w:r>
    <w:r w:rsidRPr="00872905">
      <w:instrText xml:space="preserve"> PAGE   \* MERGEFORMAT </w:instrText>
    </w:r>
    <w:r w:rsidRPr="00872905">
      <w:fldChar w:fldCharType="separate"/>
    </w:r>
    <w:r w:rsidR="00C0542A">
      <w:rPr>
        <w:noProof/>
      </w:rPr>
      <w:t>17</w:t>
    </w:r>
    <w:r w:rsidRPr="00872905">
      <w:fldChar w:fldCharType="end"/>
    </w:r>
  </w:p>
  <w:p w:rsidR="009A51CB" w:rsidRDefault="002F62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D25D2"/>
    <w:multiLevelType w:val="hybridMultilevel"/>
    <w:tmpl w:val="D762657A"/>
    <w:lvl w:ilvl="0" w:tplc="F9AAA3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33"/>
    <w:rsid w:val="000012E2"/>
    <w:rsid w:val="00002256"/>
    <w:rsid w:val="00015547"/>
    <w:rsid w:val="0001616F"/>
    <w:rsid w:val="00017149"/>
    <w:rsid w:val="000256A8"/>
    <w:rsid w:val="000333E0"/>
    <w:rsid w:val="00035D99"/>
    <w:rsid w:val="00040446"/>
    <w:rsid w:val="00044667"/>
    <w:rsid w:val="00046900"/>
    <w:rsid w:val="00053597"/>
    <w:rsid w:val="00053EF1"/>
    <w:rsid w:val="00061A53"/>
    <w:rsid w:val="0006716A"/>
    <w:rsid w:val="00072320"/>
    <w:rsid w:val="00073288"/>
    <w:rsid w:val="0007363C"/>
    <w:rsid w:val="000743A9"/>
    <w:rsid w:val="00077E6D"/>
    <w:rsid w:val="000873E0"/>
    <w:rsid w:val="00091448"/>
    <w:rsid w:val="00092AC4"/>
    <w:rsid w:val="00093E65"/>
    <w:rsid w:val="00094DB8"/>
    <w:rsid w:val="00095C4A"/>
    <w:rsid w:val="00096473"/>
    <w:rsid w:val="000A042D"/>
    <w:rsid w:val="000A557C"/>
    <w:rsid w:val="000A55C7"/>
    <w:rsid w:val="000A66B3"/>
    <w:rsid w:val="000B2028"/>
    <w:rsid w:val="000B6D0B"/>
    <w:rsid w:val="000B6EBD"/>
    <w:rsid w:val="000C31DF"/>
    <w:rsid w:val="000D0822"/>
    <w:rsid w:val="000D2C38"/>
    <w:rsid w:val="000D486F"/>
    <w:rsid w:val="000E1833"/>
    <w:rsid w:val="000E6ED3"/>
    <w:rsid w:val="000F359F"/>
    <w:rsid w:val="000F41D1"/>
    <w:rsid w:val="000F4BEE"/>
    <w:rsid w:val="00100CE6"/>
    <w:rsid w:val="0010614B"/>
    <w:rsid w:val="00106D4C"/>
    <w:rsid w:val="00112124"/>
    <w:rsid w:val="00113D3A"/>
    <w:rsid w:val="00114872"/>
    <w:rsid w:val="00114CA4"/>
    <w:rsid w:val="00121A0D"/>
    <w:rsid w:val="00122B65"/>
    <w:rsid w:val="001241B3"/>
    <w:rsid w:val="00124879"/>
    <w:rsid w:val="001305BA"/>
    <w:rsid w:val="00136F7C"/>
    <w:rsid w:val="001405D0"/>
    <w:rsid w:val="0014787B"/>
    <w:rsid w:val="00151552"/>
    <w:rsid w:val="0015525C"/>
    <w:rsid w:val="00155958"/>
    <w:rsid w:val="00157525"/>
    <w:rsid w:val="00162728"/>
    <w:rsid w:val="00162C6F"/>
    <w:rsid w:val="00165015"/>
    <w:rsid w:val="00170497"/>
    <w:rsid w:val="001821CF"/>
    <w:rsid w:val="00190CF7"/>
    <w:rsid w:val="00197BA3"/>
    <w:rsid w:val="001A695F"/>
    <w:rsid w:val="001B5DA3"/>
    <w:rsid w:val="001B6B18"/>
    <w:rsid w:val="001C36AA"/>
    <w:rsid w:val="001C3E22"/>
    <w:rsid w:val="001C58AD"/>
    <w:rsid w:val="001C7B23"/>
    <w:rsid w:val="001D6A20"/>
    <w:rsid w:val="001E0FD7"/>
    <w:rsid w:val="001E3ECA"/>
    <w:rsid w:val="001E44A3"/>
    <w:rsid w:val="001E6B1D"/>
    <w:rsid w:val="001F1B0A"/>
    <w:rsid w:val="001F2402"/>
    <w:rsid w:val="00212BA1"/>
    <w:rsid w:val="002227D6"/>
    <w:rsid w:val="00225872"/>
    <w:rsid w:val="00231DCC"/>
    <w:rsid w:val="00235895"/>
    <w:rsid w:val="0024092B"/>
    <w:rsid w:val="00245E3E"/>
    <w:rsid w:val="00246588"/>
    <w:rsid w:val="00246C89"/>
    <w:rsid w:val="00252180"/>
    <w:rsid w:val="002577E1"/>
    <w:rsid w:val="00257D89"/>
    <w:rsid w:val="00264E0C"/>
    <w:rsid w:val="002666F0"/>
    <w:rsid w:val="00266F72"/>
    <w:rsid w:val="002670E7"/>
    <w:rsid w:val="00274EAD"/>
    <w:rsid w:val="00275482"/>
    <w:rsid w:val="00275CB7"/>
    <w:rsid w:val="00277A0D"/>
    <w:rsid w:val="002840A9"/>
    <w:rsid w:val="0028594D"/>
    <w:rsid w:val="00290600"/>
    <w:rsid w:val="002A15D7"/>
    <w:rsid w:val="002A4A8A"/>
    <w:rsid w:val="002A4E0F"/>
    <w:rsid w:val="002A6083"/>
    <w:rsid w:val="002C023C"/>
    <w:rsid w:val="002C37AB"/>
    <w:rsid w:val="002C6204"/>
    <w:rsid w:val="002D052F"/>
    <w:rsid w:val="002D1545"/>
    <w:rsid w:val="002D3953"/>
    <w:rsid w:val="002D5176"/>
    <w:rsid w:val="002D7F52"/>
    <w:rsid w:val="002E1EB8"/>
    <w:rsid w:val="002F39A8"/>
    <w:rsid w:val="002F5EF2"/>
    <w:rsid w:val="002F62BE"/>
    <w:rsid w:val="00332772"/>
    <w:rsid w:val="00345956"/>
    <w:rsid w:val="0034624B"/>
    <w:rsid w:val="00346445"/>
    <w:rsid w:val="00347D61"/>
    <w:rsid w:val="0035448E"/>
    <w:rsid w:val="00355B02"/>
    <w:rsid w:val="00356B13"/>
    <w:rsid w:val="003607E5"/>
    <w:rsid w:val="0036142D"/>
    <w:rsid w:val="00362ABA"/>
    <w:rsid w:val="003732D5"/>
    <w:rsid w:val="003757B6"/>
    <w:rsid w:val="003802F3"/>
    <w:rsid w:val="003819B6"/>
    <w:rsid w:val="00382249"/>
    <w:rsid w:val="00382800"/>
    <w:rsid w:val="00383588"/>
    <w:rsid w:val="00383CC8"/>
    <w:rsid w:val="00384AEF"/>
    <w:rsid w:val="00394720"/>
    <w:rsid w:val="003963DE"/>
    <w:rsid w:val="003A2DD7"/>
    <w:rsid w:val="003A61EF"/>
    <w:rsid w:val="003A72E6"/>
    <w:rsid w:val="003A7520"/>
    <w:rsid w:val="003B281C"/>
    <w:rsid w:val="003B2924"/>
    <w:rsid w:val="003B327E"/>
    <w:rsid w:val="003B392F"/>
    <w:rsid w:val="003C420C"/>
    <w:rsid w:val="003C55AF"/>
    <w:rsid w:val="003D10F1"/>
    <w:rsid w:val="003D6AE1"/>
    <w:rsid w:val="003E238E"/>
    <w:rsid w:val="003E3DA2"/>
    <w:rsid w:val="003F0D02"/>
    <w:rsid w:val="003F4434"/>
    <w:rsid w:val="003F6EE0"/>
    <w:rsid w:val="0040018D"/>
    <w:rsid w:val="00400A81"/>
    <w:rsid w:val="004072D7"/>
    <w:rsid w:val="004103E5"/>
    <w:rsid w:val="00411BAF"/>
    <w:rsid w:val="0041263A"/>
    <w:rsid w:val="0041335A"/>
    <w:rsid w:val="0041516C"/>
    <w:rsid w:val="0041559A"/>
    <w:rsid w:val="0042228A"/>
    <w:rsid w:val="0042406B"/>
    <w:rsid w:val="00430466"/>
    <w:rsid w:val="00431B53"/>
    <w:rsid w:val="0043392A"/>
    <w:rsid w:val="004346C4"/>
    <w:rsid w:val="00436458"/>
    <w:rsid w:val="00437C3D"/>
    <w:rsid w:val="00437E57"/>
    <w:rsid w:val="00466695"/>
    <w:rsid w:val="00474C36"/>
    <w:rsid w:val="0048254E"/>
    <w:rsid w:val="00483E51"/>
    <w:rsid w:val="004842B1"/>
    <w:rsid w:val="00486E37"/>
    <w:rsid w:val="00493011"/>
    <w:rsid w:val="0049378E"/>
    <w:rsid w:val="004A106C"/>
    <w:rsid w:val="004A44DC"/>
    <w:rsid w:val="004A5E5B"/>
    <w:rsid w:val="004B1D8F"/>
    <w:rsid w:val="004B1E96"/>
    <w:rsid w:val="004B3BC0"/>
    <w:rsid w:val="004B61DA"/>
    <w:rsid w:val="004C151E"/>
    <w:rsid w:val="004C1540"/>
    <w:rsid w:val="004C167E"/>
    <w:rsid w:val="004C4FFC"/>
    <w:rsid w:val="004C5C0C"/>
    <w:rsid w:val="004D00A3"/>
    <w:rsid w:val="004D3743"/>
    <w:rsid w:val="004E010D"/>
    <w:rsid w:val="004E04FD"/>
    <w:rsid w:val="004E36B0"/>
    <w:rsid w:val="004E4BC9"/>
    <w:rsid w:val="004E4E2C"/>
    <w:rsid w:val="004E5082"/>
    <w:rsid w:val="004F2CD8"/>
    <w:rsid w:val="004F6AE6"/>
    <w:rsid w:val="004F70D6"/>
    <w:rsid w:val="0050042A"/>
    <w:rsid w:val="00506884"/>
    <w:rsid w:val="00507733"/>
    <w:rsid w:val="00513A62"/>
    <w:rsid w:val="005157F3"/>
    <w:rsid w:val="0051586A"/>
    <w:rsid w:val="00515DBA"/>
    <w:rsid w:val="00516D19"/>
    <w:rsid w:val="00522486"/>
    <w:rsid w:val="00525598"/>
    <w:rsid w:val="00531E76"/>
    <w:rsid w:val="00534D4E"/>
    <w:rsid w:val="005362DF"/>
    <w:rsid w:val="005367B7"/>
    <w:rsid w:val="00550838"/>
    <w:rsid w:val="00552137"/>
    <w:rsid w:val="00556906"/>
    <w:rsid w:val="00561A17"/>
    <w:rsid w:val="00564EF0"/>
    <w:rsid w:val="005703E7"/>
    <w:rsid w:val="00573101"/>
    <w:rsid w:val="00577075"/>
    <w:rsid w:val="00582902"/>
    <w:rsid w:val="00584F04"/>
    <w:rsid w:val="00585786"/>
    <w:rsid w:val="0058594D"/>
    <w:rsid w:val="0059159E"/>
    <w:rsid w:val="005931C0"/>
    <w:rsid w:val="0059794C"/>
    <w:rsid w:val="005A1FB2"/>
    <w:rsid w:val="005A3228"/>
    <w:rsid w:val="005A3751"/>
    <w:rsid w:val="005A3CBF"/>
    <w:rsid w:val="005A70DA"/>
    <w:rsid w:val="005B06BC"/>
    <w:rsid w:val="005B1FD9"/>
    <w:rsid w:val="005B27EF"/>
    <w:rsid w:val="005B646C"/>
    <w:rsid w:val="005B70ED"/>
    <w:rsid w:val="005C105E"/>
    <w:rsid w:val="005D0B7C"/>
    <w:rsid w:val="005D1F00"/>
    <w:rsid w:val="005E0974"/>
    <w:rsid w:val="005E38FF"/>
    <w:rsid w:val="005E433D"/>
    <w:rsid w:val="005E4B5A"/>
    <w:rsid w:val="005E4FC8"/>
    <w:rsid w:val="005F0312"/>
    <w:rsid w:val="005F12A4"/>
    <w:rsid w:val="005F3D01"/>
    <w:rsid w:val="005F4E55"/>
    <w:rsid w:val="006016FC"/>
    <w:rsid w:val="0060265F"/>
    <w:rsid w:val="00604541"/>
    <w:rsid w:val="00605480"/>
    <w:rsid w:val="00613903"/>
    <w:rsid w:val="00623C5A"/>
    <w:rsid w:val="006243B4"/>
    <w:rsid w:val="00631382"/>
    <w:rsid w:val="0064571F"/>
    <w:rsid w:val="00645B8F"/>
    <w:rsid w:val="00645F16"/>
    <w:rsid w:val="006475EB"/>
    <w:rsid w:val="006508A6"/>
    <w:rsid w:val="00655051"/>
    <w:rsid w:val="00665AA1"/>
    <w:rsid w:val="00667A09"/>
    <w:rsid w:val="00671175"/>
    <w:rsid w:val="00671694"/>
    <w:rsid w:val="006721CD"/>
    <w:rsid w:val="00672CDD"/>
    <w:rsid w:val="006758E7"/>
    <w:rsid w:val="0068678F"/>
    <w:rsid w:val="00687A28"/>
    <w:rsid w:val="006A0759"/>
    <w:rsid w:val="006A1A1B"/>
    <w:rsid w:val="006A1D17"/>
    <w:rsid w:val="006A49C6"/>
    <w:rsid w:val="006A4FCF"/>
    <w:rsid w:val="006A61B6"/>
    <w:rsid w:val="006B1201"/>
    <w:rsid w:val="006B2CF7"/>
    <w:rsid w:val="006C021D"/>
    <w:rsid w:val="006C19E1"/>
    <w:rsid w:val="006C30B9"/>
    <w:rsid w:val="006C65A3"/>
    <w:rsid w:val="006C6932"/>
    <w:rsid w:val="006C7D3B"/>
    <w:rsid w:val="006F4C32"/>
    <w:rsid w:val="006F5E59"/>
    <w:rsid w:val="006F7316"/>
    <w:rsid w:val="00700FFF"/>
    <w:rsid w:val="0070113F"/>
    <w:rsid w:val="007036A0"/>
    <w:rsid w:val="00704320"/>
    <w:rsid w:val="007070E3"/>
    <w:rsid w:val="00717DD1"/>
    <w:rsid w:val="0072432E"/>
    <w:rsid w:val="00726198"/>
    <w:rsid w:val="00731F3E"/>
    <w:rsid w:val="00734C5B"/>
    <w:rsid w:val="00742033"/>
    <w:rsid w:val="00743822"/>
    <w:rsid w:val="0075045A"/>
    <w:rsid w:val="0075188F"/>
    <w:rsid w:val="00751AD4"/>
    <w:rsid w:val="00752E79"/>
    <w:rsid w:val="00763596"/>
    <w:rsid w:val="0077049C"/>
    <w:rsid w:val="00770D96"/>
    <w:rsid w:val="00771493"/>
    <w:rsid w:val="00771985"/>
    <w:rsid w:val="00791DF5"/>
    <w:rsid w:val="00791E21"/>
    <w:rsid w:val="00794F48"/>
    <w:rsid w:val="007A1E4F"/>
    <w:rsid w:val="007A6423"/>
    <w:rsid w:val="007A7D92"/>
    <w:rsid w:val="007B305E"/>
    <w:rsid w:val="007B309D"/>
    <w:rsid w:val="007B3CD8"/>
    <w:rsid w:val="007B47EC"/>
    <w:rsid w:val="007B5902"/>
    <w:rsid w:val="007B6357"/>
    <w:rsid w:val="007B6A16"/>
    <w:rsid w:val="007D0B6D"/>
    <w:rsid w:val="007D2E65"/>
    <w:rsid w:val="007D5135"/>
    <w:rsid w:val="007E2E98"/>
    <w:rsid w:val="007E4566"/>
    <w:rsid w:val="007E799D"/>
    <w:rsid w:val="007E79F1"/>
    <w:rsid w:val="007F2C10"/>
    <w:rsid w:val="007F3055"/>
    <w:rsid w:val="00800277"/>
    <w:rsid w:val="00800530"/>
    <w:rsid w:val="00802982"/>
    <w:rsid w:val="008063ED"/>
    <w:rsid w:val="00814747"/>
    <w:rsid w:val="00817491"/>
    <w:rsid w:val="008204C8"/>
    <w:rsid w:val="00825B54"/>
    <w:rsid w:val="00830616"/>
    <w:rsid w:val="00835BC8"/>
    <w:rsid w:val="0084479C"/>
    <w:rsid w:val="008501C9"/>
    <w:rsid w:val="00854096"/>
    <w:rsid w:val="00854C51"/>
    <w:rsid w:val="00855F80"/>
    <w:rsid w:val="0085632E"/>
    <w:rsid w:val="008569CD"/>
    <w:rsid w:val="0087282B"/>
    <w:rsid w:val="00873C98"/>
    <w:rsid w:val="00876284"/>
    <w:rsid w:val="00885E8E"/>
    <w:rsid w:val="00892305"/>
    <w:rsid w:val="00895C1E"/>
    <w:rsid w:val="00896120"/>
    <w:rsid w:val="008A0685"/>
    <w:rsid w:val="008A3928"/>
    <w:rsid w:val="008A745B"/>
    <w:rsid w:val="008C5B82"/>
    <w:rsid w:val="008C5E77"/>
    <w:rsid w:val="008D75E8"/>
    <w:rsid w:val="008E2698"/>
    <w:rsid w:val="008E7A56"/>
    <w:rsid w:val="008F0546"/>
    <w:rsid w:val="008F7BB3"/>
    <w:rsid w:val="00900D59"/>
    <w:rsid w:val="009058FA"/>
    <w:rsid w:val="00907D10"/>
    <w:rsid w:val="00911EF5"/>
    <w:rsid w:val="00912196"/>
    <w:rsid w:val="00916EFA"/>
    <w:rsid w:val="0091724D"/>
    <w:rsid w:val="00932EF1"/>
    <w:rsid w:val="00944C23"/>
    <w:rsid w:val="0095005D"/>
    <w:rsid w:val="0096362F"/>
    <w:rsid w:val="00966CEA"/>
    <w:rsid w:val="009720DE"/>
    <w:rsid w:val="00973D5C"/>
    <w:rsid w:val="009853DA"/>
    <w:rsid w:val="00997712"/>
    <w:rsid w:val="009A5D95"/>
    <w:rsid w:val="009A5EB3"/>
    <w:rsid w:val="009A60D7"/>
    <w:rsid w:val="009A6B90"/>
    <w:rsid w:val="009B722C"/>
    <w:rsid w:val="009C265B"/>
    <w:rsid w:val="009C3C60"/>
    <w:rsid w:val="009D5AF7"/>
    <w:rsid w:val="009D5BA2"/>
    <w:rsid w:val="009D5FDC"/>
    <w:rsid w:val="009D727D"/>
    <w:rsid w:val="009E26BB"/>
    <w:rsid w:val="009E4A5A"/>
    <w:rsid w:val="009E63BE"/>
    <w:rsid w:val="009F2D27"/>
    <w:rsid w:val="00A03352"/>
    <w:rsid w:val="00A11DC3"/>
    <w:rsid w:val="00A11DFA"/>
    <w:rsid w:val="00A237CC"/>
    <w:rsid w:val="00A24632"/>
    <w:rsid w:val="00A26547"/>
    <w:rsid w:val="00A26853"/>
    <w:rsid w:val="00A27524"/>
    <w:rsid w:val="00A3201E"/>
    <w:rsid w:val="00A471E3"/>
    <w:rsid w:val="00A517B2"/>
    <w:rsid w:val="00A54779"/>
    <w:rsid w:val="00A609DF"/>
    <w:rsid w:val="00A6147A"/>
    <w:rsid w:val="00A6307A"/>
    <w:rsid w:val="00A644C7"/>
    <w:rsid w:val="00A64C78"/>
    <w:rsid w:val="00A65503"/>
    <w:rsid w:val="00A674C7"/>
    <w:rsid w:val="00A70421"/>
    <w:rsid w:val="00A70669"/>
    <w:rsid w:val="00A728AD"/>
    <w:rsid w:val="00A77FF8"/>
    <w:rsid w:val="00A835AD"/>
    <w:rsid w:val="00A95920"/>
    <w:rsid w:val="00AA6C66"/>
    <w:rsid w:val="00AC4391"/>
    <w:rsid w:val="00AD1307"/>
    <w:rsid w:val="00AD66A7"/>
    <w:rsid w:val="00AD6ED1"/>
    <w:rsid w:val="00AE144A"/>
    <w:rsid w:val="00AE1ACE"/>
    <w:rsid w:val="00AE49EB"/>
    <w:rsid w:val="00AF3258"/>
    <w:rsid w:val="00AF41C7"/>
    <w:rsid w:val="00AF653D"/>
    <w:rsid w:val="00B027C8"/>
    <w:rsid w:val="00B05F28"/>
    <w:rsid w:val="00B0724B"/>
    <w:rsid w:val="00B07310"/>
    <w:rsid w:val="00B16B7D"/>
    <w:rsid w:val="00B37651"/>
    <w:rsid w:val="00B45FB2"/>
    <w:rsid w:val="00B509DF"/>
    <w:rsid w:val="00B516D6"/>
    <w:rsid w:val="00B6145B"/>
    <w:rsid w:val="00B63C57"/>
    <w:rsid w:val="00B64C82"/>
    <w:rsid w:val="00B81184"/>
    <w:rsid w:val="00B814CB"/>
    <w:rsid w:val="00B82B10"/>
    <w:rsid w:val="00B82F35"/>
    <w:rsid w:val="00B84132"/>
    <w:rsid w:val="00B85CE1"/>
    <w:rsid w:val="00B86778"/>
    <w:rsid w:val="00B95075"/>
    <w:rsid w:val="00B96EB1"/>
    <w:rsid w:val="00B96F7D"/>
    <w:rsid w:val="00BA1B7E"/>
    <w:rsid w:val="00BA30FB"/>
    <w:rsid w:val="00BA745B"/>
    <w:rsid w:val="00BB2A75"/>
    <w:rsid w:val="00BB4257"/>
    <w:rsid w:val="00BB55E5"/>
    <w:rsid w:val="00BB57FC"/>
    <w:rsid w:val="00BB7D0F"/>
    <w:rsid w:val="00BB7E47"/>
    <w:rsid w:val="00BB7F65"/>
    <w:rsid w:val="00BC7346"/>
    <w:rsid w:val="00BD081F"/>
    <w:rsid w:val="00BD106E"/>
    <w:rsid w:val="00BD4C2C"/>
    <w:rsid w:val="00BE01BF"/>
    <w:rsid w:val="00BF3AB3"/>
    <w:rsid w:val="00BF6C9E"/>
    <w:rsid w:val="00BF7D51"/>
    <w:rsid w:val="00C0542A"/>
    <w:rsid w:val="00C078A5"/>
    <w:rsid w:val="00C114B6"/>
    <w:rsid w:val="00C147B7"/>
    <w:rsid w:val="00C22329"/>
    <w:rsid w:val="00C272D5"/>
    <w:rsid w:val="00C31ADB"/>
    <w:rsid w:val="00C31D3F"/>
    <w:rsid w:val="00C34170"/>
    <w:rsid w:val="00C4092B"/>
    <w:rsid w:val="00C41C98"/>
    <w:rsid w:val="00C52E34"/>
    <w:rsid w:val="00C54DCD"/>
    <w:rsid w:val="00C55347"/>
    <w:rsid w:val="00C55600"/>
    <w:rsid w:val="00C61054"/>
    <w:rsid w:val="00C611C8"/>
    <w:rsid w:val="00C65D2C"/>
    <w:rsid w:val="00C70B64"/>
    <w:rsid w:val="00C73AFE"/>
    <w:rsid w:val="00C747D5"/>
    <w:rsid w:val="00C76389"/>
    <w:rsid w:val="00C767C5"/>
    <w:rsid w:val="00C76BD7"/>
    <w:rsid w:val="00C77A33"/>
    <w:rsid w:val="00C8341E"/>
    <w:rsid w:val="00C850CF"/>
    <w:rsid w:val="00C85C17"/>
    <w:rsid w:val="00C92C5C"/>
    <w:rsid w:val="00C96BB9"/>
    <w:rsid w:val="00CA4115"/>
    <w:rsid w:val="00CA4FEF"/>
    <w:rsid w:val="00CB0137"/>
    <w:rsid w:val="00CB2211"/>
    <w:rsid w:val="00CC18F6"/>
    <w:rsid w:val="00CD530B"/>
    <w:rsid w:val="00CE024C"/>
    <w:rsid w:val="00CE0B34"/>
    <w:rsid w:val="00CE776F"/>
    <w:rsid w:val="00CF2FA1"/>
    <w:rsid w:val="00D00BCD"/>
    <w:rsid w:val="00D03C17"/>
    <w:rsid w:val="00D077A5"/>
    <w:rsid w:val="00D102B6"/>
    <w:rsid w:val="00D1399A"/>
    <w:rsid w:val="00D16740"/>
    <w:rsid w:val="00D214E6"/>
    <w:rsid w:val="00D25728"/>
    <w:rsid w:val="00D36E6C"/>
    <w:rsid w:val="00D37224"/>
    <w:rsid w:val="00D4102C"/>
    <w:rsid w:val="00D4587A"/>
    <w:rsid w:val="00D504F1"/>
    <w:rsid w:val="00D52118"/>
    <w:rsid w:val="00D5217F"/>
    <w:rsid w:val="00D604A7"/>
    <w:rsid w:val="00D61FDE"/>
    <w:rsid w:val="00D63587"/>
    <w:rsid w:val="00D74D53"/>
    <w:rsid w:val="00D82214"/>
    <w:rsid w:val="00DA7854"/>
    <w:rsid w:val="00DB1DAF"/>
    <w:rsid w:val="00DC0C65"/>
    <w:rsid w:val="00DC35D9"/>
    <w:rsid w:val="00DC48EA"/>
    <w:rsid w:val="00DE1973"/>
    <w:rsid w:val="00DF5C0E"/>
    <w:rsid w:val="00E116D5"/>
    <w:rsid w:val="00E11B3D"/>
    <w:rsid w:val="00E15BB9"/>
    <w:rsid w:val="00E4497C"/>
    <w:rsid w:val="00E53A74"/>
    <w:rsid w:val="00E53FB9"/>
    <w:rsid w:val="00E568F3"/>
    <w:rsid w:val="00E57B76"/>
    <w:rsid w:val="00E6519F"/>
    <w:rsid w:val="00E655EB"/>
    <w:rsid w:val="00E670DA"/>
    <w:rsid w:val="00E71B83"/>
    <w:rsid w:val="00E7713D"/>
    <w:rsid w:val="00E840DE"/>
    <w:rsid w:val="00E85372"/>
    <w:rsid w:val="00E863FB"/>
    <w:rsid w:val="00E8766D"/>
    <w:rsid w:val="00E91126"/>
    <w:rsid w:val="00E9631C"/>
    <w:rsid w:val="00EA05A5"/>
    <w:rsid w:val="00EA4377"/>
    <w:rsid w:val="00EA6652"/>
    <w:rsid w:val="00EB074F"/>
    <w:rsid w:val="00EB1F27"/>
    <w:rsid w:val="00EB32CA"/>
    <w:rsid w:val="00EB3D35"/>
    <w:rsid w:val="00EB5714"/>
    <w:rsid w:val="00EB626F"/>
    <w:rsid w:val="00EB6C34"/>
    <w:rsid w:val="00EC0950"/>
    <w:rsid w:val="00EC4FD5"/>
    <w:rsid w:val="00EC691F"/>
    <w:rsid w:val="00ED0409"/>
    <w:rsid w:val="00EE00BE"/>
    <w:rsid w:val="00EE04C7"/>
    <w:rsid w:val="00EE54E7"/>
    <w:rsid w:val="00EF08F1"/>
    <w:rsid w:val="00EF54F6"/>
    <w:rsid w:val="00F010B3"/>
    <w:rsid w:val="00F01EDF"/>
    <w:rsid w:val="00F0259B"/>
    <w:rsid w:val="00F12888"/>
    <w:rsid w:val="00F15A4E"/>
    <w:rsid w:val="00F31031"/>
    <w:rsid w:val="00F31AAE"/>
    <w:rsid w:val="00F33463"/>
    <w:rsid w:val="00F36DAC"/>
    <w:rsid w:val="00F437D6"/>
    <w:rsid w:val="00F43CCC"/>
    <w:rsid w:val="00F44BC0"/>
    <w:rsid w:val="00F513DC"/>
    <w:rsid w:val="00F561CA"/>
    <w:rsid w:val="00F607EF"/>
    <w:rsid w:val="00F615A8"/>
    <w:rsid w:val="00F61D7A"/>
    <w:rsid w:val="00F637BB"/>
    <w:rsid w:val="00F63A80"/>
    <w:rsid w:val="00F65635"/>
    <w:rsid w:val="00F82A35"/>
    <w:rsid w:val="00F83F40"/>
    <w:rsid w:val="00F86A9D"/>
    <w:rsid w:val="00F927A0"/>
    <w:rsid w:val="00F94BD1"/>
    <w:rsid w:val="00F94BDF"/>
    <w:rsid w:val="00F9546F"/>
    <w:rsid w:val="00FA122D"/>
    <w:rsid w:val="00FA2BBC"/>
    <w:rsid w:val="00FA4A5C"/>
    <w:rsid w:val="00FB3C99"/>
    <w:rsid w:val="00FC2E74"/>
    <w:rsid w:val="00FC4C29"/>
    <w:rsid w:val="00FC4E17"/>
    <w:rsid w:val="00FC73E7"/>
    <w:rsid w:val="00FD00BA"/>
    <w:rsid w:val="00FD3809"/>
    <w:rsid w:val="00FD40BC"/>
    <w:rsid w:val="00FE4AC4"/>
    <w:rsid w:val="00FE53E7"/>
    <w:rsid w:val="00FE675F"/>
    <w:rsid w:val="00FE7489"/>
    <w:rsid w:val="00FF0337"/>
    <w:rsid w:val="00FF5805"/>
    <w:rsid w:val="00FF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051"/>
    <w:pPr>
      <w:spacing w:after="0" w:line="240" w:lineRule="auto"/>
    </w:pPr>
    <w:rPr>
      <w:b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B64"/>
    <w:pPr>
      <w:autoSpaceDE w:val="0"/>
      <w:autoSpaceDN w:val="0"/>
      <w:adjustRightInd w:val="0"/>
      <w:spacing w:after="0" w:line="240" w:lineRule="auto"/>
    </w:pPr>
    <w:rPr>
      <w:rFonts w:ascii="Arial" w:hAnsi="Arial" w:cs="Arial"/>
      <w:b w:val="0"/>
      <w:sz w:val="20"/>
      <w:szCs w:val="20"/>
    </w:rPr>
  </w:style>
  <w:style w:type="paragraph" w:customStyle="1" w:styleId="ConsPlusNonformat">
    <w:name w:val="ConsPlusNonformat"/>
    <w:uiPriority w:val="99"/>
    <w:rsid w:val="00C70B64"/>
    <w:pPr>
      <w:autoSpaceDE w:val="0"/>
      <w:autoSpaceDN w:val="0"/>
      <w:adjustRightInd w:val="0"/>
      <w:spacing w:after="0" w:line="240" w:lineRule="auto"/>
    </w:pPr>
    <w:rPr>
      <w:rFonts w:ascii="Courier New" w:hAnsi="Courier New" w:cs="Courier New"/>
      <w:b w:val="0"/>
      <w:sz w:val="20"/>
      <w:szCs w:val="20"/>
    </w:rPr>
  </w:style>
  <w:style w:type="paragraph" w:customStyle="1" w:styleId="ConsPlusTitle">
    <w:name w:val="ConsPlusTitle"/>
    <w:uiPriority w:val="99"/>
    <w:rsid w:val="00C70B64"/>
    <w:pPr>
      <w:autoSpaceDE w:val="0"/>
      <w:autoSpaceDN w:val="0"/>
      <w:adjustRightInd w:val="0"/>
      <w:spacing w:after="0" w:line="240" w:lineRule="auto"/>
    </w:pPr>
    <w:rPr>
      <w:rFonts w:ascii="Arial" w:hAnsi="Arial" w:cs="Arial"/>
      <w:bCs/>
      <w:sz w:val="20"/>
      <w:szCs w:val="20"/>
    </w:rPr>
  </w:style>
  <w:style w:type="paragraph" w:customStyle="1" w:styleId="ConsPlusCell">
    <w:name w:val="ConsPlusCell"/>
    <w:uiPriority w:val="99"/>
    <w:rsid w:val="00C70B64"/>
    <w:pPr>
      <w:autoSpaceDE w:val="0"/>
      <w:autoSpaceDN w:val="0"/>
      <w:adjustRightInd w:val="0"/>
      <w:spacing w:after="0" w:line="240" w:lineRule="auto"/>
    </w:pPr>
    <w:rPr>
      <w:rFonts w:ascii="Arial" w:hAnsi="Arial" w:cs="Arial"/>
      <w:b w:val="0"/>
      <w:sz w:val="20"/>
      <w:szCs w:val="20"/>
    </w:rPr>
  </w:style>
  <w:style w:type="paragraph" w:styleId="a3">
    <w:name w:val="header"/>
    <w:basedOn w:val="a"/>
    <w:link w:val="a4"/>
    <w:uiPriority w:val="99"/>
    <w:unhideWhenUsed/>
    <w:rsid w:val="00655051"/>
    <w:pPr>
      <w:tabs>
        <w:tab w:val="center" w:pos="4677"/>
        <w:tab w:val="right" w:pos="9355"/>
      </w:tabs>
    </w:pPr>
  </w:style>
  <w:style w:type="character" w:customStyle="1" w:styleId="a4">
    <w:name w:val="Верхний колонтитул Знак"/>
    <w:basedOn w:val="a0"/>
    <w:link w:val="a3"/>
    <w:uiPriority w:val="99"/>
    <w:rsid w:val="00655051"/>
    <w:rPr>
      <w:b w:val="0"/>
      <w:sz w:val="20"/>
      <w:szCs w:val="20"/>
      <w:lang w:eastAsia="ru-RU"/>
    </w:rPr>
  </w:style>
  <w:style w:type="paragraph" w:styleId="a5">
    <w:name w:val="footer"/>
    <w:basedOn w:val="a"/>
    <w:link w:val="a6"/>
    <w:uiPriority w:val="99"/>
    <w:unhideWhenUsed/>
    <w:rsid w:val="00655051"/>
    <w:pPr>
      <w:tabs>
        <w:tab w:val="center" w:pos="4677"/>
        <w:tab w:val="right" w:pos="9355"/>
      </w:tabs>
    </w:pPr>
  </w:style>
  <w:style w:type="character" w:customStyle="1" w:styleId="a6">
    <w:name w:val="Нижний колонтитул Знак"/>
    <w:basedOn w:val="a0"/>
    <w:link w:val="a5"/>
    <w:uiPriority w:val="99"/>
    <w:rsid w:val="00655051"/>
    <w:rPr>
      <w:b w:val="0"/>
      <w:sz w:val="20"/>
      <w:szCs w:val="20"/>
      <w:lang w:eastAsia="ru-RU"/>
    </w:rPr>
  </w:style>
  <w:style w:type="character" w:styleId="a7">
    <w:name w:val="Hyperlink"/>
    <w:basedOn w:val="a0"/>
    <w:uiPriority w:val="99"/>
    <w:unhideWhenUsed/>
    <w:rsid w:val="0036142D"/>
    <w:rPr>
      <w:color w:val="0000FF" w:themeColor="hyperlink"/>
      <w:u w:val="single"/>
    </w:rPr>
  </w:style>
  <w:style w:type="paragraph" w:styleId="a8">
    <w:name w:val="No Spacing"/>
    <w:qFormat/>
    <w:rsid w:val="008C5B82"/>
    <w:pPr>
      <w:spacing w:after="0" w:line="240" w:lineRule="auto"/>
    </w:pPr>
    <w:rPr>
      <w:rFonts w:ascii="Calibri" w:eastAsia="Calibri" w:hAnsi="Calibri"/>
      <w:b w:val="0"/>
      <w:sz w:val="22"/>
      <w:szCs w:val="22"/>
    </w:rPr>
  </w:style>
  <w:style w:type="paragraph" w:styleId="a9">
    <w:name w:val="Balloon Text"/>
    <w:basedOn w:val="a"/>
    <w:link w:val="aa"/>
    <w:uiPriority w:val="99"/>
    <w:semiHidden/>
    <w:unhideWhenUsed/>
    <w:rsid w:val="00C76BD7"/>
    <w:rPr>
      <w:rFonts w:ascii="Tahoma" w:hAnsi="Tahoma" w:cs="Tahoma"/>
      <w:sz w:val="16"/>
      <w:szCs w:val="16"/>
    </w:rPr>
  </w:style>
  <w:style w:type="character" w:customStyle="1" w:styleId="aa">
    <w:name w:val="Текст выноски Знак"/>
    <w:basedOn w:val="a0"/>
    <w:link w:val="a9"/>
    <w:uiPriority w:val="99"/>
    <w:semiHidden/>
    <w:rsid w:val="00C76BD7"/>
    <w:rPr>
      <w:rFonts w:ascii="Tahoma" w:hAnsi="Tahoma" w:cs="Tahoma"/>
      <w:b w:val="0"/>
      <w:sz w:val="16"/>
      <w:szCs w:val="16"/>
      <w:lang w:eastAsia="ru-RU"/>
    </w:rPr>
  </w:style>
  <w:style w:type="paragraph" w:styleId="ab">
    <w:name w:val="Normal (Web)"/>
    <w:basedOn w:val="a"/>
    <w:uiPriority w:val="99"/>
    <w:unhideWhenUsed/>
    <w:rsid w:val="001E6B1D"/>
    <w:pPr>
      <w:spacing w:before="100" w:beforeAutospacing="1" w:after="100" w:afterAutospacing="1"/>
    </w:pPr>
    <w:rPr>
      <w:sz w:val="24"/>
      <w:szCs w:val="24"/>
    </w:rPr>
  </w:style>
  <w:style w:type="paragraph" w:styleId="ac">
    <w:name w:val="footnote text"/>
    <w:basedOn w:val="a"/>
    <w:link w:val="ad"/>
    <w:uiPriority w:val="99"/>
    <w:semiHidden/>
    <w:unhideWhenUsed/>
    <w:rsid w:val="002C37AB"/>
  </w:style>
  <w:style w:type="character" w:customStyle="1" w:styleId="ad">
    <w:name w:val="Текст сноски Знак"/>
    <w:basedOn w:val="a0"/>
    <w:link w:val="ac"/>
    <w:uiPriority w:val="99"/>
    <w:semiHidden/>
    <w:rsid w:val="002C37AB"/>
    <w:rPr>
      <w:b w:val="0"/>
      <w:sz w:val="20"/>
      <w:szCs w:val="20"/>
      <w:lang w:eastAsia="ru-RU"/>
    </w:rPr>
  </w:style>
  <w:style w:type="character" w:styleId="ae">
    <w:name w:val="footnote reference"/>
    <w:uiPriority w:val="99"/>
    <w:semiHidden/>
    <w:unhideWhenUsed/>
    <w:rsid w:val="002C37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051"/>
    <w:pPr>
      <w:spacing w:after="0" w:line="240" w:lineRule="auto"/>
    </w:pPr>
    <w:rPr>
      <w:b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B64"/>
    <w:pPr>
      <w:autoSpaceDE w:val="0"/>
      <w:autoSpaceDN w:val="0"/>
      <w:adjustRightInd w:val="0"/>
      <w:spacing w:after="0" w:line="240" w:lineRule="auto"/>
    </w:pPr>
    <w:rPr>
      <w:rFonts w:ascii="Arial" w:hAnsi="Arial" w:cs="Arial"/>
      <w:b w:val="0"/>
      <w:sz w:val="20"/>
      <w:szCs w:val="20"/>
    </w:rPr>
  </w:style>
  <w:style w:type="paragraph" w:customStyle="1" w:styleId="ConsPlusNonformat">
    <w:name w:val="ConsPlusNonformat"/>
    <w:uiPriority w:val="99"/>
    <w:rsid w:val="00C70B64"/>
    <w:pPr>
      <w:autoSpaceDE w:val="0"/>
      <w:autoSpaceDN w:val="0"/>
      <w:adjustRightInd w:val="0"/>
      <w:spacing w:after="0" w:line="240" w:lineRule="auto"/>
    </w:pPr>
    <w:rPr>
      <w:rFonts w:ascii="Courier New" w:hAnsi="Courier New" w:cs="Courier New"/>
      <w:b w:val="0"/>
      <w:sz w:val="20"/>
      <w:szCs w:val="20"/>
    </w:rPr>
  </w:style>
  <w:style w:type="paragraph" w:customStyle="1" w:styleId="ConsPlusTitle">
    <w:name w:val="ConsPlusTitle"/>
    <w:uiPriority w:val="99"/>
    <w:rsid w:val="00C70B64"/>
    <w:pPr>
      <w:autoSpaceDE w:val="0"/>
      <w:autoSpaceDN w:val="0"/>
      <w:adjustRightInd w:val="0"/>
      <w:spacing w:after="0" w:line="240" w:lineRule="auto"/>
    </w:pPr>
    <w:rPr>
      <w:rFonts w:ascii="Arial" w:hAnsi="Arial" w:cs="Arial"/>
      <w:bCs/>
      <w:sz w:val="20"/>
      <w:szCs w:val="20"/>
    </w:rPr>
  </w:style>
  <w:style w:type="paragraph" w:customStyle="1" w:styleId="ConsPlusCell">
    <w:name w:val="ConsPlusCell"/>
    <w:uiPriority w:val="99"/>
    <w:rsid w:val="00C70B64"/>
    <w:pPr>
      <w:autoSpaceDE w:val="0"/>
      <w:autoSpaceDN w:val="0"/>
      <w:adjustRightInd w:val="0"/>
      <w:spacing w:after="0" w:line="240" w:lineRule="auto"/>
    </w:pPr>
    <w:rPr>
      <w:rFonts w:ascii="Arial" w:hAnsi="Arial" w:cs="Arial"/>
      <w:b w:val="0"/>
      <w:sz w:val="20"/>
      <w:szCs w:val="20"/>
    </w:rPr>
  </w:style>
  <w:style w:type="paragraph" w:styleId="a3">
    <w:name w:val="header"/>
    <w:basedOn w:val="a"/>
    <w:link w:val="a4"/>
    <w:uiPriority w:val="99"/>
    <w:unhideWhenUsed/>
    <w:rsid w:val="00655051"/>
    <w:pPr>
      <w:tabs>
        <w:tab w:val="center" w:pos="4677"/>
        <w:tab w:val="right" w:pos="9355"/>
      </w:tabs>
    </w:pPr>
  </w:style>
  <w:style w:type="character" w:customStyle="1" w:styleId="a4">
    <w:name w:val="Верхний колонтитул Знак"/>
    <w:basedOn w:val="a0"/>
    <w:link w:val="a3"/>
    <w:uiPriority w:val="99"/>
    <w:rsid w:val="00655051"/>
    <w:rPr>
      <w:b w:val="0"/>
      <w:sz w:val="20"/>
      <w:szCs w:val="20"/>
      <w:lang w:eastAsia="ru-RU"/>
    </w:rPr>
  </w:style>
  <w:style w:type="paragraph" w:styleId="a5">
    <w:name w:val="footer"/>
    <w:basedOn w:val="a"/>
    <w:link w:val="a6"/>
    <w:uiPriority w:val="99"/>
    <w:unhideWhenUsed/>
    <w:rsid w:val="00655051"/>
    <w:pPr>
      <w:tabs>
        <w:tab w:val="center" w:pos="4677"/>
        <w:tab w:val="right" w:pos="9355"/>
      </w:tabs>
    </w:pPr>
  </w:style>
  <w:style w:type="character" w:customStyle="1" w:styleId="a6">
    <w:name w:val="Нижний колонтитул Знак"/>
    <w:basedOn w:val="a0"/>
    <w:link w:val="a5"/>
    <w:uiPriority w:val="99"/>
    <w:rsid w:val="00655051"/>
    <w:rPr>
      <w:b w:val="0"/>
      <w:sz w:val="20"/>
      <w:szCs w:val="20"/>
      <w:lang w:eastAsia="ru-RU"/>
    </w:rPr>
  </w:style>
  <w:style w:type="character" w:styleId="a7">
    <w:name w:val="Hyperlink"/>
    <w:basedOn w:val="a0"/>
    <w:uiPriority w:val="99"/>
    <w:unhideWhenUsed/>
    <w:rsid w:val="0036142D"/>
    <w:rPr>
      <w:color w:val="0000FF" w:themeColor="hyperlink"/>
      <w:u w:val="single"/>
    </w:rPr>
  </w:style>
  <w:style w:type="paragraph" w:styleId="a8">
    <w:name w:val="No Spacing"/>
    <w:qFormat/>
    <w:rsid w:val="008C5B82"/>
    <w:pPr>
      <w:spacing w:after="0" w:line="240" w:lineRule="auto"/>
    </w:pPr>
    <w:rPr>
      <w:rFonts w:ascii="Calibri" w:eastAsia="Calibri" w:hAnsi="Calibri"/>
      <w:b w:val="0"/>
      <w:sz w:val="22"/>
      <w:szCs w:val="22"/>
    </w:rPr>
  </w:style>
  <w:style w:type="paragraph" w:styleId="a9">
    <w:name w:val="Balloon Text"/>
    <w:basedOn w:val="a"/>
    <w:link w:val="aa"/>
    <w:uiPriority w:val="99"/>
    <w:semiHidden/>
    <w:unhideWhenUsed/>
    <w:rsid w:val="00C76BD7"/>
    <w:rPr>
      <w:rFonts w:ascii="Tahoma" w:hAnsi="Tahoma" w:cs="Tahoma"/>
      <w:sz w:val="16"/>
      <w:szCs w:val="16"/>
    </w:rPr>
  </w:style>
  <w:style w:type="character" w:customStyle="1" w:styleId="aa">
    <w:name w:val="Текст выноски Знак"/>
    <w:basedOn w:val="a0"/>
    <w:link w:val="a9"/>
    <w:uiPriority w:val="99"/>
    <w:semiHidden/>
    <w:rsid w:val="00C76BD7"/>
    <w:rPr>
      <w:rFonts w:ascii="Tahoma" w:hAnsi="Tahoma" w:cs="Tahoma"/>
      <w:b w:val="0"/>
      <w:sz w:val="16"/>
      <w:szCs w:val="16"/>
      <w:lang w:eastAsia="ru-RU"/>
    </w:rPr>
  </w:style>
  <w:style w:type="paragraph" w:styleId="ab">
    <w:name w:val="Normal (Web)"/>
    <w:basedOn w:val="a"/>
    <w:uiPriority w:val="99"/>
    <w:unhideWhenUsed/>
    <w:rsid w:val="001E6B1D"/>
    <w:pPr>
      <w:spacing w:before="100" w:beforeAutospacing="1" w:after="100" w:afterAutospacing="1"/>
    </w:pPr>
    <w:rPr>
      <w:sz w:val="24"/>
      <w:szCs w:val="24"/>
    </w:rPr>
  </w:style>
  <w:style w:type="paragraph" w:styleId="ac">
    <w:name w:val="footnote text"/>
    <w:basedOn w:val="a"/>
    <w:link w:val="ad"/>
    <w:uiPriority w:val="99"/>
    <w:semiHidden/>
    <w:unhideWhenUsed/>
    <w:rsid w:val="002C37AB"/>
  </w:style>
  <w:style w:type="character" w:customStyle="1" w:styleId="ad">
    <w:name w:val="Текст сноски Знак"/>
    <w:basedOn w:val="a0"/>
    <w:link w:val="ac"/>
    <w:uiPriority w:val="99"/>
    <w:semiHidden/>
    <w:rsid w:val="002C37AB"/>
    <w:rPr>
      <w:b w:val="0"/>
      <w:sz w:val="20"/>
      <w:szCs w:val="20"/>
      <w:lang w:eastAsia="ru-RU"/>
    </w:rPr>
  </w:style>
  <w:style w:type="character" w:styleId="ae">
    <w:name w:val="footnote reference"/>
    <w:uiPriority w:val="99"/>
    <w:semiHidden/>
    <w:unhideWhenUsed/>
    <w:rsid w:val="002C37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8409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506">
          <w:marLeft w:val="0"/>
          <w:marRight w:val="0"/>
          <w:marTop w:val="0"/>
          <w:marBottom w:val="0"/>
          <w:divBdr>
            <w:top w:val="none" w:sz="0" w:space="0" w:color="auto"/>
            <w:left w:val="none" w:sz="0" w:space="0" w:color="auto"/>
            <w:bottom w:val="none" w:sz="0" w:space="0" w:color="auto"/>
            <w:right w:val="none" w:sz="0" w:space="0" w:color="auto"/>
          </w:divBdr>
          <w:divsChild>
            <w:div w:id="965769710">
              <w:marLeft w:val="0"/>
              <w:marRight w:val="0"/>
              <w:marTop w:val="0"/>
              <w:marBottom w:val="0"/>
              <w:divBdr>
                <w:top w:val="none" w:sz="0" w:space="0" w:color="auto"/>
                <w:left w:val="none" w:sz="0" w:space="0" w:color="auto"/>
                <w:bottom w:val="single" w:sz="6" w:space="3" w:color="E0DEE1"/>
                <w:right w:val="none" w:sz="0" w:space="0" w:color="auto"/>
              </w:divBdr>
              <w:divsChild>
                <w:div w:id="401374018">
                  <w:marLeft w:val="0"/>
                  <w:marRight w:val="0"/>
                  <w:marTop w:val="0"/>
                  <w:marBottom w:val="0"/>
                  <w:divBdr>
                    <w:top w:val="single" w:sz="6" w:space="0" w:color="9F8D5D"/>
                    <w:left w:val="single" w:sz="6" w:space="0" w:color="9F8D5D"/>
                    <w:bottom w:val="single" w:sz="6" w:space="0" w:color="9F8D5D"/>
                    <w:right w:val="single" w:sz="6" w:space="0" w:color="9F8D5D"/>
                  </w:divBdr>
                  <w:divsChild>
                    <w:div w:id="10566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altymag.ru/terms/417" TargetMode="External"/><Relationship Id="rId18" Type="http://schemas.openxmlformats.org/officeDocument/2006/relationships/hyperlink" Target="http://www.dmitrov-reg.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ealtymag.ru/terms/418" TargetMode="External"/><Relationship Id="rId17" Type="http://schemas.openxmlformats.org/officeDocument/2006/relationships/hyperlink" Target="mailto:minpotreb@mosreg.ru" TargetMode="External"/><Relationship Id="rId2" Type="http://schemas.openxmlformats.org/officeDocument/2006/relationships/numbering" Target="numbering.xml"/><Relationship Id="rId16" Type="http://schemas.openxmlformats.org/officeDocument/2006/relationships/hyperlink" Target="http://www.dmitrov-re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9F36B21DF6D8DD025CB37A5BFBF6FA4CA1D8E4F9689ABB03AA0E4E73CD8869556CDB7C18F3ACE4CBD0L" TargetMode="External"/><Relationship Id="rId5" Type="http://schemas.openxmlformats.org/officeDocument/2006/relationships/settings" Target="settings.xml"/><Relationship Id="rId15" Type="http://schemas.openxmlformats.org/officeDocument/2006/relationships/hyperlink" Target="mailto:minpotreb@mosreg.ru" TargetMode="External"/><Relationship Id="rId10" Type="http://schemas.openxmlformats.org/officeDocument/2006/relationships/hyperlink" Target="http://www.dmitrov-reg.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F9F36B21DF6D8DD025CB37A5BFBF6FA4CA1D8E4F9689ABB03AA0E4E73CD8869556CDB7C18F3ACE4CBD0L" TargetMode="External"/><Relationship Id="rId14" Type="http://schemas.openxmlformats.org/officeDocument/2006/relationships/hyperlink" Target="http://www.dmitro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B6AF7-88F8-4C5D-AD83-CBE4B21BD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3935</Words>
  <Characters>22430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ЛукьяноваИН</dc:creator>
  <cp:keywords/>
  <dc:description/>
  <cp:lastModifiedBy>Крижановская Олеся Андреевна</cp:lastModifiedBy>
  <cp:revision>2</cp:revision>
  <cp:lastPrinted>2013-11-26T12:30:00Z</cp:lastPrinted>
  <dcterms:created xsi:type="dcterms:W3CDTF">2013-12-18T10:28:00Z</dcterms:created>
  <dcterms:modified xsi:type="dcterms:W3CDTF">2013-12-18T10:28:00Z</dcterms:modified>
</cp:coreProperties>
</file>