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58" w:rsidRPr="00082C58" w:rsidRDefault="00082C58" w:rsidP="00AD55BF">
      <w:pPr>
        <w:pStyle w:val="ConsPlusTitle"/>
        <w:jc w:val="center"/>
        <w:rPr>
          <w:rFonts w:ascii="Times New Roman" w:hAnsi="Times New Roman" w:cs="Times New Roman"/>
          <w:sz w:val="32"/>
          <w:szCs w:val="32"/>
        </w:rPr>
      </w:pPr>
      <w:r w:rsidRPr="00082C58">
        <w:rPr>
          <w:rFonts w:ascii="Times New Roman" w:hAnsi="Times New Roman" w:cs="Times New Roman"/>
          <w:sz w:val="32"/>
          <w:szCs w:val="32"/>
        </w:rPr>
        <w:t xml:space="preserve">АДМИНИСТРАЦИЯ </w:t>
      </w:r>
    </w:p>
    <w:p w:rsidR="00AD55BF" w:rsidRPr="00082C58" w:rsidRDefault="00082C58" w:rsidP="00AD55BF">
      <w:pPr>
        <w:pStyle w:val="ConsPlusTitle"/>
        <w:jc w:val="center"/>
        <w:rPr>
          <w:rFonts w:ascii="Times New Roman" w:hAnsi="Times New Roman" w:cs="Times New Roman"/>
          <w:sz w:val="32"/>
          <w:szCs w:val="32"/>
        </w:rPr>
      </w:pPr>
      <w:r w:rsidRPr="00082C58">
        <w:rPr>
          <w:rFonts w:ascii="Times New Roman" w:hAnsi="Times New Roman" w:cs="Times New Roman"/>
          <w:sz w:val="32"/>
          <w:szCs w:val="32"/>
        </w:rPr>
        <w:t>ГОРОДСКОГО ПОСЕЛЕНИЯ ДМИТРОВ ДМИТРОВСКОГО МУНИЦИПАЛЬНОГО РАЙОНА МОСКОВСКОЙ ОБЛАСТИ</w:t>
      </w:r>
    </w:p>
    <w:p w:rsidR="00082C58" w:rsidRPr="00082C58" w:rsidRDefault="00082C58" w:rsidP="00AD55BF">
      <w:pPr>
        <w:pStyle w:val="ConsPlusTitle"/>
        <w:jc w:val="center"/>
        <w:rPr>
          <w:rFonts w:ascii="Times New Roman" w:hAnsi="Times New Roman" w:cs="Times New Roman"/>
          <w:sz w:val="32"/>
          <w:szCs w:val="32"/>
        </w:rPr>
      </w:pPr>
    </w:p>
    <w:p w:rsidR="00082C58" w:rsidRPr="00082C58" w:rsidRDefault="00082C58" w:rsidP="00AD55BF">
      <w:pPr>
        <w:pStyle w:val="ConsPlusTitle"/>
        <w:jc w:val="center"/>
        <w:rPr>
          <w:rFonts w:ascii="Times New Roman" w:hAnsi="Times New Roman" w:cs="Times New Roman"/>
          <w:sz w:val="32"/>
          <w:szCs w:val="32"/>
        </w:rPr>
      </w:pPr>
    </w:p>
    <w:p w:rsidR="00082C58" w:rsidRPr="00082C58" w:rsidRDefault="00082C58" w:rsidP="00AD55BF">
      <w:pPr>
        <w:pStyle w:val="ConsPlusTitle"/>
        <w:jc w:val="center"/>
        <w:rPr>
          <w:rFonts w:ascii="Times New Roman" w:hAnsi="Times New Roman" w:cs="Times New Roman"/>
          <w:sz w:val="32"/>
          <w:szCs w:val="32"/>
        </w:rPr>
      </w:pPr>
      <w:r w:rsidRPr="00082C58">
        <w:rPr>
          <w:rFonts w:ascii="Times New Roman" w:hAnsi="Times New Roman" w:cs="Times New Roman"/>
          <w:sz w:val="32"/>
          <w:szCs w:val="32"/>
        </w:rPr>
        <w:t>ПОСТАНОВЛЕНИЕ</w:t>
      </w:r>
    </w:p>
    <w:p w:rsidR="00AD55BF" w:rsidRPr="00082C58" w:rsidRDefault="00AD55BF" w:rsidP="0051269C">
      <w:pPr>
        <w:pStyle w:val="ConsPlusTitle"/>
        <w:rPr>
          <w:rFonts w:ascii="Times New Roman" w:hAnsi="Times New Roman" w:cs="Times New Roman"/>
          <w:sz w:val="32"/>
          <w:szCs w:val="32"/>
        </w:rPr>
      </w:pPr>
    </w:p>
    <w:p w:rsidR="0051269C" w:rsidRPr="00082C58" w:rsidRDefault="0051269C" w:rsidP="0051269C">
      <w:pPr>
        <w:ind w:firstLine="0"/>
        <w:rPr>
          <w:rFonts w:eastAsia="Times New Roman"/>
          <w:b/>
          <w:bCs/>
          <w:sz w:val="32"/>
          <w:szCs w:val="32"/>
          <w:lang w:eastAsia="ru-RU"/>
        </w:rPr>
      </w:pPr>
    </w:p>
    <w:p w:rsidR="0051269C" w:rsidRPr="00082C58" w:rsidRDefault="0051269C" w:rsidP="0051269C">
      <w:pPr>
        <w:ind w:firstLine="0"/>
        <w:rPr>
          <w:rFonts w:eastAsia="Times New Roman"/>
          <w:b/>
          <w:bCs/>
          <w:sz w:val="32"/>
          <w:szCs w:val="32"/>
          <w:lang w:eastAsia="ru-RU"/>
        </w:rPr>
      </w:pPr>
    </w:p>
    <w:p w:rsidR="0051269C" w:rsidRPr="00082C58" w:rsidRDefault="0051269C" w:rsidP="0051269C">
      <w:pPr>
        <w:ind w:firstLine="0"/>
        <w:rPr>
          <w:rFonts w:eastAsia="Times New Roman"/>
          <w:b/>
          <w:bCs/>
          <w:sz w:val="32"/>
          <w:szCs w:val="32"/>
          <w:lang w:eastAsia="ru-RU"/>
        </w:rPr>
      </w:pPr>
      <w:bookmarkStart w:id="0" w:name="_GoBack"/>
      <w:bookmarkEnd w:id="0"/>
    </w:p>
    <w:p w:rsidR="00C9199C" w:rsidRPr="00082C58" w:rsidRDefault="00082C58" w:rsidP="0051269C">
      <w:pPr>
        <w:ind w:firstLine="0"/>
        <w:rPr>
          <w:rFonts w:eastAsia="Times New Roman"/>
          <w:b/>
          <w:bCs/>
          <w:sz w:val="32"/>
          <w:szCs w:val="32"/>
          <w:lang w:eastAsia="ru-RU"/>
        </w:rPr>
      </w:pPr>
      <w:r w:rsidRPr="00082C58">
        <w:rPr>
          <w:rFonts w:eastAsia="Times New Roman"/>
          <w:b/>
          <w:bCs/>
          <w:sz w:val="32"/>
          <w:szCs w:val="32"/>
          <w:lang w:eastAsia="ru-RU"/>
        </w:rPr>
        <w:t>30.07.2013</w:t>
      </w:r>
      <w:r w:rsidRPr="00082C58">
        <w:rPr>
          <w:rFonts w:eastAsia="Times New Roman"/>
          <w:b/>
          <w:bCs/>
          <w:sz w:val="32"/>
          <w:szCs w:val="32"/>
          <w:lang w:eastAsia="ru-RU"/>
        </w:rPr>
        <w:tab/>
      </w:r>
      <w:r w:rsidRPr="00082C58">
        <w:rPr>
          <w:rFonts w:eastAsia="Times New Roman"/>
          <w:b/>
          <w:bCs/>
          <w:sz w:val="32"/>
          <w:szCs w:val="32"/>
          <w:lang w:eastAsia="ru-RU"/>
        </w:rPr>
        <w:tab/>
      </w:r>
      <w:r w:rsidRPr="00082C58">
        <w:rPr>
          <w:rFonts w:eastAsia="Times New Roman"/>
          <w:b/>
          <w:bCs/>
          <w:sz w:val="32"/>
          <w:szCs w:val="32"/>
          <w:lang w:eastAsia="ru-RU"/>
        </w:rPr>
        <w:tab/>
      </w:r>
      <w:r w:rsidRPr="00082C58">
        <w:rPr>
          <w:rFonts w:eastAsia="Times New Roman"/>
          <w:b/>
          <w:bCs/>
          <w:sz w:val="32"/>
          <w:szCs w:val="32"/>
          <w:lang w:eastAsia="ru-RU"/>
        </w:rPr>
        <w:tab/>
      </w:r>
      <w:r w:rsidRPr="00082C58">
        <w:rPr>
          <w:rFonts w:eastAsia="Times New Roman"/>
          <w:b/>
          <w:bCs/>
          <w:sz w:val="32"/>
          <w:szCs w:val="32"/>
          <w:lang w:eastAsia="ru-RU"/>
        </w:rPr>
        <w:tab/>
      </w:r>
      <w:r w:rsidRPr="00082C58">
        <w:rPr>
          <w:rFonts w:eastAsia="Times New Roman"/>
          <w:b/>
          <w:bCs/>
          <w:sz w:val="32"/>
          <w:szCs w:val="32"/>
          <w:lang w:eastAsia="ru-RU"/>
        </w:rPr>
        <w:tab/>
      </w:r>
      <w:r w:rsidRPr="00082C58">
        <w:rPr>
          <w:rFonts w:eastAsia="Times New Roman"/>
          <w:b/>
          <w:bCs/>
          <w:sz w:val="32"/>
          <w:szCs w:val="32"/>
          <w:lang w:eastAsia="ru-RU"/>
        </w:rPr>
        <w:tab/>
      </w:r>
      <w:r w:rsidRPr="00082C58">
        <w:rPr>
          <w:rFonts w:eastAsia="Times New Roman"/>
          <w:b/>
          <w:bCs/>
          <w:sz w:val="32"/>
          <w:szCs w:val="32"/>
          <w:lang w:eastAsia="ru-RU"/>
        </w:rPr>
        <w:tab/>
      </w:r>
      <w:r w:rsidRPr="00082C58">
        <w:rPr>
          <w:rFonts w:eastAsia="Times New Roman"/>
          <w:b/>
          <w:bCs/>
          <w:sz w:val="32"/>
          <w:szCs w:val="32"/>
          <w:lang w:eastAsia="ru-RU"/>
        </w:rPr>
        <w:tab/>
        <w:t>№581-ПД</w:t>
      </w:r>
    </w:p>
    <w:p w:rsidR="00C9199C" w:rsidRDefault="00C9199C" w:rsidP="0051269C">
      <w:pPr>
        <w:ind w:firstLine="0"/>
        <w:rPr>
          <w:rFonts w:ascii="Arial" w:eastAsia="Times New Roman" w:hAnsi="Arial" w:cs="Arial"/>
          <w:b/>
          <w:bCs/>
          <w:sz w:val="32"/>
          <w:szCs w:val="32"/>
          <w:lang w:eastAsia="ru-RU"/>
        </w:rPr>
      </w:pPr>
    </w:p>
    <w:p w:rsidR="0051269C" w:rsidRDefault="0051269C" w:rsidP="0051269C">
      <w:pPr>
        <w:ind w:firstLine="0"/>
        <w:rPr>
          <w:rFonts w:ascii="Arial" w:eastAsia="Times New Roman" w:hAnsi="Arial" w:cs="Arial"/>
          <w:b/>
          <w:bCs/>
          <w:sz w:val="32"/>
          <w:szCs w:val="32"/>
          <w:lang w:eastAsia="ru-RU"/>
        </w:rPr>
      </w:pPr>
    </w:p>
    <w:p w:rsidR="00DF6C14" w:rsidRDefault="00DF6C14" w:rsidP="00DF6C14">
      <w:pPr>
        <w:ind w:firstLine="0"/>
        <w:rPr>
          <w:sz w:val="22"/>
          <w:szCs w:val="22"/>
        </w:rPr>
      </w:pPr>
    </w:p>
    <w:p w:rsidR="004C56D7" w:rsidRDefault="00DF6C14" w:rsidP="00DF6C14">
      <w:pPr>
        <w:ind w:firstLine="0"/>
      </w:pPr>
      <w:r w:rsidRPr="00B463EB">
        <w:t>О</w:t>
      </w:r>
      <w:r w:rsidR="004C56D7">
        <w:t xml:space="preserve"> проведении </w:t>
      </w:r>
      <w:r w:rsidR="00DB2082">
        <w:t xml:space="preserve">конкурсного отбора </w:t>
      </w:r>
      <w:r w:rsidR="004C56D7">
        <w:t>субъектов малого</w:t>
      </w:r>
    </w:p>
    <w:p w:rsidR="004C56D7" w:rsidRDefault="004C56D7" w:rsidP="00DF6C14">
      <w:pPr>
        <w:ind w:firstLine="0"/>
      </w:pPr>
      <w:r>
        <w:t>и среднего предпринимательства</w:t>
      </w:r>
      <w:r w:rsidRPr="005E5163">
        <w:t xml:space="preserve"> на право заключения</w:t>
      </w:r>
    </w:p>
    <w:p w:rsidR="00DF6C14" w:rsidRDefault="004C56D7" w:rsidP="00575E98">
      <w:pPr>
        <w:ind w:firstLine="0"/>
      </w:pPr>
      <w:r w:rsidRPr="005E5163">
        <w:t xml:space="preserve">договоров о предоставлении субсидий </w:t>
      </w:r>
      <w:r w:rsidR="00575E98">
        <w:t>субъектам малого и среднего предпринимательства</w:t>
      </w:r>
    </w:p>
    <w:p w:rsidR="00575E98" w:rsidRDefault="00575E98" w:rsidP="00575E98">
      <w:pPr>
        <w:ind w:firstLine="0"/>
      </w:pPr>
      <w:r>
        <w:t xml:space="preserve">в 2013 году в рамках «Муниципальной программы развития и поддержки субъектов </w:t>
      </w:r>
    </w:p>
    <w:p w:rsidR="00575E98" w:rsidRDefault="00575E98" w:rsidP="00575E98">
      <w:pPr>
        <w:ind w:firstLine="0"/>
      </w:pPr>
      <w:r>
        <w:t>малого и среднего предпринимательства в городском поселении Дмитров</w:t>
      </w:r>
    </w:p>
    <w:p w:rsidR="00575E98" w:rsidRDefault="00575E98" w:rsidP="00575E98">
      <w:pPr>
        <w:ind w:firstLine="0"/>
      </w:pPr>
      <w:r>
        <w:t>Дмитровского муниципального района Московской области на 2013-2016 годы».</w:t>
      </w:r>
    </w:p>
    <w:p w:rsidR="00575E98" w:rsidRDefault="00575E98" w:rsidP="004C56D7">
      <w:pPr>
        <w:ind w:firstLine="0"/>
      </w:pPr>
    </w:p>
    <w:p w:rsidR="00E545AC" w:rsidRDefault="00E545AC" w:rsidP="002D6F05">
      <w:pPr>
        <w:ind w:firstLine="0"/>
      </w:pPr>
    </w:p>
    <w:p w:rsidR="00DB2082" w:rsidRPr="00DB2082" w:rsidRDefault="004C56D7" w:rsidP="00DB2082">
      <w:pPr>
        <w:rPr>
          <w:bCs/>
        </w:rPr>
      </w:pPr>
      <w:r>
        <w:t xml:space="preserve">В целях реализации мероприятий </w:t>
      </w:r>
      <w:r w:rsidR="00575E98">
        <w:t xml:space="preserve">«Муниципальной программы развития и поддержки субъектов малого и среднего предпринимательства в городском поселении Дмитров Дмитровского муниципального района Московской области на 2013-2016 годы», </w:t>
      </w:r>
      <w:r w:rsidRPr="00405435">
        <w:rPr>
          <w:bCs/>
        </w:rPr>
        <w:t xml:space="preserve">утвержденной </w:t>
      </w:r>
      <w:r w:rsidRPr="00405435">
        <w:t xml:space="preserve">Постановлением Администрации </w:t>
      </w:r>
      <w:r w:rsidR="00575E98">
        <w:t xml:space="preserve">городского поселения Дмитров </w:t>
      </w:r>
      <w:r w:rsidRPr="00405435">
        <w:t>Дмитровского муниципального района Московской о</w:t>
      </w:r>
      <w:r w:rsidR="004A0761">
        <w:t>бласти от 08.07.2013 г. № 492-ПД</w:t>
      </w:r>
      <w:r>
        <w:t xml:space="preserve">, в соответствии с </w:t>
      </w:r>
      <w:r w:rsidRPr="005E5163">
        <w:t>П</w:t>
      </w:r>
      <w:r>
        <w:t>орядком</w:t>
      </w:r>
      <w:r w:rsidR="002D6F05" w:rsidRPr="002D6F05">
        <w:t xml:space="preserve"> </w:t>
      </w:r>
      <w:r w:rsidR="002D6F05">
        <w:t xml:space="preserve"> </w:t>
      </w:r>
      <w:r w:rsidR="002D6F05" w:rsidRPr="005E5163">
        <w:t xml:space="preserve">предоставления субсидий </w:t>
      </w:r>
      <w:r w:rsidR="002D6F05">
        <w:t>субъектам малого и среднего предпринимательства</w:t>
      </w:r>
      <w:r w:rsidR="002D6F05" w:rsidRPr="005E5163">
        <w:t xml:space="preserve"> </w:t>
      </w:r>
      <w:r w:rsidR="002D6F05">
        <w:t>в 2013 году в рамках «Муниципальной</w:t>
      </w:r>
      <w:r w:rsidR="002D6F05" w:rsidRPr="00405435">
        <w:rPr>
          <w:bCs/>
        </w:rPr>
        <w:t xml:space="preserve"> программ</w:t>
      </w:r>
      <w:r w:rsidR="002D6F05">
        <w:rPr>
          <w:bCs/>
        </w:rPr>
        <w:t>ы</w:t>
      </w:r>
      <w:r w:rsidR="002D6F05" w:rsidRPr="00405435">
        <w:rPr>
          <w:bCs/>
        </w:rPr>
        <w:t xml:space="preserve"> развития и поддержки субъектов малого и среднего предпринимательства в </w:t>
      </w:r>
      <w:r w:rsidR="002D6F05">
        <w:rPr>
          <w:bCs/>
        </w:rPr>
        <w:t xml:space="preserve">городском поселении Дмитров </w:t>
      </w:r>
      <w:r w:rsidR="002D6F05" w:rsidRPr="00405435">
        <w:rPr>
          <w:bCs/>
        </w:rPr>
        <w:t>Дмитровско</w:t>
      </w:r>
      <w:r w:rsidR="002D6F05">
        <w:rPr>
          <w:bCs/>
        </w:rPr>
        <w:t>го</w:t>
      </w:r>
      <w:r w:rsidR="002D6F05" w:rsidRPr="00405435">
        <w:rPr>
          <w:bCs/>
        </w:rPr>
        <w:t xml:space="preserve"> муниципально</w:t>
      </w:r>
      <w:r w:rsidR="002D6F05">
        <w:rPr>
          <w:bCs/>
        </w:rPr>
        <w:t>го</w:t>
      </w:r>
      <w:r w:rsidR="002D6F05" w:rsidRPr="00405435">
        <w:rPr>
          <w:bCs/>
        </w:rPr>
        <w:t xml:space="preserve"> район</w:t>
      </w:r>
      <w:r w:rsidR="002D6F05">
        <w:rPr>
          <w:bCs/>
        </w:rPr>
        <w:t>а</w:t>
      </w:r>
      <w:r w:rsidR="002D6F05" w:rsidRPr="00405435">
        <w:rPr>
          <w:bCs/>
        </w:rPr>
        <w:t xml:space="preserve"> Московской области на 201</w:t>
      </w:r>
      <w:r w:rsidR="002D6F05">
        <w:rPr>
          <w:bCs/>
        </w:rPr>
        <w:t>3</w:t>
      </w:r>
      <w:r w:rsidR="002D6F05" w:rsidRPr="00405435">
        <w:rPr>
          <w:bCs/>
        </w:rPr>
        <w:t>-201</w:t>
      </w:r>
      <w:r w:rsidR="002D6F05">
        <w:rPr>
          <w:bCs/>
        </w:rPr>
        <w:t>6</w:t>
      </w:r>
      <w:r w:rsidR="002D6F05" w:rsidRPr="00405435">
        <w:rPr>
          <w:bCs/>
        </w:rPr>
        <w:t xml:space="preserve"> годы</w:t>
      </w:r>
      <w:r w:rsidR="002D6F05">
        <w:rPr>
          <w:bCs/>
        </w:rPr>
        <w:t>»</w:t>
      </w:r>
      <w:r w:rsidR="002D6F05">
        <w:t xml:space="preserve">, </w:t>
      </w:r>
      <w:r>
        <w:rPr>
          <w:bCs/>
        </w:rPr>
        <w:t xml:space="preserve">утвержденным Постановлением Администрации </w:t>
      </w:r>
      <w:r w:rsidR="002D6F05">
        <w:rPr>
          <w:bCs/>
        </w:rPr>
        <w:t>городского поселения Дмитров Дмитровского</w:t>
      </w:r>
      <w:r>
        <w:rPr>
          <w:bCs/>
        </w:rPr>
        <w:t xml:space="preserve"> муниципального района Моско</w:t>
      </w:r>
      <w:r w:rsidR="004A0761">
        <w:rPr>
          <w:bCs/>
        </w:rPr>
        <w:t>вской области от 18.07.2013 г. № 531-ПД</w:t>
      </w:r>
      <w:r w:rsidR="00DB2082">
        <w:rPr>
          <w:bCs/>
        </w:rPr>
        <w:t>, Уставом городского поселения Дмитров Дмитровского муниципального, Федеральным законом</w:t>
      </w:r>
      <w:r w:rsidR="00DB2082" w:rsidRPr="00DB2082">
        <w:rPr>
          <w:bCs/>
        </w:rPr>
        <w:t xml:space="preserve"> от 24.07.2007 № 209-ФЗ «О развитии малого и среднего предпринимательства в Российской Федерации»,</w:t>
      </w:r>
      <w:r w:rsidR="00DB2082">
        <w:rPr>
          <w:bCs/>
        </w:rPr>
        <w:t xml:space="preserve"> </w:t>
      </w:r>
      <w:r w:rsidR="00DB2082" w:rsidRPr="00DB2082">
        <w:rPr>
          <w:bCs/>
        </w:rPr>
        <w:t>Решением Совета депутатов Дмитровского муниципального района Московской области от 25.06.2008 г. 3312/47 «Об утверждении положения о бюджетном процессе в Дмитровском муниципальном районе Московской области»,</w:t>
      </w:r>
      <w:r w:rsidR="00DB2082">
        <w:rPr>
          <w:bCs/>
        </w:rPr>
        <w:t xml:space="preserve"> </w:t>
      </w:r>
      <w:r w:rsidR="00DB2082" w:rsidRPr="00DB2082">
        <w:rPr>
          <w:bCs/>
        </w:rPr>
        <w:t>Федеральны</w:t>
      </w:r>
      <w:r w:rsidR="00DB2082">
        <w:rPr>
          <w:bCs/>
        </w:rPr>
        <w:t>м</w:t>
      </w:r>
      <w:r w:rsidR="00DB2082" w:rsidRPr="00DB2082">
        <w:rPr>
          <w:bCs/>
        </w:rPr>
        <w:t xml:space="preserve"> закон</w:t>
      </w:r>
      <w:r w:rsidR="00DB2082">
        <w:rPr>
          <w:bCs/>
        </w:rPr>
        <w:t>ом</w:t>
      </w:r>
      <w:r w:rsidR="00001368">
        <w:rPr>
          <w:bCs/>
        </w:rPr>
        <w:t xml:space="preserve"> от 26.07.2006 N 135-ФЗ </w:t>
      </w:r>
      <w:r w:rsidR="00DB2082" w:rsidRPr="00DB2082">
        <w:rPr>
          <w:bCs/>
        </w:rPr>
        <w:t xml:space="preserve"> "О защите конкуренции"</w:t>
      </w:r>
      <w:r w:rsidR="00DB2082">
        <w:rPr>
          <w:bCs/>
        </w:rPr>
        <w:t>.</w:t>
      </w:r>
    </w:p>
    <w:p w:rsidR="00A30FDC" w:rsidRDefault="00A30FDC" w:rsidP="00DB2082"/>
    <w:p w:rsidR="0091056A" w:rsidRDefault="0091056A" w:rsidP="00A30FDC">
      <w:pPr>
        <w:ind w:firstLine="0"/>
        <w:jc w:val="center"/>
      </w:pPr>
      <w:r>
        <w:t>ПОСТАНОВЛЯЮ:</w:t>
      </w:r>
    </w:p>
    <w:p w:rsidR="0091056A" w:rsidRDefault="0091056A" w:rsidP="00813DA1"/>
    <w:p w:rsidR="0091056A" w:rsidRDefault="00415315" w:rsidP="00415315">
      <w:r>
        <w:t>1.</w:t>
      </w:r>
      <w:r w:rsidR="00EF1E86">
        <w:t xml:space="preserve"> Провести конкурсный отбор </w:t>
      </w:r>
      <w:r w:rsidR="002D6F05">
        <w:t>субъектов малого и среднего предпринимательства</w:t>
      </w:r>
      <w:r w:rsidR="002D6F05" w:rsidRPr="005E5163">
        <w:t xml:space="preserve"> на право заключения</w:t>
      </w:r>
      <w:r w:rsidR="002D6F05">
        <w:t xml:space="preserve"> </w:t>
      </w:r>
      <w:r w:rsidR="002D6F05" w:rsidRPr="005E5163">
        <w:t xml:space="preserve">договоров о предоставлении субсидий </w:t>
      </w:r>
      <w:r w:rsidR="002D6F05">
        <w:t xml:space="preserve">субъектам малого и среднего предпринимательства в 2013 году в рамках «Муниципальной программы развития и поддержки субъектов  малого и среднего предпринимательства в городском поселении Дмитров Дмитровского муниципального района Московской области на 2013-2016 годы» </w:t>
      </w:r>
      <w:r w:rsidR="0091056A">
        <w:t>по следующим направлениям:</w:t>
      </w:r>
    </w:p>
    <w:p w:rsidR="0091056A" w:rsidRDefault="0091056A" w:rsidP="006745F7">
      <w:pPr>
        <w:pStyle w:val="ab"/>
        <w:numPr>
          <w:ilvl w:val="0"/>
          <w:numId w:val="33"/>
        </w:numPr>
        <w:ind w:firstLine="273"/>
      </w:pPr>
      <w:r w:rsidRPr="0091056A">
        <w:t xml:space="preserve">Субсидии на частичную компенсацию затрат действующих инновационных компаний, осуществляющих деятельность более 1 года, в целях возмещения затрат или </w:t>
      </w:r>
      <w:r w:rsidRPr="0091056A">
        <w:lastRenderedPageBreak/>
        <w:t>недополученных доходов в связи с производством (реализацией) товаров, выполнением работ, оказанием услуг</w:t>
      </w:r>
      <w:r w:rsidR="00415315">
        <w:t>.</w:t>
      </w:r>
    </w:p>
    <w:p w:rsidR="00415315" w:rsidRDefault="00415315" w:rsidP="00415315">
      <w:pPr>
        <w:ind w:left="720" w:firstLine="0"/>
      </w:pPr>
      <w:r>
        <w:t>2. Установить, что организатором конкурсного отбора является Администрация городского поселения Дмитров Дмитровского муниципального района.</w:t>
      </w:r>
    </w:p>
    <w:p w:rsidR="00415315" w:rsidRDefault="00415315" w:rsidP="00415315">
      <w:pPr>
        <w:ind w:left="720" w:firstLine="0"/>
      </w:pPr>
      <w:r>
        <w:t>3.  Установить, что конкурсный отбор осуществляется конкурсной комиссией (Приложение №1).</w:t>
      </w:r>
    </w:p>
    <w:p w:rsidR="00415315" w:rsidRDefault="00415315" w:rsidP="00415315">
      <w:pPr>
        <w:ind w:left="720" w:firstLine="0"/>
      </w:pPr>
      <w:r>
        <w:t>4. Установить срок проведения конкурсного отбора с даты опубликования извещения о проведении конкурсного отбора.</w:t>
      </w:r>
    </w:p>
    <w:p w:rsidR="00415315" w:rsidRPr="00415315" w:rsidRDefault="00415315" w:rsidP="00415315">
      <w:pPr>
        <w:ind w:left="720" w:firstLine="0"/>
      </w:pPr>
      <w:r>
        <w:t xml:space="preserve">5. </w:t>
      </w:r>
      <w:r w:rsidRPr="00415315">
        <w:t>Утвердить Конкурсную документацию (Приложение</w:t>
      </w:r>
      <w:r>
        <w:t xml:space="preserve"> № 2</w:t>
      </w:r>
      <w:r w:rsidRPr="00415315">
        <w:t>).</w:t>
      </w:r>
    </w:p>
    <w:p w:rsidR="00415315" w:rsidRDefault="00415315" w:rsidP="00415315">
      <w:pPr>
        <w:ind w:left="720" w:firstLine="0"/>
      </w:pPr>
      <w:r>
        <w:t xml:space="preserve">6. </w:t>
      </w:r>
      <w:r w:rsidRPr="00415315">
        <w:t xml:space="preserve">Опубликовать </w:t>
      </w:r>
      <w:r w:rsidR="00EC2E5D">
        <w:t>Из</w:t>
      </w:r>
      <w:r w:rsidRPr="00415315">
        <w:t xml:space="preserve">вещение о проведении </w:t>
      </w:r>
      <w:r>
        <w:t xml:space="preserve">конкурсного отбора </w:t>
      </w:r>
      <w:r w:rsidRPr="00415315">
        <w:t xml:space="preserve"> в официальном печатном издании газете «Дмитровский вестник» и разместить на официальном сайте Администрации городского поселения Дмитров Дмитровского муниципального района Московской области в срок до </w:t>
      </w:r>
      <w:r w:rsidR="00425655">
        <w:t xml:space="preserve">03 августа </w:t>
      </w:r>
      <w:r w:rsidR="00F34F83">
        <w:t xml:space="preserve"> включительно </w:t>
      </w:r>
      <w:r w:rsidRPr="00415315">
        <w:t xml:space="preserve">2013 г.  </w:t>
      </w:r>
      <w:r>
        <w:t>(Терентьев К.А.</w:t>
      </w:r>
      <w:r w:rsidRPr="00415315">
        <w:t>)</w:t>
      </w:r>
    </w:p>
    <w:p w:rsidR="00480F66" w:rsidRPr="00480F66" w:rsidRDefault="00480F66" w:rsidP="00480F66">
      <w:pPr>
        <w:ind w:left="720" w:firstLine="0"/>
      </w:pPr>
      <w:r>
        <w:t xml:space="preserve">7. </w:t>
      </w:r>
      <w:r w:rsidRPr="00480F66">
        <w:t>Опубликовать Постановление о проведении конкурсного отбора   на официальном сайте Администрации городского поселения Дмитров Дмитровского муниципального район</w:t>
      </w:r>
      <w:r w:rsidR="00F34F83">
        <w:t xml:space="preserve">а Московской области в срок до </w:t>
      </w:r>
      <w:r w:rsidR="00465F99">
        <w:t xml:space="preserve">03 августа </w:t>
      </w:r>
      <w:r w:rsidR="00F34F83">
        <w:t xml:space="preserve">включительно </w:t>
      </w:r>
      <w:r w:rsidRPr="00480F66">
        <w:t xml:space="preserve"> 2013 г.  (Терентьев К.А.)</w:t>
      </w:r>
    </w:p>
    <w:p w:rsidR="00EC2E5D" w:rsidRPr="00EC2E5D" w:rsidRDefault="00EC2E5D" w:rsidP="00EC2E5D">
      <w:pPr>
        <w:ind w:left="360" w:firstLine="0"/>
      </w:pPr>
      <w:r>
        <w:t xml:space="preserve">      </w:t>
      </w:r>
      <w:r w:rsidR="00480F66">
        <w:t>8</w:t>
      </w:r>
      <w:r w:rsidR="00415315">
        <w:t xml:space="preserve">. </w:t>
      </w:r>
      <w:r w:rsidRPr="00EC2E5D">
        <w:t>Администрации городского поселения Дмитров Дмитровского муниципального района организовать прием заявок (Гаврилов О.В.)</w:t>
      </w:r>
    </w:p>
    <w:p w:rsidR="0091056A" w:rsidRDefault="00EC2E5D" w:rsidP="002D6F05">
      <w:pPr>
        <w:ind w:firstLine="0"/>
      </w:pPr>
      <w:r>
        <w:t xml:space="preserve">       </w:t>
      </w:r>
      <w:r w:rsidR="00931D1B">
        <w:t xml:space="preserve">     </w:t>
      </w:r>
      <w:r w:rsidR="00480F66">
        <w:t>9</w:t>
      </w:r>
      <w:r w:rsidR="002D6F05" w:rsidRPr="004A0761">
        <w:t xml:space="preserve">. </w:t>
      </w:r>
      <w:r w:rsidR="0091056A" w:rsidRPr="004A0761">
        <w:t xml:space="preserve">Установить: срок начала приема заявок – </w:t>
      </w:r>
      <w:r w:rsidR="007D0F36">
        <w:t xml:space="preserve">03 августа </w:t>
      </w:r>
      <w:r w:rsidR="0091056A" w:rsidRPr="004A0761">
        <w:t xml:space="preserve"> 2013 г.</w:t>
      </w:r>
      <w:r w:rsidR="00272E04">
        <w:t>,9.00</w:t>
      </w:r>
      <w:r w:rsidR="0091056A" w:rsidRPr="004A0761">
        <w:t xml:space="preserve">; срок окончания приема заявок – </w:t>
      </w:r>
      <w:r w:rsidR="007D0F36">
        <w:t xml:space="preserve">03 сентября </w:t>
      </w:r>
      <w:r w:rsidR="00F34F83">
        <w:t xml:space="preserve"> </w:t>
      </w:r>
      <w:r w:rsidR="0091056A" w:rsidRPr="004A0761">
        <w:t>2013 г., 10.00; место приема заявок: Моско</w:t>
      </w:r>
      <w:r w:rsidR="00AF1127">
        <w:t>вская область, г. Дмитров, ул. Советская, д.4</w:t>
      </w:r>
      <w:r w:rsidR="002D6F05" w:rsidRPr="004A0761">
        <w:t>, каб.</w:t>
      </w:r>
      <w:r w:rsidR="00AF1127">
        <w:t xml:space="preserve"> 21</w:t>
      </w:r>
      <w:r w:rsidR="0091056A" w:rsidRPr="004A0761">
        <w:t xml:space="preserve">, </w:t>
      </w:r>
      <w:r w:rsidR="002D6F05" w:rsidRPr="004A0761">
        <w:t>Администрация</w:t>
      </w:r>
      <w:r w:rsidR="0091056A" w:rsidRPr="004A0761">
        <w:t xml:space="preserve"> </w:t>
      </w:r>
      <w:r w:rsidR="002D6F05" w:rsidRPr="004A0761">
        <w:t xml:space="preserve">городского поселения Дмитров </w:t>
      </w:r>
      <w:r w:rsidR="0091056A" w:rsidRPr="004A0761">
        <w:t>Дмитровского муниципального района.</w:t>
      </w:r>
    </w:p>
    <w:p w:rsidR="00E545AC" w:rsidRPr="00C80BEF" w:rsidRDefault="00480F66" w:rsidP="00EC2E5D">
      <w:pPr>
        <w:pStyle w:val="ab"/>
        <w:ind w:firstLine="0"/>
      </w:pPr>
      <w:r>
        <w:t>10</w:t>
      </w:r>
      <w:r w:rsidR="00EC2E5D">
        <w:t>.</w:t>
      </w:r>
      <w:r w:rsidR="00E545AC" w:rsidRPr="00C80BEF">
        <w:t>Кон</w:t>
      </w:r>
      <w:r w:rsidR="00C168E3" w:rsidRPr="00C80BEF">
        <w:t xml:space="preserve">троль за выполнением настоящего постановления </w:t>
      </w:r>
      <w:r w:rsidR="00D236B7" w:rsidRPr="00C80BEF">
        <w:t>в</w:t>
      </w:r>
      <w:r w:rsidR="00E12B22" w:rsidRPr="00C80BEF">
        <w:t xml:space="preserve">озложить на заместителя Главы Администрации </w:t>
      </w:r>
      <w:r w:rsidR="002D6F05" w:rsidRPr="00C80BEF">
        <w:t xml:space="preserve">городского поселения Дмитров </w:t>
      </w:r>
      <w:r w:rsidR="0051269C" w:rsidRPr="00C80BEF">
        <w:t xml:space="preserve">Дмитровского муниципального района </w:t>
      </w:r>
      <w:r w:rsidR="002D6F05" w:rsidRPr="00C80BEF">
        <w:t>Гаврилова О.В.</w:t>
      </w:r>
    </w:p>
    <w:p w:rsidR="001D3D5E" w:rsidRDefault="001D3D5E" w:rsidP="00813DA1"/>
    <w:p w:rsidR="0051269C" w:rsidRPr="005E5163" w:rsidRDefault="0051269C" w:rsidP="00813DA1"/>
    <w:p w:rsidR="0051269C" w:rsidRPr="00BC5002" w:rsidRDefault="00711A84" w:rsidP="0051269C">
      <w:pPr>
        <w:ind w:firstLine="0"/>
      </w:pPr>
      <w:r w:rsidRPr="00BC5002">
        <w:t>Глав</w:t>
      </w:r>
      <w:r w:rsidR="00BC5002" w:rsidRPr="00BC5002">
        <w:t>а</w:t>
      </w:r>
      <w:r w:rsidR="002D6F05" w:rsidRPr="00BC5002">
        <w:t xml:space="preserve"> городского поселения Дмитров</w:t>
      </w:r>
      <w:r w:rsidR="0051269C" w:rsidRPr="00BC5002">
        <w:t xml:space="preserve"> </w:t>
      </w:r>
      <w:r w:rsidRPr="00BC5002">
        <w:t>Дмитровского</w:t>
      </w:r>
    </w:p>
    <w:p w:rsidR="00711A84" w:rsidRPr="00711A84" w:rsidRDefault="00711A84" w:rsidP="0051269C">
      <w:pPr>
        <w:ind w:firstLine="0"/>
      </w:pPr>
      <w:r w:rsidRPr="00BC5002">
        <w:t>муниципальн</w:t>
      </w:r>
      <w:r w:rsidR="002D6F05" w:rsidRPr="00BC5002">
        <w:t xml:space="preserve">ого района Московской области </w:t>
      </w:r>
      <w:r w:rsidR="002D6F05" w:rsidRPr="00BC5002">
        <w:tab/>
      </w:r>
      <w:r w:rsidR="002D6F05" w:rsidRPr="00BC5002">
        <w:tab/>
      </w:r>
      <w:r w:rsidR="002D6F05" w:rsidRPr="00BC5002">
        <w:tab/>
      </w:r>
      <w:r w:rsidR="002D6F05" w:rsidRPr="00BC5002">
        <w:tab/>
      </w:r>
      <w:r w:rsidR="002D6F05" w:rsidRPr="00BC5002">
        <w:tab/>
      </w:r>
      <w:r w:rsidR="00BC5002" w:rsidRPr="00BC5002">
        <w:t>В.А. Логачев</w:t>
      </w:r>
      <w:r w:rsidR="00BC5002">
        <w:t xml:space="preserve"> </w:t>
      </w:r>
      <w:r w:rsidR="0051269C">
        <w:tab/>
      </w:r>
      <w:r w:rsidR="0051269C">
        <w:tab/>
      </w:r>
      <w:r w:rsidR="0051269C">
        <w:tab/>
      </w:r>
      <w:r w:rsidR="0051269C">
        <w:tab/>
      </w:r>
      <w:r w:rsidRPr="00711A84">
        <w:t xml:space="preserve"> </w:t>
      </w:r>
    </w:p>
    <w:p w:rsidR="005A0B94" w:rsidRDefault="005A0B94"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F07B1A" w:rsidRDefault="00F07B1A" w:rsidP="00C9199C">
      <w:pPr>
        <w:pStyle w:val="Style1"/>
        <w:spacing w:line="240" w:lineRule="auto"/>
        <w:jc w:val="left"/>
        <w:rPr>
          <w:rFonts w:ascii="Times New Roman" w:hAnsi="Times New Roman"/>
          <w:bCs/>
        </w:rPr>
      </w:pPr>
    </w:p>
    <w:p w:rsidR="00D07C25" w:rsidRPr="00D07C25" w:rsidRDefault="00D07C25" w:rsidP="00D07C25">
      <w:pPr>
        <w:jc w:val="right"/>
      </w:pPr>
      <w:r w:rsidRPr="00D07C25">
        <w:t xml:space="preserve">Приложение № </w:t>
      </w:r>
      <w:r>
        <w:t>1</w:t>
      </w:r>
    </w:p>
    <w:p w:rsidR="00D07C25" w:rsidRPr="00D07C25" w:rsidRDefault="00D07C25" w:rsidP="00D07C25">
      <w:pPr>
        <w:jc w:val="right"/>
      </w:pPr>
      <w:r w:rsidRPr="00D07C25">
        <w:t xml:space="preserve">  к Постановлению</w:t>
      </w:r>
    </w:p>
    <w:p w:rsidR="00D07C25" w:rsidRPr="00D07C25" w:rsidRDefault="00D07C25" w:rsidP="00D07C25">
      <w:pPr>
        <w:jc w:val="right"/>
      </w:pPr>
      <w:r w:rsidRPr="00D07C25">
        <w:t>Администрации городского поселения Дмитров Дмитровского</w:t>
      </w:r>
    </w:p>
    <w:p w:rsidR="00D07C25" w:rsidRPr="00D07C25" w:rsidRDefault="00D07C25" w:rsidP="00D07C25">
      <w:pPr>
        <w:jc w:val="right"/>
      </w:pPr>
      <w:r w:rsidRPr="00D07C25">
        <w:t xml:space="preserve">         муниципального района Московской области </w:t>
      </w:r>
      <w:proofErr w:type="gramStart"/>
      <w:r w:rsidRPr="00D07C25">
        <w:t>от</w:t>
      </w:r>
      <w:proofErr w:type="gramEnd"/>
      <w:r w:rsidRPr="00D07C25">
        <w:t xml:space="preserve"> ___________ № ______</w:t>
      </w:r>
    </w:p>
    <w:p w:rsidR="00D07C25" w:rsidRPr="00D07C25" w:rsidRDefault="00D07C25" w:rsidP="00D07C25">
      <w:pPr>
        <w:jc w:val="right"/>
      </w:pPr>
    </w:p>
    <w:p w:rsidR="00785532" w:rsidRDefault="00785532" w:rsidP="00736FAF">
      <w:pPr>
        <w:jc w:val="left"/>
      </w:pPr>
    </w:p>
    <w:p w:rsidR="00736FAF" w:rsidRPr="00736FAF" w:rsidRDefault="00736FAF" w:rsidP="00736FAF">
      <w:pPr>
        <w:jc w:val="center"/>
        <w:rPr>
          <w:b/>
        </w:rPr>
      </w:pPr>
      <w:r w:rsidRPr="00736FAF">
        <w:rPr>
          <w:b/>
        </w:rPr>
        <w:t>СОСТАВ</w:t>
      </w:r>
    </w:p>
    <w:p w:rsidR="00736FAF" w:rsidRPr="00736FAF" w:rsidRDefault="00736FAF" w:rsidP="00736FAF">
      <w:pPr>
        <w:jc w:val="center"/>
        <w:rPr>
          <w:b/>
        </w:rPr>
      </w:pPr>
      <w:r w:rsidRPr="00736FAF">
        <w:rPr>
          <w:b/>
        </w:rPr>
        <w:t xml:space="preserve">Конкурсной комиссии по отбору субъектов малого и среднего предпринимательства на право заключения договоров о предоставлении субсидий </w:t>
      </w:r>
    </w:p>
    <w:p w:rsidR="00736FAF" w:rsidRPr="00736FAF" w:rsidRDefault="00736FAF" w:rsidP="00736FAF">
      <w:pPr>
        <w:jc w:val="left"/>
      </w:pPr>
    </w:p>
    <w:p w:rsidR="00736FAF" w:rsidRPr="00736FAF" w:rsidRDefault="00736FAF" w:rsidP="00736FAF">
      <w:pPr>
        <w:jc w:val="left"/>
      </w:pPr>
      <w:r w:rsidRPr="00736FAF">
        <w:t>Председатель комиссии:</w:t>
      </w:r>
    </w:p>
    <w:p w:rsidR="00736FAF" w:rsidRDefault="00736FAF" w:rsidP="00127717">
      <w:r w:rsidRPr="00736FAF">
        <w:t>Логачёв Валерий Андреевич, глава городского поселения Дмитров</w:t>
      </w:r>
      <w:r>
        <w:t xml:space="preserve"> Дмитровского муниципального района </w:t>
      </w:r>
    </w:p>
    <w:p w:rsidR="0048520B" w:rsidRPr="00736FAF" w:rsidRDefault="0048520B" w:rsidP="00127717"/>
    <w:p w:rsidR="00736FAF" w:rsidRPr="00736FAF" w:rsidRDefault="00736FAF" w:rsidP="00127717">
      <w:r w:rsidRPr="00736FAF">
        <w:t>Заместитель председателя комиссии:</w:t>
      </w:r>
    </w:p>
    <w:p w:rsidR="00736FAF" w:rsidRPr="00736FAF" w:rsidRDefault="00736FAF" w:rsidP="00127717">
      <w:r w:rsidRPr="00736FAF">
        <w:t xml:space="preserve">Трошенкова Елена Борисовна  – первый заместитель главы Администрации Дмитровского муниципального района </w:t>
      </w:r>
    </w:p>
    <w:p w:rsidR="00736FAF" w:rsidRPr="00736FAF" w:rsidRDefault="00736FAF" w:rsidP="00127717"/>
    <w:p w:rsidR="00736FAF" w:rsidRPr="00736FAF" w:rsidRDefault="00736FAF" w:rsidP="00127717">
      <w:r w:rsidRPr="00736FAF">
        <w:t>Члены комиссии:</w:t>
      </w:r>
    </w:p>
    <w:p w:rsidR="00736FAF" w:rsidRPr="00736FAF" w:rsidRDefault="00736FAF" w:rsidP="00127717">
      <w:r w:rsidRPr="00736FAF">
        <w:t>Гаврилов Олег Валерьевич – заместитель главы администрации городского поселения Дмитров</w:t>
      </w:r>
      <w:r>
        <w:t xml:space="preserve"> Дмитровского муниципального района </w:t>
      </w:r>
    </w:p>
    <w:p w:rsidR="00736FAF" w:rsidRPr="00736FAF" w:rsidRDefault="00736FAF" w:rsidP="00127717"/>
    <w:p w:rsidR="00736FAF" w:rsidRPr="00736FAF" w:rsidRDefault="00736FAF" w:rsidP="00127717">
      <w:r w:rsidRPr="00736FAF">
        <w:t>Кривова Татьяна Владимировна – начальник Финансового управления Администрации Дмитровского муниципального района</w:t>
      </w:r>
    </w:p>
    <w:p w:rsidR="00736FAF" w:rsidRPr="00736FAF" w:rsidRDefault="00736FAF" w:rsidP="00127717"/>
    <w:p w:rsidR="00736FAF" w:rsidRPr="00736FAF" w:rsidRDefault="00736FAF" w:rsidP="00127717">
      <w:r w:rsidRPr="00736FAF">
        <w:t>Лухманова Галина Юрьевна – начальник ИФНС по г. Дмитрову</w:t>
      </w:r>
    </w:p>
    <w:p w:rsidR="00736FAF" w:rsidRPr="00736FAF" w:rsidRDefault="00736FAF" w:rsidP="00127717"/>
    <w:p w:rsidR="00736FAF" w:rsidRPr="00736FAF" w:rsidRDefault="00736FAF" w:rsidP="00127717">
      <w:r w:rsidRPr="00736FAF">
        <w:t>Белянин Иван Евгеньевич – генеральный директор Дмитровской межрайонной торгово-промышленной палаты</w:t>
      </w:r>
    </w:p>
    <w:p w:rsidR="00736FAF" w:rsidRPr="00736FAF" w:rsidRDefault="00736FAF" w:rsidP="00127717"/>
    <w:p w:rsidR="00936C28" w:rsidRDefault="00DC1DA4" w:rsidP="00127717">
      <w:r>
        <w:t xml:space="preserve">Шатаев Алексей Алексеевич </w:t>
      </w:r>
      <w:r w:rsidR="00736FAF" w:rsidRPr="00736FAF">
        <w:t xml:space="preserve"> – депутат Совета депутатов </w:t>
      </w:r>
      <w:r w:rsidR="00936C28">
        <w:t xml:space="preserve">городского поселения Дмитров </w:t>
      </w:r>
      <w:r w:rsidR="00736FAF" w:rsidRPr="00736FAF">
        <w:t>Дмитровского муниципального района Московской области</w:t>
      </w:r>
    </w:p>
    <w:p w:rsidR="00936C28" w:rsidRDefault="00936C28" w:rsidP="00127717"/>
    <w:p w:rsidR="00936C28" w:rsidRDefault="00936C28" w:rsidP="00127717"/>
    <w:p w:rsidR="00736FAF" w:rsidRPr="00736FAF" w:rsidRDefault="00736FAF" w:rsidP="00127717">
      <w:r w:rsidRPr="00736FAF">
        <w:t>Секретарь конкурсной комиссии:</w:t>
      </w:r>
    </w:p>
    <w:p w:rsidR="00736FAF" w:rsidRPr="00736FAF" w:rsidRDefault="00127717" w:rsidP="00127717">
      <w:r>
        <w:t xml:space="preserve">Ивановская Марина Григорьевна </w:t>
      </w:r>
      <w:r w:rsidR="00736FAF" w:rsidRPr="00736FAF">
        <w:t xml:space="preserve"> – </w:t>
      </w:r>
      <w:r w:rsidR="00BA3679">
        <w:t xml:space="preserve">начальник </w:t>
      </w:r>
      <w:r>
        <w:t xml:space="preserve"> отдела по развитию предпринимательства </w:t>
      </w:r>
      <w:r w:rsidR="00DC1DA4">
        <w:t xml:space="preserve">Администрации городского поселения Дмитров Дмитровского муниципального района </w:t>
      </w:r>
    </w:p>
    <w:p w:rsidR="00785532" w:rsidRDefault="00785532" w:rsidP="00127717"/>
    <w:p w:rsidR="00AF1127" w:rsidRDefault="00AF1127" w:rsidP="00127717"/>
    <w:p w:rsidR="00AF1127" w:rsidRPr="00D55E9D" w:rsidRDefault="00886A52" w:rsidP="00886A52">
      <w:pPr>
        <w:jc w:val="center"/>
        <w:rPr>
          <w:b/>
          <w:u w:val="single"/>
        </w:rPr>
      </w:pPr>
      <w:r w:rsidRPr="00D55E9D">
        <w:rPr>
          <w:b/>
          <w:u w:val="single"/>
        </w:rPr>
        <w:t>Приглашенные эксперты по оценке инновационных проектов</w:t>
      </w:r>
    </w:p>
    <w:p w:rsidR="00A30FDC" w:rsidRDefault="00A30FDC" w:rsidP="00127717"/>
    <w:p w:rsidR="00D55E9D" w:rsidRPr="00D55E9D" w:rsidRDefault="00D55E9D" w:rsidP="00D55E9D">
      <w:r w:rsidRPr="00D55E9D">
        <w:t>Вербовский Виктор Анатольевич, генеральный директор ООО «Интеллектуальная архитектура»</w:t>
      </w:r>
    </w:p>
    <w:p w:rsidR="00D55E9D" w:rsidRPr="00D55E9D" w:rsidRDefault="00D55E9D" w:rsidP="00D55E9D">
      <w:proofErr w:type="spellStart"/>
      <w:r w:rsidRPr="00D55E9D">
        <w:t>Горбачук</w:t>
      </w:r>
      <w:proofErr w:type="spellEnd"/>
      <w:r w:rsidRPr="00D55E9D">
        <w:t xml:space="preserve"> Михаил Владимирович, директор ФГУП «Дмитровский экскаваторный завод»</w:t>
      </w:r>
    </w:p>
    <w:p w:rsidR="00D55E9D" w:rsidRPr="00D55E9D" w:rsidRDefault="00D55E9D" w:rsidP="00D55E9D">
      <w:r w:rsidRPr="00D55E9D">
        <w:t>Демидов Владимир Дмитриевич, директор ООО «Техплазма»</w:t>
      </w:r>
    </w:p>
    <w:p w:rsidR="00D55E9D" w:rsidRPr="00D55E9D" w:rsidRDefault="00D55E9D" w:rsidP="00D55E9D">
      <w:r w:rsidRPr="00D55E9D">
        <w:t>Кочетов Александр Александрович, генеральный директор ООО «НЦ «</w:t>
      </w:r>
      <w:proofErr w:type="spellStart"/>
      <w:r w:rsidRPr="00D55E9D">
        <w:t>Селекцентр</w:t>
      </w:r>
      <w:proofErr w:type="spellEnd"/>
      <w:r w:rsidRPr="00D55E9D">
        <w:t>»</w:t>
      </w:r>
    </w:p>
    <w:p w:rsidR="00D55E9D" w:rsidRPr="00D55E9D" w:rsidRDefault="00D55E9D" w:rsidP="00D55E9D">
      <w:r w:rsidRPr="00D55E9D">
        <w:t>Сидоров Виктор Павлович, генеральный директор ООО «Дубна Плюс»</w:t>
      </w:r>
    </w:p>
    <w:p w:rsidR="00D55E9D" w:rsidRPr="00D55E9D" w:rsidRDefault="00D55E9D" w:rsidP="00D55E9D">
      <w:r w:rsidRPr="00D55E9D">
        <w:t>Скороходов Валерий Евгеньевич, заместитель генерального директор</w:t>
      </w:r>
      <w:proofErr w:type="gramStart"/>
      <w:r w:rsidRPr="00D55E9D">
        <w:t>а ООО</w:t>
      </w:r>
      <w:proofErr w:type="gramEnd"/>
      <w:r w:rsidRPr="00D55E9D">
        <w:t xml:space="preserve"> «Промсервис»</w:t>
      </w:r>
    </w:p>
    <w:p w:rsidR="00D55E9D" w:rsidRPr="00D55E9D" w:rsidRDefault="00D55E9D" w:rsidP="00D55E9D"/>
    <w:p w:rsidR="00D55E9D" w:rsidRPr="00D55E9D" w:rsidRDefault="00D55E9D" w:rsidP="00D55E9D"/>
    <w:p w:rsidR="00D53962" w:rsidRPr="007E4298" w:rsidRDefault="00D53962" w:rsidP="005E5163">
      <w:pPr>
        <w:jc w:val="right"/>
      </w:pPr>
    </w:p>
    <w:p w:rsidR="00D53962" w:rsidRPr="007E4298" w:rsidRDefault="00D53962" w:rsidP="005E5163">
      <w:pPr>
        <w:jc w:val="right"/>
      </w:pPr>
    </w:p>
    <w:p w:rsidR="00D07C25" w:rsidRDefault="0051269C" w:rsidP="005E5163">
      <w:pPr>
        <w:jc w:val="right"/>
      </w:pPr>
      <w:r>
        <w:t>Приложение</w:t>
      </w:r>
      <w:r w:rsidR="00C168E3">
        <w:t xml:space="preserve"> № </w:t>
      </w:r>
      <w:r w:rsidR="00D07C25">
        <w:t>2</w:t>
      </w:r>
    </w:p>
    <w:p w:rsidR="00506711" w:rsidRPr="005E5163" w:rsidRDefault="00141FE9" w:rsidP="005E5163">
      <w:pPr>
        <w:jc w:val="right"/>
      </w:pPr>
      <w:r>
        <w:t xml:space="preserve"> </w:t>
      </w:r>
      <w:r w:rsidR="0051269C">
        <w:t xml:space="preserve"> к </w:t>
      </w:r>
      <w:r w:rsidR="00E12B22" w:rsidRPr="005E5163">
        <w:t>П</w:t>
      </w:r>
      <w:r w:rsidR="00506711" w:rsidRPr="005E5163">
        <w:t>остановлени</w:t>
      </w:r>
      <w:r w:rsidR="0051269C">
        <w:t>ю</w:t>
      </w:r>
    </w:p>
    <w:p w:rsidR="0051269C" w:rsidRDefault="00506711" w:rsidP="005E5163">
      <w:pPr>
        <w:jc w:val="right"/>
      </w:pPr>
      <w:r w:rsidRPr="005E5163">
        <w:t>Администрации</w:t>
      </w:r>
      <w:r w:rsidR="00A87B90" w:rsidRPr="005E5163">
        <w:t xml:space="preserve"> </w:t>
      </w:r>
      <w:r w:rsidR="002D6F05">
        <w:t xml:space="preserve">городского поселения </w:t>
      </w:r>
      <w:r w:rsidR="002D6F05" w:rsidRPr="005E5163">
        <w:t>Дмитров</w:t>
      </w:r>
      <w:r w:rsidR="002D6F05">
        <w:t xml:space="preserve"> </w:t>
      </w:r>
      <w:r w:rsidR="00A87B90" w:rsidRPr="005E5163">
        <w:t>Дмитровского</w:t>
      </w:r>
    </w:p>
    <w:p w:rsidR="00506711" w:rsidRPr="005E5163" w:rsidRDefault="002D6F05" w:rsidP="002D6F05">
      <w:pPr>
        <w:ind w:left="1416"/>
      </w:pPr>
      <w:r>
        <w:t xml:space="preserve">         </w:t>
      </w:r>
      <w:r w:rsidR="00A87B90" w:rsidRPr="005E5163">
        <w:t xml:space="preserve">муниципального района </w:t>
      </w:r>
      <w:r>
        <w:t xml:space="preserve">Московской области </w:t>
      </w:r>
      <w:proofErr w:type="gramStart"/>
      <w:r w:rsidR="00A56386" w:rsidRPr="005E5163">
        <w:t>от</w:t>
      </w:r>
      <w:proofErr w:type="gramEnd"/>
      <w:r w:rsidR="00A56386" w:rsidRPr="005E5163">
        <w:t xml:space="preserve"> </w:t>
      </w:r>
      <w:r w:rsidR="00A87B90" w:rsidRPr="005E5163">
        <w:t>___________</w:t>
      </w:r>
      <w:r w:rsidR="00A56386" w:rsidRPr="005E5163">
        <w:t xml:space="preserve"> № </w:t>
      </w:r>
      <w:r w:rsidR="00A87B90" w:rsidRPr="005E5163">
        <w:t>______</w:t>
      </w:r>
    </w:p>
    <w:p w:rsidR="00506711" w:rsidRPr="005E5163" w:rsidRDefault="00506711" w:rsidP="00813DA1"/>
    <w:p w:rsidR="00931D1B" w:rsidRDefault="00931D1B" w:rsidP="00F07B1A">
      <w:pPr>
        <w:ind w:firstLine="0"/>
        <w:jc w:val="center"/>
      </w:pPr>
    </w:p>
    <w:p w:rsidR="00931D1B" w:rsidRDefault="00931D1B" w:rsidP="00F07B1A">
      <w:pPr>
        <w:ind w:firstLine="0"/>
        <w:jc w:val="center"/>
      </w:pPr>
    </w:p>
    <w:p w:rsidR="00DF1408" w:rsidRDefault="00F07B1A" w:rsidP="00F07B1A">
      <w:pPr>
        <w:ind w:firstLine="0"/>
        <w:jc w:val="center"/>
      </w:pPr>
      <w:r>
        <w:t>КОНКУРСНАЯ ДОКУМЕНТАЦИЯ</w:t>
      </w:r>
    </w:p>
    <w:p w:rsidR="00F07B1A" w:rsidRDefault="00B00A1A" w:rsidP="00B00A1A">
      <w:pPr>
        <w:ind w:firstLine="0"/>
      </w:pPr>
      <w:r>
        <w:t>Содержание:</w:t>
      </w:r>
    </w:p>
    <w:p w:rsidR="00C057B8" w:rsidRDefault="00C057B8" w:rsidP="002D6F05">
      <w:pPr>
        <w:ind w:firstLine="0"/>
        <w:jc w:val="left"/>
      </w:pPr>
    </w:p>
    <w:p w:rsidR="00F03FF2" w:rsidRPr="00F03FF2" w:rsidRDefault="00F03FF2" w:rsidP="00F03FF2">
      <w:pPr>
        <w:numPr>
          <w:ilvl w:val="0"/>
          <w:numId w:val="48"/>
        </w:numPr>
      </w:pPr>
      <w:r w:rsidRPr="00F03FF2">
        <w:t>Общие положения.</w:t>
      </w:r>
    </w:p>
    <w:p w:rsidR="00F03FF2" w:rsidRPr="00F03FF2" w:rsidRDefault="00F03FF2" w:rsidP="00F03FF2">
      <w:pPr>
        <w:numPr>
          <w:ilvl w:val="0"/>
          <w:numId w:val="48"/>
        </w:numPr>
      </w:pPr>
      <w:r w:rsidRPr="00F03FF2">
        <w:t>Условия субсидирования, требования к участникам.</w:t>
      </w:r>
    </w:p>
    <w:p w:rsidR="00F03FF2" w:rsidRPr="00F03FF2" w:rsidRDefault="00F03FF2" w:rsidP="00F03FF2">
      <w:pPr>
        <w:numPr>
          <w:ilvl w:val="0"/>
          <w:numId w:val="48"/>
        </w:numPr>
      </w:pPr>
      <w:r w:rsidRPr="00F03FF2">
        <w:t>Требования к заявке.</w:t>
      </w:r>
    </w:p>
    <w:p w:rsidR="00F03FF2" w:rsidRPr="00F03FF2" w:rsidRDefault="00F03FF2" w:rsidP="00F03FF2">
      <w:pPr>
        <w:numPr>
          <w:ilvl w:val="0"/>
          <w:numId w:val="48"/>
        </w:numPr>
      </w:pPr>
      <w:r w:rsidRPr="00F03FF2">
        <w:t>Подготовка заявки на участие в конкурсном отборе, перечень документов.</w:t>
      </w:r>
    </w:p>
    <w:p w:rsidR="00F03FF2" w:rsidRPr="00F03FF2" w:rsidRDefault="00F03FF2" w:rsidP="00F03FF2">
      <w:pPr>
        <w:numPr>
          <w:ilvl w:val="0"/>
          <w:numId w:val="48"/>
        </w:numPr>
      </w:pPr>
      <w:r w:rsidRPr="00F03FF2">
        <w:t>Подача заявки.</w:t>
      </w:r>
    </w:p>
    <w:p w:rsidR="00F03FF2" w:rsidRPr="00F03FF2" w:rsidRDefault="00F03FF2" w:rsidP="00F03FF2">
      <w:pPr>
        <w:numPr>
          <w:ilvl w:val="0"/>
          <w:numId w:val="48"/>
        </w:numPr>
      </w:pPr>
      <w:r w:rsidRPr="00F03FF2">
        <w:t>Критерии оценки.</w:t>
      </w:r>
    </w:p>
    <w:p w:rsidR="00F03FF2" w:rsidRPr="00F03FF2" w:rsidRDefault="00F03FF2" w:rsidP="00F03FF2">
      <w:pPr>
        <w:numPr>
          <w:ilvl w:val="0"/>
          <w:numId w:val="48"/>
        </w:numPr>
      </w:pPr>
      <w:r w:rsidRPr="00F03FF2">
        <w:t>Порядок рассмотрения проекта и принятие решения о результатах конкурсного отбора.</w:t>
      </w:r>
    </w:p>
    <w:p w:rsidR="00F03FF2" w:rsidRPr="00F03FF2" w:rsidRDefault="00F03FF2" w:rsidP="00F03FF2">
      <w:pPr>
        <w:numPr>
          <w:ilvl w:val="0"/>
          <w:numId w:val="48"/>
        </w:numPr>
      </w:pPr>
      <w:r w:rsidRPr="00F03FF2">
        <w:t>Заключение договора.</w:t>
      </w:r>
    </w:p>
    <w:p w:rsidR="001F23C0" w:rsidRDefault="001F23C0" w:rsidP="001F23C0"/>
    <w:p w:rsidR="001F23C0" w:rsidRPr="001F23C0" w:rsidRDefault="001F23C0" w:rsidP="001F23C0"/>
    <w:p w:rsidR="00B00A1A" w:rsidRDefault="001F23C0" w:rsidP="00B00A1A">
      <w:pPr>
        <w:ind w:firstLine="0"/>
      </w:pPr>
      <w:r>
        <w:t xml:space="preserve">     </w:t>
      </w:r>
      <w:r w:rsidR="00945D09">
        <w:rPr>
          <w:lang w:val="en-US"/>
        </w:rPr>
        <w:t>IV</w:t>
      </w:r>
      <w:r>
        <w:t xml:space="preserve">. </w:t>
      </w:r>
      <w:r w:rsidR="004205B0" w:rsidRPr="001F23C0">
        <w:t xml:space="preserve">Приложения к </w:t>
      </w:r>
      <w:r w:rsidR="001505B8" w:rsidRPr="001F23C0">
        <w:t>К</w:t>
      </w:r>
      <w:r w:rsidR="00AE6E83">
        <w:t>онкурсной документации:</w:t>
      </w:r>
    </w:p>
    <w:p w:rsidR="00C057B8" w:rsidRDefault="00C057B8" w:rsidP="002D6F05">
      <w:pPr>
        <w:jc w:val="center"/>
      </w:pPr>
    </w:p>
    <w:p w:rsidR="008774FC" w:rsidRDefault="008774FC" w:rsidP="00B00A1A">
      <w:pPr>
        <w:pStyle w:val="ab"/>
        <w:numPr>
          <w:ilvl w:val="0"/>
          <w:numId w:val="35"/>
        </w:numPr>
      </w:pPr>
      <w:r>
        <w:t>Извещение о проведении конкурсного отбора (Приложение 1)</w:t>
      </w:r>
    </w:p>
    <w:p w:rsidR="00B00A1A" w:rsidRPr="00785532" w:rsidRDefault="00691270" w:rsidP="00B00A1A">
      <w:pPr>
        <w:pStyle w:val="ab"/>
        <w:numPr>
          <w:ilvl w:val="0"/>
          <w:numId w:val="35"/>
        </w:numPr>
      </w:pPr>
      <w:r w:rsidRPr="00785532">
        <w:t>Ф</w:t>
      </w:r>
      <w:r w:rsidR="00B00A1A" w:rsidRPr="00785532">
        <w:t>орма заявки (</w:t>
      </w:r>
      <w:r w:rsidR="00C057B8" w:rsidRPr="00785532">
        <w:t xml:space="preserve">Приложение </w:t>
      </w:r>
      <w:r w:rsidR="008774FC">
        <w:t>2</w:t>
      </w:r>
      <w:r w:rsidR="00B00A1A" w:rsidRPr="00785532">
        <w:t>).</w:t>
      </w:r>
    </w:p>
    <w:p w:rsidR="00B00A1A" w:rsidRPr="00785532" w:rsidRDefault="00691270" w:rsidP="00B00A1A">
      <w:pPr>
        <w:pStyle w:val="ab"/>
        <w:numPr>
          <w:ilvl w:val="0"/>
          <w:numId w:val="35"/>
        </w:numPr>
      </w:pPr>
      <w:r w:rsidRPr="00785532">
        <w:t>Ф</w:t>
      </w:r>
      <w:r w:rsidR="00AF1127">
        <w:t>орма о</w:t>
      </w:r>
      <w:r w:rsidR="00B00A1A" w:rsidRPr="00785532">
        <w:t>писания инновационного проекта (</w:t>
      </w:r>
      <w:r w:rsidR="008774FC">
        <w:t>Приложение 3</w:t>
      </w:r>
      <w:r w:rsidR="00B00A1A" w:rsidRPr="00785532">
        <w:t>).</w:t>
      </w:r>
    </w:p>
    <w:p w:rsidR="00B00A1A" w:rsidRPr="00785532" w:rsidRDefault="00691270" w:rsidP="00B00A1A">
      <w:pPr>
        <w:pStyle w:val="ab"/>
        <w:numPr>
          <w:ilvl w:val="0"/>
          <w:numId w:val="35"/>
        </w:numPr>
      </w:pPr>
      <w:r w:rsidRPr="00785532">
        <w:t>Ф</w:t>
      </w:r>
      <w:r w:rsidR="00AF1127">
        <w:t>орма р</w:t>
      </w:r>
      <w:r w:rsidR="00B00A1A" w:rsidRPr="00785532">
        <w:t>асчета размера субсидии (</w:t>
      </w:r>
      <w:r w:rsidR="006C713D" w:rsidRPr="00785532">
        <w:t xml:space="preserve">Приложение </w:t>
      </w:r>
      <w:r w:rsidR="008774FC">
        <w:t>4</w:t>
      </w:r>
      <w:r w:rsidR="00B00A1A" w:rsidRPr="00785532">
        <w:t>).</w:t>
      </w:r>
    </w:p>
    <w:p w:rsidR="00B00A1A" w:rsidRPr="00785532" w:rsidRDefault="00691270" w:rsidP="00B00A1A">
      <w:pPr>
        <w:pStyle w:val="ab"/>
        <w:numPr>
          <w:ilvl w:val="0"/>
          <w:numId w:val="35"/>
        </w:numPr>
      </w:pPr>
      <w:r w:rsidRPr="00785532">
        <w:t>Ф</w:t>
      </w:r>
      <w:r w:rsidR="00B00A1A" w:rsidRPr="00785532">
        <w:t>орм</w:t>
      </w:r>
      <w:r w:rsidR="00005121">
        <w:t>а</w:t>
      </w:r>
      <w:r w:rsidR="00B00A1A" w:rsidRPr="00785532">
        <w:t xml:space="preserve"> договор</w:t>
      </w:r>
      <w:r w:rsidR="00005121">
        <w:t>а</w:t>
      </w:r>
      <w:r w:rsidR="00B00A1A" w:rsidRPr="00785532">
        <w:t xml:space="preserve"> о предос</w:t>
      </w:r>
      <w:r w:rsidR="006C713D" w:rsidRPr="00785532">
        <w:t>тавлении субсиди</w:t>
      </w:r>
      <w:r w:rsidR="000D691A">
        <w:t>и</w:t>
      </w:r>
      <w:r w:rsidR="006C713D" w:rsidRPr="00785532">
        <w:t xml:space="preserve"> (Приложение </w:t>
      </w:r>
      <w:r w:rsidR="008774FC">
        <w:t>5</w:t>
      </w:r>
      <w:r w:rsidR="00B00A1A" w:rsidRPr="00785532">
        <w:t>).</w:t>
      </w:r>
    </w:p>
    <w:p w:rsidR="00B00A1A" w:rsidRDefault="00B00A1A"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C168E3" w:rsidRDefault="00C168E3" w:rsidP="00B00A1A">
      <w:pPr>
        <w:ind w:firstLine="0"/>
      </w:pPr>
    </w:p>
    <w:p w:rsidR="00423E1A" w:rsidRDefault="00756938" w:rsidP="00756938">
      <w:pPr>
        <w:ind w:left="5664"/>
      </w:pPr>
      <w:r>
        <w:t xml:space="preserve"> </w:t>
      </w:r>
    </w:p>
    <w:p w:rsidR="00785532" w:rsidRDefault="00423E1A" w:rsidP="00C168E3">
      <w:pPr>
        <w:ind w:left="5664"/>
      </w:pPr>
      <w:r>
        <w:t xml:space="preserve">        </w:t>
      </w:r>
      <w:r w:rsidR="00C168E3">
        <w:t xml:space="preserve">  </w:t>
      </w:r>
    </w:p>
    <w:p w:rsidR="00785532" w:rsidRDefault="00785532" w:rsidP="00C168E3">
      <w:pPr>
        <w:ind w:left="5664"/>
      </w:pPr>
    </w:p>
    <w:p w:rsidR="00785532" w:rsidRDefault="00785532" w:rsidP="00C168E3">
      <w:pPr>
        <w:ind w:left="5664"/>
      </w:pPr>
    </w:p>
    <w:p w:rsidR="00785532" w:rsidRDefault="00785532" w:rsidP="00C168E3">
      <w:pPr>
        <w:ind w:left="5664"/>
      </w:pPr>
    </w:p>
    <w:p w:rsidR="00785532" w:rsidRDefault="00785532" w:rsidP="00C168E3">
      <w:pPr>
        <w:ind w:left="5664"/>
      </w:pPr>
    </w:p>
    <w:p w:rsidR="00785532" w:rsidRDefault="00785532" w:rsidP="00C168E3">
      <w:pPr>
        <w:ind w:left="5664"/>
      </w:pPr>
    </w:p>
    <w:p w:rsidR="00785532" w:rsidRDefault="00785532" w:rsidP="00C168E3">
      <w:pPr>
        <w:ind w:left="5664"/>
      </w:pPr>
    </w:p>
    <w:p w:rsidR="00785532" w:rsidRDefault="00785532" w:rsidP="00C168E3">
      <w:pPr>
        <w:ind w:left="5664"/>
      </w:pPr>
    </w:p>
    <w:p w:rsidR="00785532" w:rsidRPr="00D53962" w:rsidRDefault="00785532" w:rsidP="00D53962">
      <w:pPr>
        <w:ind w:left="5664"/>
        <w:jc w:val="left"/>
        <w:rPr>
          <w:b/>
          <w:sz w:val="28"/>
          <w:szCs w:val="28"/>
        </w:rPr>
      </w:pPr>
    </w:p>
    <w:p w:rsidR="00D53962" w:rsidRPr="00D53962" w:rsidRDefault="00D53962" w:rsidP="00D53962">
      <w:pPr>
        <w:pStyle w:val="ab"/>
        <w:numPr>
          <w:ilvl w:val="0"/>
          <w:numId w:val="49"/>
        </w:numPr>
        <w:rPr>
          <w:b/>
          <w:sz w:val="28"/>
          <w:szCs w:val="28"/>
        </w:rPr>
      </w:pPr>
      <w:r w:rsidRPr="00D53962">
        <w:rPr>
          <w:b/>
          <w:sz w:val="28"/>
          <w:szCs w:val="28"/>
        </w:rPr>
        <w:t>Общие положения.</w:t>
      </w:r>
    </w:p>
    <w:p w:rsidR="00D53962" w:rsidRPr="00793247" w:rsidRDefault="00D53962" w:rsidP="00D53962">
      <w:pPr>
        <w:pStyle w:val="ab"/>
        <w:ind w:firstLine="0"/>
        <w:rPr>
          <w:sz w:val="28"/>
          <w:szCs w:val="28"/>
          <w:lang w:val="en-US"/>
        </w:rPr>
      </w:pPr>
    </w:p>
    <w:p w:rsidR="00793247" w:rsidRPr="00C9095B" w:rsidRDefault="00785532" w:rsidP="00793247">
      <w:pPr>
        <w:ind w:left="426" w:firstLine="0"/>
      </w:pPr>
      <w:r w:rsidRPr="00D53962">
        <w:rPr>
          <w:b/>
          <w:sz w:val="28"/>
          <w:szCs w:val="28"/>
        </w:rPr>
        <w:t xml:space="preserve">  </w:t>
      </w:r>
      <w:r w:rsidR="00C9095B">
        <w:rPr>
          <w:b/>
          <w:sz w:val="28"/>
          <w:szCs w:val="28"/>
        </w:rPr>
        <w:t xml:space="preserve">     </w:t>
      </w:r>
      <w:r w:rsidRPr="00D53962">
        <w:rPr>
          <w:b/>
          <w:sz w:val="28"/>
          <w:szCs w:val="28"/>
        </w:rPr>
        <w:t xml:space="preserve"> </w:t>
      </w:r>
      <w:proofErr w:type="gramStart"/>
      <w:r w:rsidR="000B5686">
        <w:t xml:space="preserve">Предметом конкурсного отбора </w:t>
      </w:r>
      <w:r w:rsidR="00793247" w:rsidRPr="00793247">
        <w:t xml:space="preserve"> является определение субъектов малого и среднего предпринимательства, имеющих право на заключение договора c Администрацией городского поселения Дмитров Дмитровского муниципального района о предоставлении субсидий за счет средств бюджета городского поселения Дмитров Дмитровского муниципального района Московской области  в рамках «Муниципальной программы развития и поддержки субъектов малого и среднего предпринимательства в городском поселении Дмитров Дмитровского муниципального района Московской области на</w:t>
      </w:r>
      <w:proofErr w:type="gramEnd"/>
      <w:r w:rsidR="00793247" w:rsidRPr="00793247">
        <w:t xml:space="preserve"> 2013 – 2016 годы». </w:t>
      </w:r>
      <w:r w:rsidRPr="00793247">
        <w:t xml:space="preserve">       </w:t>
      </w:r>
    </w:p>
    <w:p w:rsidR="00793247" w:rsidRPr="00C9095B" w:rsidRDefault="00793247" w:rsidP="00793247">
      <w:pPr>
        <w:ind w:left="426" w:firstLine="0"/>
      </w:pPr>
    </w:p>
    <w:p w:rsidR="00F93F61" w:rsidRPr="00793247" w:rsidRDefault="00793247" w:rsidP="00793247">
      <w:pPr>
        <w:ind w:left="426" w:firstLine="0"/>
      </w:pPr>
      <w:r w:rsidRPr="00793247">
        <w:t xml:space="preserve">  </w:t>
      </w:r>
      <w:r w:rsidR="00C168E3" w:rsidRPr="00793247">
        <w:t xml:space="preserve">   </w:t>
      </w:r>
      <w:r w:rsidR="00785532" w:rsidRPr="00793247">
        <w:t xml:space="preserve">  </w:t>
      </w:r>
      <w:r w:rsidRPr="00793247">
        <w:t>Субсидия - бюджетные средства, предоставляемые  субъекту малого и среднего предпр</w:t>
      </w:r>
      <w:r>
        <w:t>и</w:t>
      </w:r>
      <w:r w:rsidRPr="00793247">
        <w:t>нимательства или  </w:t>
      </w:r>
      <w:r w:rsidRPr="00793247">
        <w:rPr>
          <w:bCs/>
          <w:iCs/>
        </w:rPr>
        <w:t>юридическому лицу</w:t>
      </w:r>
      <w:r w:rsidRPr="00793247">
        <w:t> на условиях долевого финансирования целевых расходов.</w:t>
      </w:r>
    </w:p>
    <w:p w:rsidR="00F93F61" w:rsidRPr="00793247" w:rsidRDefault="00F93F61" w:rsidP="00793247">
      <w:pPr>
        <w:ind w:left="5664"/>
      </w:pPr>
      <w:r w:rsidRPr="00793247">
        <w:t xml:space="preserve">   </w:t>
      </w:r>
    </w:p>
    <w:p w:rsidR="00F93F61" w:rsidRPr="00793247" w:rsidRDefault="00C9095B" w:rsidP="00C9095B">
      <w:pPr>
        <w:ind w:left="426"/>
      </w:pPr>
      <w:r>
        <w:t>Цель конкурсного отбора – выявление субъектов малого и среднего предпринимательства, признанных</w:t>
      </w:r>
      <w:r w:rsidRPr="00C9095B">
        <w:t xml:space="preserve"> победителями конкурса на предоставление субсидий, с которыми заключается Договор на получение субсидии</w:t>
      </w:r>
      <w:r>
        <w:t>.</w:t>
      </w:r>
    </w:p>
    <w:p w:rsidR="00F93F61" w:rsidRPr="00793247" w:rsidRDefault="00F93F61" w:rsidP="00793247"/>
    <w:p w:rsidR="00F93F61" w:rsidRPr="00C9095B" w:rsidRDefault="00F93F61" w:rsidP="00C9095B">
      <w:pPr>
        <w:jc w:val="left"/>
        <w:rPr>
          <w:b/>
          <w:sz w:val="28"/>
          <w:szCs w:val="28"/>
        </w:rPr>
      </w:pPr>
    </w:p>
    <w:p w:rsidR="00F93F61" w:rsidRPr="005E3BFE" w:rsidRDefault="00C9095B" w:rsidP="005E3BFE">
      <w:pPr>
        <w:pStyle w:val="ab"/>
        <w:numPr>
          <w:ilvl w:val="0"/>
          <w:numId w:val="49"/>
        </w:numPr>
        <w:jc w:val="left"/>
        <w:rPr>
          <w:b/>
          <w:sz w:val="28"/>
          <w:szCs w:val="28"/>
        </w:rPr>
      </w:pPr>
      <w:r w:rsidRPr="005E3BFE">
        <w:rPr>
          <w:b/>
          <w:sz w:val="28"/>
          <w:szCs w:val="28"/>
        </w:rPr>
        <w:t>Условия субсидирования.</w:t>
      </w:r>
    </w:p>
    <w:p w:rsidR="00F93F61" w:rsidRPr="00C9095B" w:rsidRDefault="00F93F61" w:rsidP="00C9095B">
      <w:pPr>
        <w:jc w:val="left"/>
        <w:rPr>
          <w:b/>
          <w:sz w:val="28"/>
          <w:szCs w:val="28"/>
        </w:rPr>
      </w:pPr>
    </w:p>
    <w:p w:rsidR="005E3BFE" w:rsidRPr="005E3BFE" w:rsidRDefault="005E3BFE" w:rsidP="005E3BFE">
      <w:r w:rsidRPr="005E3BFE">
        <w:t>Субсидии предоставляются юридическим лицам (коммерческим организациям) и индивидуальным предпринимателям, являющимся субъектами малого и среднего предпринимательства (далее – субъекты МСП).</w:t>
      </w:r>
    </w:p>
    <w:p w:rsidR="005E3BFE" w:rsidRPr="005E3BFE" w:rsidRDefault="005E3BFE" w:rsidP="005E3BFE">
      <w:r w:rsidRPr="005E3BFE">
        <w:t>Субсидии предоставляются субъектам МСП, соответствующим указанным ниже условиям:</w:t>
      </w:r>
    </w:p>
    <w:p w:rsidR="005E3BFE" w:rsidRPr="005E3BFE" w:rsidRDefault="005E3BFE" w:rsidP="005E3BFE">
      <w:r w:rsidRPr="005E3BFE">
        <w:t>- постановка на учет в налоговом органе Дмитровского муниципального района  Московской области;</w:t>
      </w:r>
    </w:p>
    <w:p w:rsidR="005E3BFE" w:rsidRPr="005E3BFE" w:rsidRDefault="005E3BFE" w:rsidP="005E3BFE">
      <w:r w:rsidRPr="005E3BFE">
        <w:t>- осуществление деятельности на территории Дмитровского муниципального района  Московской области;</w:t>
      </w:r>
    </w:p>
    <w:p w:rsidR="005E3BFE" w:rsidRPr="005E3BFE" w:rsidRDefault="005E3BFE" w:rsidP="005E3BFE">
      <w:r w:rsidRPr="005E3BFE">
        <w:t>- 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rsidR="005E3BFE" w:rsidRPr="005E3BFE" w:rsidRDefault="005E3BFE" w:rsidP="005E3BFE">
      <w:r w:rsidRPr="005E3BFE">
        <w:t>- отсутствие в отношении заявителя процедуры ликвидации юридического лица, процедуры банкротства;</w:t>
      </w:r>
    </w:p>
    <w:p w:rsidR="005E3BFE" w:rsidRPr="005E3BFE" w:rsidRDefault="005E3BFE" w:rsidP="005E3BFE">
      <w:r w:rsidRPr="005E3BFE">
        <w:t>- деятельность заявителя не должна быть приостановлена в порядке, предусмотренном Кодексом Российской Федерации об административных правонарушениях.</w:t>
      </w:r>
    </w:p>
    <w:p w:rsidR="005E3BFE" w:rsidRPr="005E3BFE" w:rsidRDefault="005E3BFE" w:rsidP="005E3BFE">
      <w:r w:rsidRPr="005E3BFE">
        <w:t>Субсидии не предоставляются субъектам малого и среднего предпринимательства:</w:t>
      </w:r>
    </w:p>
    <w:p w:rsidR="005E3BFE" w:rsidRPr="005E3BFE" w:rsidRDefault="005E3BFE" w:rsidP="005E3BFE">
      <w:proofErr w:type="gramStart"/>
      <w:r w:rsidRPr="005E3BFE">
        <w:t>- являющимися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roofErr w:type="gramEnd"/>
    </w:p>
    <w:p w:rsidR="005E3BFE" w:rsidRPr="005E3BFE" w:rsidRDefault="005E3BFE" w:rsidP="005E3BFE">
      <w:r w:rsidRPr="005E3BFE">
        <w:t>- являющимися участниками соглашений о разделе продукции;</w:t>
      </w:r>
    </w:p>
    <w:p w:rsidR="005E3BFE" w:rsidRPr="005E3BFE" w:rsidRDefault="005E3BFE" w:rsidP="005E3BFE">
      <w:r w:rsidRPr="005E3BFE">
        <w:t xml:space="preserve">- </w:t>
      </w:r>
      <w:proofErr w:type="gramStart"/>
      <w:r w:rsidRPr="005E3BFE">
        <w:t>осуществляющим</w:t>
      </w:r>
      <w:proofErr w:type="gramEnd"/>
      <w:r w:rsidRPr="005E3BFE">
        <w:t xml:space="preserve"> предпринимательскую деятельность в сфере игорного бизнеса;</w:t>
      </w:r>
    </w:p>
    <w:p w:rsidR="005E3BFE" w:rsidRPr="005E3BFE" w:rsidRDefault="005E3BFE" w:rsidP="005E3BFE">
      <w:proofErr w:type="gramStart"/>
      <w:r w:rsidRPr="005E3BFE">
        <w:t>- 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E3BFE" w:rsidRPr="005E3BFE" w:rsidRDefault="005E3BFE" w:rsidP="005E3BFE">
      <w:r w:rsidRPr="005E3BFE">
        <w:t>-</w:t>
      </w:r>
      <w:proofErr w:type="gramStart"/>
      <w:r w:rsidRPr="005E3BFE">
        <w:t>оказывающим</w:t>
      </w:r>
      <w:proofErr w:type="gramEnd"/>
      <w:r w:rsidRPr="005E3BFE">
        <w:t xml:space="preserve"> риэлтерские, консультационные, консалтинговые услуги, осуществляющими сдачу внаем нежилых и жилых помещений (кроме гостиниц), осуществляющими инвестиционную деятельность;</w:t>
      </w:r>
    </w:p>
    <w:p w:rsidR="005E3BFE" w:rsidRPr="005E3BFE" w:rsidRDefault="005E3BFE" w:rsidP="005E3BFE">
      <w:r w:rsidRPr="005E3BFE">
        <w:t xml:space="preserve">- </w:t>
      </w:r>
      <w:proofErr w:type="gramStart"/>
      <w:r w:rsidRPr="005E3BFE">
        <w:t>осуществляющим</w:t>
      </w:r>
      <w:proofErr w:type="gramEnd"/>
      <w:r w:rsidRPr="005E3BFE">
        <w:t xml:space="preserve">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5E3BFE" w:rsidRPr="005E3BFE" w:rsidRDefault="005E3BFE" w:rsidP="005E3BFE">
      <w:proofErr w:type="gramStart"/>
      <w:r w:rsidRPr="005E3BFE">
        <w:t>- осуществляющим добычу и/или реализацию полезных ископаемых, за исключением общераспространенных полезных ископаемых.</w:t>
      </w:r>
      <w:proofErr w:type="gramEnd"/>
    </w:p>
    <w:p w:rsidR="00F93F61" w:rsidRPr="00793247" w:rsidRDefault="00F93F61" w:rsidP="00F93F61"/>
    <w:p w:rsidR="00F93F61" w:rsidRPr="00793247" w:rsidRDefault="00B36046" w:rsidP="00945D09">
      <w:pPr>
        <w:jc w:val="left"/>
      </w:pPr>
      <w:r>
        <w:rPr>
          <w:b/>
          <w:sz w:val="28"/>
          <w:szCs w:val="28"/>
          <w:lang w:val="en-US"/>
        </w:rPr>
        <w:t>III</w:t>
      </w:r>
      <w:r w:rsidR="00D87A15" w:rsidRPr="00D87A15">
        <w:rPr>
          <w:b/>
          <w:sz w:val="28"/>
          <w:szCs w:val="28"/>
        </w:rPr>
        <w:t>.</w:t>
      </w:r>
      <w:r w:rsidR="00D87A15" w:rsidRPr="00D87A15">
        <w:rPr>
          <w:b/>
          <w:sz w:val="28"/>
          <w:szCs w:val="28"/>
        </w:rPr>
        <w:tab/>
      </w:r>
      <w:r w:rsidR="00945D09">
        <w:rPr>
          <w:b/>
          <w:sz w:val="28"/>
          <w:szCs w:val="28"/>
        </w:rPr>
        <w:t>Требования к заявке.</w:t>
      </w:r>
    </w:p>
    <w:p w:rsidR="00F93F61" w:rsidRPr="00793247" w:rsidRDefault="00F93F61" w:rsidP="00F93F61"/>
    <w:p w:rsidR="00D87A15" w:rsidRPr="00D87A15" w:rsidRDefault="00D87A15" w:rsidP="00D87A15">
      <w:r w:rsidRPr="00D87A15">
        <w:t xml:space="preserve">Участник конкурса подает заявку в письменной форме, на русском языке. Заявка с прилагаемыми документами должна быть сформирована в </w:t>
      </w:r>
      <w:proofErr w:type="gramStart"/>
      <w:r w:rsidRPr="00D87A15">
        <w:t>папке-скоросшиватель</w:t>
      </w:r>
      <w:proofErr w:type="gramEnd"/>
      <w:r w:rsidRPr="00D87A15">
        <w:t xml:space="preserve">. </w:t>
      </w:r>
      <w:proofErr w:type="gramStart"/>
      <w:r w:rsidRPr="00D87A15">
        <w:t>На папке (на лицевой и торцевой сторонах) указывается наименование Конкурса и сокращенное наименование участника Конкурса.</w:t>
      </w:r>
      <w:proofErr w:type="gramEnd"/>
    </w:p>
    <w:p w:rsidR="00D87A15" w:rsidRPr="00D87A15" w:rsidRDefault="00D87A15" w:rsidP="00D87A15">
      <w:r w:rsidRPr="00D87A15">
        <w:t xml:space="preserve"> </w:t>
      </w:r>
      <w:proofErr w:type="gramStart"/>
      <w:r w:rsidRPr="00D87A15">
        <w:t>Приложенные к заявке копии документов должны быть прошиты, пронумерованы, иметь отметку «копия верна», заверены печатью Заявителя (при наличии) скреплены подписью должностного лица (с расшифровкой подписи), полномочия которого вытекают из устава Заявителя /свидетельства о внесении записи в ЕГРИП, либо засвидетельствованы нотариусом.</w:t>
      </w:r>
      <w:proofErr w:type="gramEnd"/>
    </w:p>
    <w:p w:rsidR="00D87A15" w:rsidRPr="00B36046" w:rsidRDefault="00D87A15" w:rsidP="00D87A15">
      <w:pPr>
        <w:rPr>
          <w:b/>
          <w:sz w:val="28"/>
          <w:szCs w:val="28"/>
        </w:rPr>
      </w:pPr>
    </w:p>
    <w:p w:rsidR="00945D09" w:rsidRPr="00945D09" w:rsidRDefault="00945D09" w:rsidP="00945D09">
      <w:pPr>
        <w:pStyle w:val="ab"/>
        <w:ind w:firstLine="0"/>
        <w:rPr>
          <w:b/>
          <w:sz w:val="28"/>
          <w:szCs w:val="28"/>
        </w:rPr>
      </w:pPr>
      <w:r>
        <w:rPr>
          <w:b/>
          <w:sz w:val="28"/>
          <w:szCs w:val="28"/>
          <w:lang w:val="en-US"/>
        </w:rPr>
        <w:t>IV</w:t>
      </w:r>
      <w:r w:rsidRPr="00945D09">
        <w:rPr>
          <w:b/>
          <w:sz w:val="28"/>
          <w:szCs w:val="28"/>
        </w:rPr>
        <w:t xml:space="preserve">Подготовка заявки на участие в конкурсном отборе, перечень документов </w:t>
      </w:r>
    </w:p>
    <w:p w:rsidR="00945D09" w:rsidRDefault="00945D09" w:rsidP="00945D09">
      <w:pPr>
        <w:pStyle w:val="ab"/>
        <w:ind w:firstLine="0"/>
      </w:pPr>
    </w:p>
    <w:p w:rsidR="00945D09" w:rsidRDefault="00945D09" w:rsidP="00945D09">
      <w:pPr>
        <w:pStyle w:val="ab"/>
        <w:ind w:firstLine="0"/>
      </w:pPr>
    </w:p>
    <w:p w:rsidR="00B36046" w:rsidRDefault="00B36046" w:rsidP="00945D09">
      <w:pPr>
        <w:pStyle w:val="ab"/>
        <w:ind w:firstLine="0"/>
      </w:pPr>
      <w:r>
        <w:t>Участник Конкурса представляет заявку на участие в Конкурсе с приложением следующих обязательных документов:</w:t>
      </w:r>
    </w:p>
    <w:p w:rsidR="00B36046" w:rsidRDefault="00B36046" w:rsidP="00B36046">
      <w:r>
        <w:t>•</w:t>
      </w:r>
      <w:r>
        <w:tab/>
        <w:t>копия устава юридического лица (для юридических лиц);</w:t>
      </w:r>
    </w:p>
    <w:p w:rsidR="00B36046" w:rsidRDefault="00B36046" w:rsidP="00B36046">
      <w:proofErr w:type="gramStart"/>
      <w:r>
        <w:t>•</w:t>
      </w:r>
      <w:r>
        <w:tab/>
        <w:t>копия свидетельства о внесении записи в Единый государственных реестр юридических лиц / Единый государственный реестр индивидуальных предпринимателей (далее – ЕГРЮЛ/ЕГРИП);</w:t>
      </w:r>
      <w:proofErr w:type="gramEnd"/>
    </w:p>
    <w:p w:rsidR="00B36046" w:rsidRDefault="00B36046" w:rsidP="00B36046">
      <w:r>
        <w:t>•</w:t>
      </w:r>
      <w:r>
        <w:tab/>
        <w:t>копия свидетельства о постановке на учет в налоговом органе;</w:t>
      </w:r>
    </w:p>
    <w:p w:rsidR="00B36046" w:rsidRDefault="00B36046" w:rsidP="00B36046">
      <w:r>
        <w:t>•</w:t>
      </w:r>
      <w:r>
        <w:tab/>
        <w:t>выписка из ЕГРЮЛ/ ЕГРИП, полученная не ранее, чем за 1 месяц до даты подачи заявки;</w:t>
      </w:r>
    </w:p>
    <w:p w:rsidR="00B36046" w:rsidRDefault="00B36046" w:rsidP="00B36046">
      <w:r>
        <w:t>•</w:t>
      </w:r>
      <w:r>
        <w:tab/>
        <w:t>копии документов о назначении руководителя и главного бухгалтера организации (для юридических лиц);</w:t>
      </w:r>
    </w:p>
    <w:p w:rsidR="00B36046" w:rsidRDefault="00B36046" w:rsidP="00B36046">
      <w:r>
        <w:t>•</w:t>
      </w:r>
      <w:r>
        <w:tab/>
        <w:t>справка из банка о наличии и состоянии банковских счетов / справка из банка об открытии расчетного счета, полученная не ранее чем за 3 месяца до даты подачи заявки;</w:t>
      </w:r>
    </w:p>
    <w:p w:rsidR="00B36046" w:rsidRDefault="00B36046" w:rsidP="00B36046">
      <w:r>
        <w:t>•</w:t>
      </w:r>
      <w:r>
        <w:tab/>
        <w:t>справка из налогового органа об отсутствии задолженности по налогам, сборам и иным обязательным платежам в бюджеты бюджетной системы Российской Федерации, полученная не ранее чем за 3 месяца до даты подачи заявки;</w:t>
      </w:r>
    </w:p>
    <w:p w:rsidR="00B36046" w:rsidRDefault="00B36046" w:rsidP="00B36046">
      <w:r>
        <w:t>•</w:t>
      </w:r>
      <w:r>
        <w:tab/>
        <w:t xml:space="preserve">дополнительные документы: </w:t>
      </w:r>
    </w:p>
    <w:p w:rsidR="00B36046" w:rsidRDefault="00B36046" w:rsidP="00B36046">
      <w:r>
        <w:t>•</w:t>
      </w:r>
      <w:r>
        <w:tab/>
        <w:t>копии договоров на поставку основных и оборотных средств, расчетно-платежных документов, подтверждающих произведенные в текущем году субъектом МСП расходы, подлежащие компенсации, копии накладных, актов;</w:t>
      </w:r>
    </w:p>
    <w:p w:rsidR="00B36046" w:rsidRDefault="00B36046" w:rsidP="00B36046">
      <w:r>
        <w:t>•</w:t>
      </w:r>
      <w:r>
        <w:tab/>
        <w:t>описание инновационного проекта по форме, приведенной в Конкурсной документации;</w:t>
      </w:r>
    </w:p>
    <w:p w:rsidR="00B36046" w:rsidRDefault="00B36046" w:rsidP="00B36046">
      <w:proofErr w:type="gramStart"/>
      <w:r>
        <w:t>•</w:t>
      </w:r>
      <w:r>
        <w:tab/>
        <w:t>копии платежных расчетно-платежных документов, подтверждающих произведенные в текущем году субъектом МСП расходы на технологические, продуктовые и процессные инновации в значении, установленном в приказе Росстата от 19 августа 2011 г. №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 (в случае, если копии таковых документов не предоставлены в составе документов, подтверждающих расходы, подлежащие</w:t>
      </w:r>
      <w:proofErr w:type="gramEnd"/>
      <w:r>
        <w:t xml:space="preserve"> компенсации);</w:t>
      </w:r>
    </w:p>
    <w:p w:rsidR="00B36046" w:rsidRDefault="00B36046" w:rsidP="00B36046">
      <w:r>
        <w:t>•</w:t>
      </w:r>
      <w:r>
        <w:tab/>
        <w:t>Документы, подтверждающие права заявителя на результаты интеллектуальной деятельности: изобретения, полезные модели, промышленные образцы, селекционные достижения, секреты производства (ноу-хау) и другие в соответствии со ст. 1225 Гражданского кодекса РФ (в случае изобретений, полезных моделей предоставляется патент либо лицензионный договор; в случае ноу-хау предоставляется копия приказа по основной деятельности об отнесении документа, содержащего ноу-хау, к коммерческой тайне, предоставляется копия карточки учета нематериального актива, копия баланса (при использовании общего режима налогообложения), иные документы).</w:t>
      </w:r>
    </w:p>
    <w:p w:rsidR="00B36046" w:rsidRDefault="00B36046" w:rsidP="00B36046">
      <w:r>
        <w:lastRenderedPageBreak/>
        <w:t>•</w:t>
      </w:r>
      <w:r>
        <w:tab/>
        <w:t>расчет размера субсидии по форме, приведенной в Конкурсной документации.</w:t>
      </w:r>
    </w:p>
    <w:p w:rsidR="00F93F61" w:rsidRPr="00793247" w:rsidRDefault="00F93F61" w:rsidP="00F93F61"/>
    <w:p w:rsidR="00F93F61" w:rsidRPr="00287131" w:rsidRDefault="00287131" w:rsidP="00F93F61">
      <w:pPr>
        <w:rPr>
          <w:b/>
          <w:sz w:val="28"/>
          <w:szCs w:val="28"/>
        </w:rPr>
      </w:pPr>
      <w:r w:rsidRPr="00287131">
        <w:rPr>
          <w:b/>
        </w:rPr>
        <w:t>V.</w:t>
      </w:r>
      <w:r w:rsidRPr="00287131">
        <w:rPr>
          <w:b/>
        </w:rPr>
        <w:tab/>
      </w:r>
      <w:r w:rsidRPr="00287131">
        <w:rPr>
          <w:b/>
          <w:sz w:val="28"/>
          <w:szCs w:val="28"/>
        </w:rPr>
        <w:t>Подача заявки.</w:t>
      </w:r>
    </w:p>
    <w:p w:rsidR="00F93F61" w:rsidRPr="00287131" w:rsidRDefault="00F93F61" w:rsidP="00F93F61">
      <w:pPr>
        <w:rPr>
          <w:b/>
          <w:sz w:val="28"/>
          <w:szCs w:val="28"/>
        </w:rPr>
      </w:pPr>
    </w:p>
    <w:p w:rsidR="00F93F61" w:rsidRPr="00793247" w:rsidRDefault="00287131" w:rsidP="00F93F61">
      <w:r>
        <w:t>Прием заявок осуществляется с момента опубликования и размещения информации о проведении конкурсного отбора на сайте администрации городского поселения Дмитров Дмитровского района и в газете «Дмитровский вестник».</w:t>
      </w:r>
    </w:p>
    <w:p w:rsidR="00F93F61" w:rsidRPr="00793247" w:rsidRDefault="00F93F61" w:rsidP="00F93F61"/>
    <w:p w:rsidR="00287131" w:rsidRDefault="00287131" w:rsidP="00287131">
      <w:r>
        <w:t xml:space="preserve">Прием заявок на участие в конкурсе осуществляется по адресу: Московская область, г. Дмитров, ул. Советская, д. 4, </w:t>
      </w:r>
      <w:proofErr w:type="spellStart"/>
      <w:r>
        <w:t>каб</w:t>
      </w:r>
      <w:proofErr w:type="spellEnd"/>
      <w:r>
        <w:t>. 21, Администрация городского поселения Дмитров Дмитровского муниципального района.</w:t>
      </w:r>
    </w:p>
    <w:p w:rsidR="00287131" w:rsidRDefault="00287131" w:rsidP="00287131">
      <w:r>
        <w:t xml:space="preserve">Дата и время начала приема заявок: с 9.00 часов </w:t>
      </w:r>
      <w:r w:rsidR="00A648E1">
        <w:t>____________________</w:t>
      </w:r>
      <w:r w:rsidR="00075D8B">
        <w:t xml:space="preserve"> </w:t>
      </w:r>
      <w:r>
        <w:t>2013 года.</w:t>
      </w:r>
    </w:p>
    <w:p w:rsidR="00F93F61" w:rsidRPr="00793247" w:rsidRDefault="00287131" w:rsidP="00287131">
      <w:r>
        <w:t xml:space="preserve">Срок окончания подачи заявок – до 10.00 часов </w:t>
      </w:r>
      <w:r w:rsidR="00A648E1">
        <w:t>__________________</w:t>
      </w:r>
      <w:r w:rsidR="00075D8B">
        <w:t xml:space="preserve"> </w:t>
      </w:r>
      <w:r>
        <w:t xml:space="preserve"> 2013 года.</w:t>
      </w:r>
    </w:p>
    <w:p w:rsidR="00F93F61" w:rsidRPr="00287131" w:rsidRDefault="00F93F61" w:rsidP="00F93F61">
      <w:pPr>
        <w:rPr>
          <w:b/>
          <w:sz w:val="28"/>
          <w:szCs w:val="28"/>
        </w:rPr>
      </w:pPr>
    </w:p>
    <w:p w:rsidR="00F93F61" w:rsidRPr="00287131" w:rsidRDefault="00287131" w:rsidP="00F93F61">
      <w:pPr>
        <w:rPr>
          <w:b/>
          <w:sz w:val="28"/>
          <w:szCs w:val="28"/>
        </w:rPr>
      </w:pPr>
      <w:r w:rsidRPr="00287131">
        <w:rPr>
          <w:b/>
          <w:sz w:val="28"/>
          <w:szCs w:val="28"/>
        </w:rPr>
        <w:t>VI.</w:t>
      </w:r>
      <w:r w:rsidRPr="00287131">
        <w:rPr>
          <w:b/>
          <w:sz w:val="28"/>
          <w:szCs w:val="28"/>
        </w:rPr>
        <w:tab/>
        <w:t>Критерии оценки проекта.</w:t>
      </w:r>
    </w:p>
    <w:p w:rsidR="00F93F61" w:rsidRPr="00287131" w:rsidRDefault="00F93F61" w:rsidP="00F93F61">
      <w:pPr>
        <w:rPr>
          <w:b/>
          <w:sz w:val="28"/>
          <w:szCs w:val="28"/>
        </w:rPr>
      </w:pPr>
    </w:p>
    <w:p w:rsidR="00287131" w:rsidRPr="00287131" w:rsidRDefault="00287131" w:rsidP="00287131">
      <w:pPr>
        <w:rPr>
          <w:u w:val="single"/>
        </w:rPr>
      </w:pPr>
      <w:r w:rsidRPr="00287131">
        <w:rPr>
          <w:b/>
        </w:rPr>
        <w:t>Система экспертных оценок</w:t>
      </w:r>
      <w:r>
        <w:rPr>
          <w:b/>
        </w:rPr>
        <w:t xml:space="preserve">, </w:t>
      </w:r>
      <w:r w:rsidRPr="00287131">
        <w:t>используемая для оценки заявок, поданных на конкурс по мероприятию</w:t>
      </w:r>
      <w:r w:rsidRPr="00287131">
        <w:rPr>
          <w:b/>
        </w:rPr>
        <w:t xml:space="preserve"> </w:t>
      </w:r>
      <w:r w:rsidRPr="00287131">
        <w:rPr>
          <w:u w:val="single"/>
        </w:rPr>
        <w:t>«Субсидии на частичную компенсацию затрат действующих инновационных компаний, осуществляющих деятельность более 1 года, в целях возмещения затрат или недополученных доходов в связи с производством (реализацией) товаров, выполнением работ, оказанием услуг</w:t>
      </w:r>
      <w:r w:rsidRPr="00287131">
        <w:rPr>
          <w:bCs/>
          <w:u w:val="single"/>
        </w:rPr>
        <w:t>»</w:t>
      </w:r>
    </w:p>
    <w:p w:rsidR="00287131" w:rsidRPr="00287131" w:rsidRDefault="00287131" w:rsidP="00287131"/>
    <w:tbl>
      <w:tblPr>
        <w:tblStyle w:val="a4"/>
        <w:tblW w:w="0" w:type="auto"/>
        <w:tblLook w:val="04A0" w:firstRow="1" w:lastRow="0" w:firstColumn="1" w:lastColumn="0" w:noHBand="0" w:noVBand="1"/>
      </w:tblPr>
      <w:tblGrid>
        <w:gridCol w:w="6062"/>
        <w:gridCol w:w="4206"/>
      </w:tblGrid>
      <w:tr w:rsidR="00287131" w:rsidRPr="00287131" w:rsidTr="00EF451D">
        <w:tc>
          <w:tcPr>
            <w:tcW w:w="6062" w:type="dxa"/>
          </w:tcPr>
          <w:p w:rsidR="00287131" w:rsidRPr="00287131" w:rsidRDefault="00287131" w:rsidP="00287131">
            <w:pPr>
              <w:rPr>
                <w:rFonts w:eastAsia="Calibri"/>
                <w:i/>
              </w:rPr>
            </w:pPr>
            <w:r w:rsidRPr="00287131">
              <w:rPr>
                <w:rFonts w:eastAsia="Calibri"/>
                <w:i/>
              </w:rPr>
              <w:t>Критерий</w:t>
            </w:r>
          </w:p>
        </w:tc>
        <w:tc>
          <w:tcPr>
            <w:tcW w:w="4206" w:type="dxa"/>
          </w:tcPr>
          <w:p w:rsidR="00287131" w:rsidRPr="00287131" w:rsidRDefault="00287131" w:rsidP="00287131">
            <w:pPr>
              <w:rPr>
                <w:rFonts w:eastAsia="Calibri"/>
                <w:i/>
              </w:rPr>
            </w:pPr>
            <w:r w:rsidRPr="00287131">
              <w:rPr>
                <w:rFonts w:eastAsia="Calibri"/>
                <w:i/>
              </w:rPr>
              <w:t>Оценка (баллы)</w:t>
            </w:r>
          </w:p>
        </w:tc>
      </w:tr>
      <w:tr w:rsidR="00287131" w:rsidRPr="00287131" w:rsidTr="00EF451D">
        <w:tc>
          <w:tcPr>
            <w:tcW w:w="10268" w:type="dxa"/>
            <w:gridSpan w:val="2"/>
          </w:tcPr>
          <w:p w:rsidR="00287131" w:rsidRPr="00287131" w:rsidRDefault="00287131" w:rsidP="00287131">
            <w:pPr>
              <w:rPr>
                <w:rFonts w:eastAsia="Calibri"/>
                <w:b/>
              </w:rPr>
            </w:pPr>
            <w:r w:rsidRPr="00287131">
              <w:rPr>
                <w:rFonts w:eastAsia="Calibri"/>
                <w:b/>
              </w:rPr>
              <w:t>Коммерческий потенциал инновации</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высокий потенциал</w:t>
            </w:r>
          </w:p>
        </w:tc>
        <w:tc>
          <w:tcPr>
            <w:tcW w:w="4206" w:type="dxa"/>
          </w:tcPr>
          <w:p w:rsidR="00287131" w:rsidRPr="00287131" w:rsidRDefault="00287131" w:rsidP="00287131">
            <w:pPr>
              <w:rPr>
                <w:rFonts w:eastAsia="Calibri"/>
              </w:rPr>
            </w:pPr>
            <w:r w:rsidRPr="00287131">
              <w:rPr>
                <w:rFonts w:eastAsia="Calibri"/>
              </w:rPr>
              <w:t>100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скорее высокий потенциал</w:t>
            </w:r>
          </w:p>
        </w:tc>
        <w:tc>
          <w:tcPr>
            <w:tcW w:w="4206" w:type="dxa"/>
          </w:tcPr>
          <w:p w:rsidR="00287131" w:rsidRPr="00287131" w:rsidRDefault="00287131" w:rsidP="00287131">
            <w:pPr>
              <w:rPr>
                <w:rFonts w:eastAsia="Calibri"/>
              </w:rPr>
            </w:pPr>
            <w:r w:rsidRPr="00287131">
              <w:rPr>
                <w:rFonts w:eastAsia="Calibri"/>
              </w:rPr>
              <w:t>75</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средний потенциал</w:t>
            </w:r>
          </w:p>
        </w:tc>
        <w:tc>
          <w:tcPr>
            <w:tcW w:w="4206" w:type="dxa"/>
          </w:tcPr>
          <w:p w:rsidR="00287131" w:rsidRPr="00287131" w:rsidRDefault="00287131" w:rsidP="00287131">
            <w:pPr>
              <w:rPr>
                <w:rFonts w:eastAsia="Calibri"/>
              </w:rPr>
            </w:pPr>
            <w:r w:rsidRPr="00287131">
              <w:rPr>
                <w:rFonts w:eastAsia="Calibri"/>
              </w:rPr>
              <w:t>50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скорее низкий потенциал</w:t>
            </w:r>
          </w:p>
        </w:tc>
        <w:tc>
          <w:tcPr>
            <w:tcW w:w="4206" w:type="dxa"/>
          </w:tcPr>
          <w:p w:rsidR="00287131" w:rsidRPr="00287131" w:rsidRDefault="00287131" w:rsidP="00287131">
            <w:pPr>
              <w:rPr>
                <w:rFonts w:eastAsia="Calibri"/>
              </w:rPr>
            </w:pPr>
            <w:r w:rsidRPr="00287131">
              <w:rPr>
                <w:rFonts w:eastAsia="Calibri"/>
              </w:rPr>
              <w:t>25</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низкий потенциал</w:t>
            </w:r>
          </w:p>
        </w:tc>
        <w:tc>
          <w:tcPr>
            <w:tcW w:w="4206" w:type="dxa"/>
          </w:tcPr>
          <w:p w:rsidR="00287131" w:rsidRPr="00287131" w:rsidRDefault="00287131" w:rsidP="00287131">
            <w:pPr>
              <w:rPr>
                <w:rFonts w:eastAsia="Calibri"/>
              </w:rPr>
            </w:pPr>
            <w:r w:rsidRPr="00287131">
              <w:rPr>
                <w:rFonts w:eastAsia="Calibri"/>
              </w:rPr>
              <w:t>0</w:t>
            </w:r>
          </w:p>
        </w:tc>
      </w:tr>
      <w:tr w:rsidR="00287131" w:rsidRPr="00287131" w:rsidTr="00EF451D">
        <w:tc>
          <w:tcPr>
            <w:tcW w:w="10268" w:type="dxa"/>
            <w:gridSpan w:val="2"/>
          </w:tcPr>
          <w:p w:rsidR="00287131" w:rsidRPr="00287131" w:rsidRDefault="00287131" w:rsidP="00287131">
            <w:pPr>
              <w:rPr>
                <w:rFonts w:eastAsia="Calibri"/>
                <w:b/>
              </w:rPr>
            </w:pPr>
            <w:r w:rsidRPr="00287131">
              <w:rPr>
                <w:rFonts w:eastAsia="Calibri"/>
                <w:b/>
              </w:rPr>
              <w:t>Степень новизны проекта</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высокая</w:t>
            </w:r>
          </w:p>
        </w:tc>
        <w:tc>
          <w:tcPr>
            <w:tcW w:w="4206" w:type="dxa"/>
          </w:tcPr>
          <w:p w:rsidR="00287131" w:rsidRPr="00287131" w:rsidRDefault="00287131" w:rsidP="00287131">
            <w:pPr>
              <w:rPr>
                <w:rFonts w:eastAsia="Calibri"/>
              </w:rPr>
            </w:pPr>
            <w:r w:rsidRPr="00287131">
              <w:rPr>
                <w:rFonts w:eastAsia="Calibri"/>
              </w:rPr>
              <w:t>40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скорее высокая</w:t>
            </w:r>
          </w:p>
        </w:tc>
        <w:tc>
          <w:tcPr>
            <w:tcW w:w="4206" w:type="dxa"/>
          </w:tcPr>
          <w:p w:rsidR="00287131" w:rsidRPr="00287131" w:rsidRDefault="00287131" w:rsidP="00287131">
            <w:pPr>
              <w:rPr>
                <w:rFonts w:eastAsia="Calibri"/>
              </w:rPr>
            </w:pPr>
            <w:r w:rsidRPr="00287131">
              <w:rPr>
                <w:rFonts w:eastAsia="Calibri"/>
              </w:rPr>
              <w:t>30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средняя</w:t>
            </w:r>
          </w:p>
        </w:tc>
        <w:tc>
          <w:tcPr>
            <w:tcW w:w="4206" w:type="dxa"/>
          </w:tcPr>
          <w:p w:rsidR="00287131" w:rsidRPr="00287131" w:rsidRDefault="00287131" w:rsidP="00287131">
            <w:pPr>
              <w:rPr>
                <w:rFonts w:eastAsia="Calibri"/>
              </w:rPr>
            </w:pPr>
            <w:r w:rsidRPr="00287131">
              <w:rPr>
                <w:rFonts w:eastAsia="Calibri"/>
              </w:rPr>
              <w:t>20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скорее низкая</w:t>
            </w:r>
          </w:p>
        </w:tc>
        <w:tc>
          <w:tcPr>
            <w:tcW w:w="4206" w:type="dxa"/>
          </w:tcPr>
          <w:p w:rsidR="00287131" w:rsidRPr="00287131" w:rsidRDefault="00287131" w:rsidP="00287131">
            <w:pPr>
              <w:rPr>
                <w:rFonts w:eastAsia="Calibri"/>
              </w:rPr>
            </w:pPr>
            <w:r w:rsidRPr="00287131">
              <w:rPr>
                <w:rFonts w:eastAsia="Calibri"/>
              </w:rPr>
              <w:t>10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низкая</w:t>
            </w:r>
          </w:p>
        </w:tc>
        <w:tc>
          <w:tcPr>
            <w:tcW w:w="4206" w:type="dxa"/>
          </w:tcPr>
          <w:p w:rsidR="00287131" w:rsidRPr="00287131" w:rsidRDefault="00287131" w:rsidP="00287131">
            <w:pPr>
              <w:rPr>
                <w:rFonts w:eastAsia="Calibri"/>
              </w:rPr>
            </w:pPr>
            <w:r w:rsidRPr="00287131">
              <w:rPr>
                <w:rFonts w:eastAsia="Calibri"/>
              </w:rPr>
              <w:t>0</w:t>
            </w:r>
          </w:p>
        </w:tc>
      </w:tr>
      <w:tr w:rsidR="00287131" w:rsidRPr="00287131" w:rsidTr="00EF451D">
        <w:tc>
          <w:tcPr>
            <w:tcW w:w="10268" w:type="dxa"/>
            <w:gridSpan w:val="2"/>
          </w:tcPr>
          <w:p w:rsidR="00287131" w:rsidRPr="00287131" w:rsidRDefault="00287131" w:rsidP="00287131">
            <w:pPr>
              <w:rPr>
                <w:rFonts w:eastAsia="Calibri"/>
                <w:b/>
              </w:rPr>
            </w:pPr>
            <w:r w:rsidRPr="00287131">
              <w:rPr>
                <w:rFonts w:eastAsia="Calibri"/>
                <w:b/>
              </w:rPr>
              <w:t>Степень завершенности инновационного проекта</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проект завершен</w:t>
            </w:r>
          </w:p>
        </w:tc>
        <w:tc>
          <w:tcPr>
            <w:tcW w:w="4206" w:type="dxa"/>
          </w:tcPr>
          <w:p w:rsidR="00287131" w:rsidRPr="00287131" w:rsidRDefault="00287131" w:rsidP="00287131">
            <w:pPr>
              <w:rPr>
                <w:rFonts w:eastAsia="Calibri"/>
              </w:rPr>
            </w:pPr>
            <w:r w:rsidRPr="00287131">
              <w:rPr>
                <w:rFonts w:eastAsia="Calibri"/>
              </w:rPr>
              <w:t>60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проект близок к завершению</w:t>
            </w:r>
          </w:p>
        </w:tc>
        <w:tc>
          <w:tcPr>
            <w:tcW w:w="4206" w:type="dxa"/>
          </w:tcPr>
          <w:p w:rsidR="00287131" w:rsidRPr="00287131" w:rsidRDefault="00287131" w:rsidP="00287131">
            <w:pPr>
              <w:rPr>
                <w:rFonts w:eastAsia="Calibri"/>
              </w:rPr>
            </w:pPr>
            <w:r w:rsidRPr="00287131">
              <w:rPr>
                <w:rFonts w:eastAsia="Calibri"/>
              </w:rPr>
              <w:t>50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прое</w:t>
            </w:r>
            <w:proofErr w:type="gramStart"/>
            <w:r w:rsidRPr="00287131">
              <w:rPr>
                <w:rFonts w:eastAsia="Calibri"/>
              </w:rPr>
              <w:t>кт в пр</w:t>
            </w:r>
            <w:proofErr w:type="gramEnd"/>
            <w:r w:rsidRPr="00287131">
              <w:rPr>
                <w:rFonts w:eastAsia="Calibri"/>
              </w:rPr>
              <w:t>оцессе реализации</w:t>
            </w:r>
          </w:p>
        </w:tc>
        <w:tc>
          <w:tcPr>
            <w:tcW w:w="4206" w:type="dxa"/>
          </w:tcPr>
          <w:p w:rsidR="00287131" w:rsidRPr="00287131" w:rsidRDefault="00287131" w:rsidP="00287131">
            <w:pPr>
              <w:rPr>
                <w:rFonts w:eastAsia="Calibri"/>
              </w:rPr>
            </w:pPr>
            <w:r w:rsidRPr="00287131">
              <w:rPr>
                <w:rFonts w:eastAsia="Calibri"/>
              </w:rPr>
              <w:t>20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проект на начальной стадии</w:t>
            </w:r>
          </w:p>
        </w:tc>
        <w:tc>
          <w:tcPr>
            <w:tcW w:w="4206" w:type="dxa"/>
          </w:tcPr>
          <w:p w:rsidR="00287131" w:rsidRPr="00287131" w:rsidRDefault="00287131" w:rsidP="00287131">
            <w:pPr>
              <w:rPr>
                <w:rFonts w:eastAsia="Calibri"/>
              </w:rPr>
            </w:pPr>
            <w:r w:rsidRPr="00287131">
              <w:rPr>
                <w:rFonts w:eastAsia="Calibri"/>
              </w:rPr>
              <w:t>0</w:t>
            </w:r>
          </w:p>
        </w:tc>
      </w:tr>
      <w:tr w:rsidR="00287131" w:rsidRPr="00287131" w:rsidTr="00EF451D">
        <w:tc>
          <w:tcPr>
            <w:tcW w:w="10268" w:type="dxa"/>
            <w:gridSpan w:val="2"/>
          </w:tcPr>
          <w:p w:rsidR="00287131" w:rsidRPr="00287131" w:rsidRDefault="00287131" w:rsidP="00287131">
            <w:pPr>
              <w:rPr>
                <w:rFonts w:eastAsia="Calibri"/>
                <w:b/>
              </w:rPr>
            </w:pPr>
            <w:r w:rsidRPr="00287131">
              <w:rPr>
                <w:rFonts w:eastAsia="Calibri"/>
                <w:b/>
              </w:rPr>
              <w:t>Потенциал к успешному выходу на глобальные рынки в результате реализации инновационного проекта</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Потенциальный выход на международный рынок</w:t>
            </w:r>
          </w:p>
        </w:tc>
        <w:tc>
          <w:tcPr>
            <w:tcW w:w="4206" w:type="dxa"/>
          </w:tcPr>
          <w:p w:rsidR="00287131" w:rsidRPr="00287131" w:rsidRDefault="00287131" w:rsidP="00287131">
            <w:pPr>
              <w:rPr>
                <w:rFonts w:eastAsia="Calibri"/>
              </w:rPr>
            </w:pPr>
            <w:r w:rsidRPr="00287131">
              <w:rPr>
                <w:rFonts w:eastAsia="Calibri"/>
              </w:rPr>
              <w:t>100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Потенциальный выход на рынок РФ</w:t>
            </w:r>
          </w:p>
        </w:tc>
        <w:tc>
          <w:tcPr>
            <w:tcW w:w="4206" w:type="dxa"/>
          </w:tcPr>
          <w:p w:rsidR="00287131" w:rsidRPr="00287131" w:rsidRDefault="00287131" w:rsidP="00287131">
            <w:pPr>
              <w:rPr>
                <w:rFonts w:eastAsia="Calibri"/>
              </w:rPr>
            </w:pPr>
            <w:r w:rsidRPr="00287131">
              <w:rPr>
                <w:rFonts w:eastAsia="Calibri"/>
              </w:rPr>
              <w:t>80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Потенциальный выход на региональный рынок в пределах РФ</w:t>
            </w:r>
          </w:p>
        </w:tc>
        <w:tc>
          <w:tcPr>
            <w:tcW w:w="4206" w:type="dxa"/>
          </w:tcPr>
          <w:p w:rsidR="00287131" w:rsidRPr="00287131" w:rsidRDefault="00287131" w:rsidP="00287131">
            <w:pPr>
              <w:rPr>
                <w:rFonts w:eastAsia="Calibri"/>
              </w:rPr>
            </w:pPr>
            <w:r w:rsidRPr="00287131">
              <w:rPr>
                <w:rFonts w:eastAsia="Calibri"/>
              </w:rPr>
              <w:t>0</w:t>
            </w:r>
          </w:p>
        </w:tc>
      </w:tr>
      <w:tr w:rsidR="00287131" w:rsidRPr="00287131" w:rsidTr="00EF451D">
        <w:tc>
          <w:tcPr>
            <w:tcW w:w="10268" w:type="dxa"/>
            <w:gridSpan w:val="2"/>
          </w:tcPr>
          <w:p w:rsidR="00287131" w:rsidRPr="00287131" w:rsidRDefault="00287131" w:rsidP="00287131">
            <w:pPr>
              <w:rPr>
                <w:rFonts w:eastAsia="Calibri"/>
                <w:b/>
              </w:rPr>
            </w:pPr>
            <w:r w:rsidRPr="00287131">
              <w:rPr>
                <w:rFonts w:eastAsia="Calibri"/>
                <w:b/>
              </w:rPr>
              <w:t>Потенциал к созданию высокооплачиваемых рабочих мест в результате реализации инновационного проекта</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высокий потенциал</w:t>
            </w:r>
          </w:p>
        </w:tc>
        <w:tc>
          <w:tcPr>
            <w:tcW w:w="4206" w:type="dxa"/>
          </w:tcPr>
          <w:p w:rsidR="00287131" w:rsidRPr="00287131" w:rsidRDefault="00287131" w:rsidP="00287131">
            <w:pPr>
              <w:rPr>
                <w:rFonts w:eastAsia="Calibri"/>
              </w:rPr>
            </w:pPr>
            <w:r w:rsidRPr="00287131">
              <w:rPr>
                <w:rFonts w:eastAsia="Calibri"/>
              </w:rPr>
              <w:t>50</w:t>
            </w:r>
          </w:p>
        </w:tc>
      </w:tr>
      <w:tr w:rsidR="00287131" w:rsidRPr="00287131" w:rsidTr="00EF451D">
        <w:tc>
          <w:tcPr>
            <w:tcW w:w="6062" w:type="dxa"/>
          </w:tcPr>
          <w:p w:rsidR="00287131" w:rsidRPr="00287131" w:rsidRDefault="00287131" w:rsidP="00287131">
            <w:pPr>
              <w:rPr>
                <w:rFonts w:eastAsia="Calibri"/>
              </w:rPr>
            </w:pPr>
            <w:r w:rsidRPr="00287131">
              <w:rPr>
                <w:rFonts w:eastAsia="Calibri"/>
              </w:rPr>
              <w:t>средний потенциал</w:t>
            </w:r>
          </w:p>
        </w:tc>
        <w:tc>
          <w:tcPr>
            <w:tcW w:w="4206" w:type="dxa"/>
          </w:tcPr>
          <w:p w:rsidR="00287131" w:rsidRPr="00287131" w:rsidRDefault="00287131" w:rsidP="00287131">
            <w:pPr>
              <w:rPr>
                <w:rFonts w:eastAsia="Calibri"/>
              </w:rPr>
            </w:pPr>
            <w:r w:rsidRPr="00287131">
              <w:rPr>
                <w:rFonts w:eastAsia="Calibri"/>
              </w:rPr>
              <w:t>25</w:t>
            </w:r>
          </w:p>
        </w:tc>
      </w:tr>
      <w:tr w:rsidR="00287131" w:rsidRPr="00287131" w:rsidTr="00EF451D">
        <w:tc>
          <w:tcPr>
            <w:tcW w:w="6062" w:type="dxa"/>
            <w:tcBorders>
              <w:bottom w:val="single" w:sz="18" w:space="0" w:color="auto"/>
            </w:tcBorders>
          </w:tcPr>
          <w:p w:rsidR="00287131" w:rsidRPr="00287131" w:rsidRDefault="00287131" w:rsidP="00287131">
            <w:pPr>
              <w:rPr>
                <w:rFonts w:eastAsia="Calibri"/>
              </w:rPr>
            </w:pPr>
            <w:r w:rsidRPr="00287131">
              <w:rPr>
                <w:rFonts w:eastAsia="Calibri"/>
              </w:rPr>
              <w:t>низкий потенциал</w:t>
            </w:r>
          </w:p>
        </w:tc>
        <w:tc>
          <w:tcPr>
            <w:tcW w:w="4206" w:type="dxa"/>
            <w:tcBorders>
              <w:bottom w:val="single" w:sz="18" w:space="0" w:color="auto"/>
            </w:tcBorders>
          </w:tcPr>
          <w:p w:rsidR="00287131" w:rsidRPr="00287131" w:rsidRDefault="00287131" w:rsidP="00287131">
            <w:pPr>
              <w:rPr>
                <w:rFonts w:eastAsia="Calibri"/>
              </w:rPr>
            </w:pPr>
            <w:r w:rsidRPr="00287131">
              <w:rPr>
                <w:rFonts w:eastAsia="Calibri"/>
              </w:rPr>
              <w:t>0</w:t>
            </w:r>
          </w:p>
        </w:tc>
      </w:tr>
      <w:tr w:rsidR="00287131" w:rsidRPr="00287131" w:rsidTr="00EF451D">
        <w:tc>
          <w:tcPr>
            <w:tcW w:w="6062" w:type="dxa"/>
            <w:tcBorders>
              <w:top w:val="single" w:sz="18" w:space="0" w:color="auto"/>
            </w:tcBorders>
          </w:tcPr>
          <w:p w:rsidR="00287131" w:rsidRPr="00287131" w:rsidRDefault="00287131" w:rsidP="00287131">
            <w:pPr>
              <w:rPr>
                <w:rFonts w:eastAsia="Calibri"/>
                <w:b/>
              </w:rPr>
            </w:pPr>
            <w:r w:rsidRPr="00287131">
              <w:rPr>
                <w:rFonts w:eastAsia="Calibri"/>
                <w:b/>
              </w:rPr>
              <w:t>СУММА БАЛЛОВ</w:t>
            </w:r>
          </w:p>
        </w:tc>
        <w:tc>
          <w:tcPr>
            <w:tcW w:w="4206" w:type="dxa"/>
            <w:tcBorders>
              <w:top w:val="single" w:sz="18" w:space="0" w:color="auto"/>
            </w:tcBorders>
          </w:tcPr>
          <w:p w:rsidR="00287131" w:rsidRPr="00287131" w:rsidRDefault="00287131" w:rsidP="00287131">
            <w:pPr>
              <w:rPr>
                <w:rFonts w:eastAsia="Calibri"/>
                <w:b/>
              </w:rPr>
            </w:pPr>
          </w:p>
        </w:tc>
      </w:tr>
      <w:tr w:rsidR="00287131" w:rsidRPr="00287131" w:rsidTr="00EF451D">
        <w:tc>
          <w:tcPr>
            <w:tcW w:w="6062" w:type="dxa"/>
          </w:tcPr>
          <w:p w:rsidR="00287131" w:rsidRPr="00287131" w:rsidRDefault="00287131" w:rsidP="00287131">
            <w:pPr>
              <w:rPr>
                <w:rFonts w:eastAsia="Calibri"/>
                <w:b/>
              </w:rPr>
            </w:pPr>
            <w:r w:rsidRPr="00287131">
              <w:rPr>
                <w:rFonts w:eastAsia="Calibri"/>
                <w:b/>
              </w:rPr>
              <w:lastRenderedPageBreak/>
              <w:t>ИТОГОВАЯ ОЦЕНКА (сумма баллов, деленная на 5)</w:t>
            </w:r>
          </w:p>
        </w:tc>
        <w:tc>
          <w:tcPr>
            <w:tcW w:w="4206" w:type="dxa"/>
          </w:tcPr>
          <w:p w:rsidR="00287131" w:rsidRPr="00287131" w:rsidRDefault="00287131" w:rsidP="00287131">
            <w:pPr>
              <w:rPr>
                <w:rFonts w:eastAsia="Calibri"/>
                <w:b/>
              </w:rPr>
            </w:pPr>
          </w:p>
        </w:tc>
      </w:tr>
    </w:tbl>
    <w:p w:rsidR="00287131" w:rsidRPr="00287131" w:rsidRDefault="00287131" w:rsidP="00287131"/>
    <w:p w:rsidR="00F93F61" w:rsidRPr="000734D9" w:rsidRDefault="000734D9" w:rsidP="00F93F61">
      <w:pPr>
        <w:rPr>
          <w:b/>
          <w:sz w:val="28"/>
          <w:szCs w:val="28"/>
        </w:rPr>
      </w:pPr>
      <w:r w:rsidRPr="000734D9">
        <w:rPr>
          <w:b/>
          <w:sz w:val="28"/>
          <w:szCs w:val="28"/>
        </w:rPr>
        <w:t>VII.</w:t>
      </w:r>
      <w:r w:rsidRPr="000734D9">
        <w:rPr>
          <w:b/>
          <w:sz w:val="28"/>
          <w:szCs w:val="28"/>
        </w:rPr>
        <w:tab/>
        <w:t>Порядок рассмотрения проекта и  принятие решения о результатах конкурсного отбора.</w:t>
      </w:r>
    </w:p>
    <w:p w:rsidR="000734D9" w:rsidRDefault="000734D9" w:rsidP="000734D9"/>
    <w:p w:rsidR="003247D3" w:rsidRDefault="003247D3" w:rsidP="003247D3">
      <w:r>
        <w:t>Отдел по развитию предпринимательства Администрации городского поселения Дмитров Дмитровского муниципального района (далее – профильный отдел Администрации), осуществляет прием и регистрацию заявок и приложенных к ней документов (далее – заявок).</w:t>
      </w:r>
    </w:p>
    <w:p w:rsidR="003247D3" w:rsidRDefault="003247D3" w:rsidP="003247D3">
      <w:r>
        <w:t xml:space="preserve">В течение 5 рабочих дней </w:t>
      </w:r>
      <w:proofErr w:type="gramStart"/>
      <w:r>
        <w:t>с даты окончания</w:t>
      </w:r>
      <w:proofErr w:type="gramEnd"/>
      <w:r>
        <w:t xml:space="preserve"> срока приема заявок профильный отдел Администрации изучает комплектность и целостность заявок, по итогам рассмотрения направляет заключение о соответствии заявок требованиям настоящего Порядка в Конкурсную комиссию.</w:t>
      </w:r>
    </w:p>
    <w:p w:rsidR="003247D3" w:rsidRDefault="003247D3" w:rsidP="003247D3">
      <w:r>
        <w:t>Основания отказа в допуске заявителей к конкурсному отбору:</w:t>
      </w:r>
    </w:p>
    <w:p w:rsidR="003247D3" w:rsidRDefault="003247D3" w:rsidP="003247D3">
      <w:r>
        <w:t>- не представлены документы, указанные в настоящем порядке / наличие в заявке и прилагаемых документах исправлений / представлены недостоверные сведения и документы;</w:t>
      </w:r>
    </w:p>
    <w:p w:rsidR="003247D3" w:rsidRDefault="003247D3" w:rsidP="003247D3">
      <w:r>
        <w:t>- ранее в отношении заявителя было принято решение о предоставлении аналогичной субсидии и сроки ее предоставления не истекли;</w:t>
      </w:r>
    </w:p>
    <w:p w:rsidR="003247D3" w:rsidRDefault="003247D3" w:rsidP="003247D3">
      <w: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247D3" w:rsidRDefault="003247D3" w:rsidP="003247D3">
      <w:r>
        <w:t>- несоответствие требованиям раздела 3 настоящего Порядка.</w:t>
      </w:r>
    </w:p>
    <w:p w:rsidR="003247D3" w:rsidRDefault="003247D3" w:rsidP="003247D3">
      <w:r>
        <w:t xml:space="preserve">Конкурсная комиссия в течение 7 рабочих дней </w:t>
      </w:r>
      <w:proofErr w:type="gramStart"/>
      <w:r>
        <w:t>с даты окончания</w:t>
      </w:r>
      <w:proofErr w:type="gramEnd"/>
      <w:r>
        <w:t xml:space="preserve"> срока приема заявок принимает решение о допуске заявителей к конкурсному отбору, которое оформляется протоколом.</w:t>
      </w:r>
    </w:p>
    <w:p w:rsidR="003247D3" w:rsidRDefault="003247D3" w:rsidP="003247D3">
      <w:r>
        <w:t xml:space="preserve">Профильный отдел Администрации в течение 5 рабочих дней </w:t>
      </w:r>
      <w:proofErr w:type="gramStart"/>
      <w:r>
        <w:t>с даты принятия</w:t>
      </w:r>
      <w:proofErr w:type="gramEnd"/>
      <w:r>
        <w:t xml:space="preserve"> Конкурсной комиссией решения о допуске к конкурсному отбору письменно уведомляет заявителей, чьи заявки не были допущены к конкурсному отбору, о данном факте с указанием причины отказа.</w:t>
      </w:r>
    </w:p>
    <w:p w:rsidR="003247D3" w:rsidRDefault="003247D3" w:rsidP="003247D3">
      <w:r>
        <w:t>Заявитель вправе повторно подать доработанную заявку на получение субсидии, но не позднее установленного срока окончания приема заявок.</w:t>
      </w:r>
    </w:p>
    <w:p w:rsidR="003247D3" w:rsidRDefault="003247D3" w:rsidP="003247D3">
      <w:r>
        <w:t xml:space="preserve">В течение 15 рабочих дней </w:t>
      </w:r>
      <w:proofErr w:type="gramStart"/>
      <w:r>
        <w:t>с даты принятия</w:t>
      </w:r>
      <w:proofErr w:type="gramEnd"/>
      <w:r>
        <w:t xml:space="preserve"> Конкурсной комиссией решения о допуске к конкурсному отбору, профильный отдел Администрации изучает допущенные к конкурсному отбору заявки, проверяет состав документов, подтверждающих расходы заявителей, после чего предоставляет в Конкурсную комиссию экспертные заключения с указанием по каждой заявке расчетного размера субсидий.</w:t>
      </w:r>
    </w:p>
    <w:p w:rsidR="003247D3" w:rsidRDefault="003247D3" w:rsidP="003247D3">
      <w:proofErr w:type="gramStart"/>
      <w:r>
        <w:t>В рамках конкурсного отбора по субсидиям, предусмотренным п. 4.1 настоящего Порядка, профильный отдел Администрации в течение 2 рабочих дней с даты принятия Конкурсной комиссией решения о допуске к конкурсному отбору, направляет заявки на экспертизу в Рабочую группу по оценке инновационных проектов, состоящую из экспертов в области инноваций, руководителей субъектов МСП, членов торгово-промышленной палаты (состав Рабочей группы формируется по предложению Дмитровской</w:t>
      </w:r>
      <w:proofErr w:type="gramEnd"/>
      <w:r>
        <w:t xml:space="preserve"> межрайонной торгово-промышленной палаты, утверждается Администрацией городского поселения Дмитров Дмитровского муниципального района).</w:t>
      </w:r>
    </w:p>
    <w:p w:rsidR="003247D3" w:rsidRDefault="003247D3" w:rsidP="003247D3">
      <w:r>
        <w:t>Рабочая группа, упомянутая в п. 6.8 настоящего Порядка (далее – Рабочая группа) оценивает заявки по системе экспертных оценок, определенной в Приложении 1 к настоящему Порядку.</w:t>
      </w:r>
    </w:p>
    <w:p w:rsidR="003247D3" w:rsidRDefault="003247D3" w:rsidP="003247D3">
      <w:r>
        <w:t>Регламент работы Рабочей группы устанавливается Конкурсной документацией.</w:t>
      </w:r>
    </w:p>
    <w:p w:rsidR="003247D3" w:rsidRDefault="003247D3" w:rsidP="003247D3">
      <w:r>
        <w:t>Рабочая группа вправе приглашать на свои заседания представителей участников конкурсного отбора. Члены Рабочей группы по оценке инновационных проектов могут знакомиться с документом, содержащим ноу-хау, при условии подписания документа о неразглашении сведений, составляющих секрет производства (коммерческую тайну).</w:t>
      </w:r>
    </w:p>
    <w:p w:rsidR="003247D3" w:rsidRDefault="003247D3" w:rsidP="003247D3">
      <w:r>
        <w:t>. Оценка допущенных к участию в конкурсе заявок проходит в течение 10 рабочих дней. Рабочая группа по итогам рассмотрения и оценки заявок подготавливает решение (заключение). Решения рабочей группы оформляются протоколом.</w:t>
      </w:r>
    </w:p>
    <w:p w:rsidR="003247D3" w:rsidRDefault="003247D3" w:rsidP="003247D3">
      <w:r>
        <w:lastRenderedPageBreak/>
        <w:t>В течение 2 рабочих дней Рабочая группа направляет заявки и протоколы с заключениями в профильный отдел Администрации, который в течение 5 рабочих дней собирает Конкурсную комиссию.</w:t>
      </w:r>
    </w:p>
    <w:p w:rsidR="003247D3" w:rsidRDefault="003247D3" w:rsidP="003247D3">
      <w:r>
        <w:t>Конкурсная комиссия проводит оценку заявок по балльной системе, приведенной в Приложении 2 к настоящему Порядку (с учетом экспертных оценок Рабочей группы), после чего формирует рейтинговый список претендентов на получение субсидии в соответствии с балльной оценкой. В случае равенства баллов по отдельным заявкам, приоритет отдается  заявкам, поданным на конкурс раньше других.</w:t>
      </w:r>
    </w:p>
    <w:p w:rsidR="003247D3" w:rsidRDefault="003247D3" w:rsidP="003247D3">
      <w:r>
        <w:t>Конкурсная комиссия вправе направлять своего представителя для осуществления выездной проверки с целью установления факта осуществления предпринимательской деятельности, наличия объектов основных средств и иным мотивам по заявленному адресу ведения предпринимательской деятельности участника конкурсного отбора.</w:t>
      </w:r>
    </w:p>
    <w:p w:rsidR="003247D3" w:rsidRDefault="003247D3" w:rsidP="003247D3">
      <w:r>
        <w:t>Конкурсная комиссия вправе приглашать на свои заседания участников конкурсного отбора.</w:t>
      </w:r>
    </w:p>
    <w:p w:rsidR="003247D3" w:rsidRDefault="003247D3" w:rsidP="003247D3">
      <w:r>
        <w:t xml:space="preserve"> Конкурсная комиссия вправе отказать участнику конкурсного отбора в предоставлении субсидии по основаниям, перечисленным в п. 6.3 настоящего Порядка.</w:t>
      </w:r>
    </w:p>
    <w:p w:rsidR="003247D3" w:rsidRDefault="003247D3" w:rsidP="003247D3">
      <w:r>
        <w:t>По итогам формирования рейтингового списка, с учетом экспертных заключений с указанием расчетных размеров субсидий, полученных от профильного отдела Администрации, Конкурсная комиссия формирует заключение о комплексной экспертизе заявок.</w:t>
      </w:r>
    </w:p>
    <w:p w:rsidR="003247D3" w:rsidRDefault="003247D3" w:rsidP="003247D3">
      <w:r>
        <w:t>Количество участников конкурса, отобранных для предоставления субсидий, определяется исходя из предусмотренного на предоставление субсидий объема бюджетных ассигнований. Заявка, набравшая высшую оценку, признается победителем конкурса. При наличии остатка бюджетных ассигнований после предоставления субсидии победителю конкурса, заявка, набравшая вторую по величине оценку, признается также победителем конкурса и так далее. При нехватке бюджетных ассигнований для финансирования субсидии последнему победителю конкурса, сумма субсидии сокращается до размеров остатка бюджетных ассигнований.</w:t>
      </w:r>
    </w:p>
    <w:p w:rsidR="003247D3" w:rsidRDefault="003247D3" w:rsidP="003247D3">
      <w:r>
        <w:t>Решения Рабочей группы, Конкурсной комиссии оформляются протоколом.</w:t>
      </w:r>
    </w:p>
    <w:p w:rsidR="003247D3" w:rsidRDefault="003247D3" w:rsidP="003247D3">
      <w:r>
        <w:t>Протоколы заседаний Рабочих групп, Конкурсной комиссии публикуются на официальном сайте Администрации городского поселения Дмитров Дмитровского муниципального района в информационно-коммуникационной сети Интернет.</w:t>
      </w:r>
    </w:p>
    <w:p w:rsidR="003247D3" w:rsidRDefault="003247D3" w:rsidP="003247D3">
      <w:r>
        <w:t xml:space="preserve">На основании протоколов заседания Конкурсной комиссии Администрация городского поселения Дмитров Дмитровского муниципального района заключает договоры о предоставлении субсидий с участниками конкурса, отобранными для предоставления субсидий. </w:t>
      </w:r>
    </w:p>
    <w:p w:rsidR="00F93F61" w:rsidRPr="00793247" w:rsidRDefault="00F93F61" w:rsidP="00F93F61"/>
    <w:p w:rsidR="00F25627" w:rsidRPr="00F25627" w:rsidRDefault="002842E3" w:rsidP="00F25627">
      <w:pPr>
        <w:rPr>
          <w:b/>
          <w:sz w:val="28"/>
          <w:szCs w:val="28"/>
        </w:rPr>
      </w:pPr>
      <w:r>
        <w:rPr>
          <w:b/>
          <w:sz w:val="28"/>
          <w:szCs w:val="28"/>
          <w:lang w:val="en-US"/>
        </w:rPr>
        <w:t>VIII</w:t>
      </w:r>
      <w:r w:rsidR="00F25627" w:rsidRPr="00F25627">
        <w:rPr>
          <w:b/>
          <w:sz w:val="28"/>
          <w:szCs w:val="28"/>
        </w:rPr>
        <w:t>.</w:t>
      </w:r>
      <w:r w:rsidR="00F25627" w:rsidRPr="00F25627">
        <w:rPr>
          <w:b/>
          <w:sz w:val="28"/>
          <w:szCs w:val="28"/>
        </w:rPr>
        <w:tab/>
        <w:t>Заключение договора.</w:t>
      </w:r>
    </w:p>
    <w:p w:rsidR="00F93F61" w:rsidRPr="00F25627" w:rsidRDefault="00F93F61" w:rsidP="00F93F61">
      <w:pPr>
        <w:rPr>
          <w:b/>
          <w:sz w:val="28"/>
          <w:szCs w:val="28"/>
        </w:rPr>
      </w:pPr>
    </w:p>
    <w:p w:rsidR="00334F3F" w:rsidRDefault="00334F3F" w:rsidP="00334F3F">
      <w:r>
        <w:t>Субсидии предоставляются на основании договоров о предоставлении субсидий.</w:t>
      </w:r>
    </w:p>
    <w:p w:rsidR="00334F3F" w:rsidRDefault="00334F3F" w:rsidP="00334F3F">
      <w:r>
        <w:t>Формы договоров устанавливаются Конкурсной документацией.</w:t>
      </w:r>
    </w:p>
    <w:p w:rsidR="00334F3F" w:rsidRDefault="00334F3F" w:rsidP="00334F3F">
      <w:r>
        <w:t>В течение 5 рабочих дней после принятия решения Конкурсной комиссией о предоставлении субсидий профильный отдел Администрации направляет победителям конкурса уведомления о предоставлении субсидий и проекты договоров. Участникам конкурсного отбора, не ставшим победителями, направляются соответствующие уведомления.</w:t>
      </w:r>
    </w:p>
    <w:p w:rsidR="00334F3F" w:rsidRDefault="00334F3F" w:rsidP="00334F3F">
      <w:r>
        <w:t xml:space="preserve">В течение 5 рабочих дней с момента получения уведомления о предоставлении субсидии и проекта договора субъект МСП предоставляет в профильный отдел </w:t>
      </w:r>
      <w:proofErr w:type="gramStart"/>
      <w:r>
        <w:t>Администрации</w:t>
      </w:r>
      <w:proofErr w:type="gramEnd"/>
      <w:r>
        <w:t xml:space="preserve"> подписанный руководителем субъекта МСП договор.</w:t>
      </w:r>
    </w:p>
    <w:p w:rsidR="00334F3F" w:rsidRDefault="00334F3F" w:rsidP="00334F3F">
      <w:r>
        <w:t>При соответствии представленных субъектом МСП документов требованиям настоящего Порядка, отсутствии нарушений законодательства Российской Федерации и законодательства Московской области профильный отдел Администрации направляет в Финансовое управление Администрации Дмитровского муниципального района:</w:t>
      </w:r>
    </w:p>
    <w:p w:rsidR="00334F3F" w:rsidRDefault="00334F3F" w:rsidP="00334F3F">
      <w:r>
        <w:t>•</w:t>
      </w:r>
      <w:r>
        <w:tab/>
        <w:t>Договор о предоставлении субсидии субъекту МСП</w:t>
      </w:r>
    </w:p>
    <w:p w:rsidR="00334F3F" w:rsidRDefault="00334F3F" w:rsidP="00334F3F">
      <w:r>
        <w:t>•</w:t>
      </w:r>
      <w:r>
        <w:tab/>
        <w:t>Протокол заседания Конкурсной комиссии с решением о выделении субсидии</w:t>
      </w:r>
    </w:p>
    <w:p w:rsidR="00334F3F" w:rsidRDefault="00334F3F" w:rsidP="00334F3F">
      <w:r>
        <w:t xml:space="preserve">В случае непредставления в профильный отдел Администрации подписанного субъектом МСП проекта договора в сроки, установленные п. 7.4 настоящего Порядка, Администрация городского поселения Дмитров Дмитровского муниципального района принимает решение об </w:t>
      </w:r>
      <w:r>
        <w:lastRenderedPageBreak/>
        <w:t>отказе в предоставлении субсидии. В течение 5 рабочих дней после принятия таких решений, профильный отдел Администрации направляет субъектам МСП соответствующие уведомления.</w:t>
      </w:r>
    </w:p>
    <w:p w:rsidR="00334F3F" w:rsidRDefault="00334F3F" w:rsidP="00334F3F">
      <w:r>
        <w:t>Субсидии перечисляются на расчетные счета субъектов МСП, предназначенные для перечисления субсидий (указанные в договорах о предоставлении субсидии).</w:t>
      </w:r>
    </w:p>
    <w:p w:rsidR="00334F3F" w:rsidRDefault="00334F3F" w:rsidP="00334F3F">
      <w:r>
        <w:t>Субъекты МСП несут ответственность в соответствии с законодательством Российской Федерации за достоверность сведений, представляемых в Администрацию городского поселения Дмитров Дмитровского муниципального района, а также за целевое использование бюджетных средств.</w:t>
      </w:r>
    </w:p>
    <w:p w:rsidR="00334F3F" w:rsidRDefault="00334F3F" w:rsidP="00334F3F">
      <w:proofErr w:type="gramStart"/>
      <w:r>
        <w:t>Контроль за</w:t>
      </w:r>
      <w:proofErr w:type="gramEnd"/>
      <w:r>
        <w:t xml:space="preserve"> целевым использованием субсидии, за выполнением условий Договора, а также за возвратом субсидий в бюджет в случае нарушения условий Договора осуществляется в течение всего срока его действия профильным отделом Администрации.</w:t>
      </w:r>
    </w:p>
    <w:p w:rsidR="00334F3F" w:rsidRDefault="00334F3F" w:rsidP="00334F3F">
      <w:r>
        <w:t xml:space="preserve">Профильный отдел Администрации вправе проводить проверку (в том числе выездную) целевого использования средств субсидии, проверку исполнения обязательств по Договору. </w:t>
      </w:r>
    </w:p>
    <w:p w:rsidR="00334F3F" w:rsidRDefault="00334F3F" w:rsidP="00334F3F">
      <w:r>
        <w:t>Получатель субсидии обязан предоставлять по запросу профильного отдела Администрации в установленные им сроки информацию, документы и материалы, необходимые для проведения проверок исполнения условий Договора.</w:t>
      </w:r>
    </w:p>
    <w:p w:rsidR="00334F3F" w:rsidRDefault="00334F3F" w:rsidP="00334F3F">
      <w:r>
        <w:t xml:space="preserve">Получатели субсидий предоставляют в срок до 15 января года, следующего после года получения субсидии, отчет об исполнении обязательств по договору. Также получатели субсидий предоставляют копии платежно-расчетных документов, подтверждающих факт уплаты НДФЛ в период исполнения обязательств, установленный Договором. Получатели субсидий </w:t>
      </w:r>
      <w:proofErr w:type="gramStart"/>
      <w:r>
        <w:t>предоставляют иные отчеты</w:t>
      </w:r>
      <w:proofErr w:type="gramEnd"/>
      <w:r>
        <w:t xml:space="preserve"> по формам и в сроки, установленные Договором.</w:t>
      </w:r>
    </w:p>
    <w:p w:rsidR="00334F3F" w:rsidRDefault="00334F3F" w:rsidP="00334F3F">
      <w:r>
        <w:t>В случае невыполнения обязательств по договору сумма субсидии подлежит возврату в тот бюджет, из которого она была получена.</w:t>
      </w:r>
    </w:p>
    <w:p w:rsidR="00F93F61" w:rsidRPr="00793247" w:rsidRDefault="00F93F61" w:rsidP="00F93F61"/>
    <w:p w:rsidR="00334F3F" w:rsidRDefault="00F93F61" w:rsidP="00F93F61">
      <w:pPr>
        <w:rPr>
          <w:b/>
          <w:sz w:val="28"/>
          <w:szCs w:val="28"/>
        </w:rPr>
      </w:pPr>
      <w:r w:rsidRPr="00334F3F">
        <w:rPr>
          <w:b/>
          <w:sz w:val="28"/>
          <w:szCs w:val="28"/>
        </w:rPr>
        <w:t xml:space="preserve"> </w:t>
      </w: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334F3F" w:rsidRDefault="00334F3F" w:rsidP="00F93F61">
      <w:pPr>
        <w:rPr>
          <w:b/>
          <w:sz w:val="28"/>
          <w:szCs w:val="28"/>
        </w:rPr>
      </w:pPr>
    </w:p>
    <w:p w:rsidR="00A648E1" w:rsidRDefault="00A648E1" w:rsidP="00F93F61">
      <w:pPr>
        <w:rPr>
          <w:b/>
          <w:sz w:val="28"/>
          <w:szCs w:val="28"/>
        </w:rPr>
      </w:pPr>
    </w:p>
    <w:p w:rsidR="000A7B39" w:rsidRDefault="000A7B39" w:rsidP="00F93F61">
      <w:pPr>
        <w:rPr>
          <w:b/>
          <w:sz w:val="28"/>
          <w:szCs w:val="28"/>
        </w:rPr>
      </w:pPr>
    </w:p>
    <w:p w:rsidR="00F93F61" w:rsidRPr="00334F3F" w:rsidRDefault="002842E3" w:rsidP="00F93F61">
      <w:pPr>
        <w:rPr>
          <w:b/>
          <w:sz w:val="28"/>
          <w:szCs w:val="28"/>
        </w:rPr>
      </w:pPr>
      <w:r>
        <w:rPr>
          <w:b/>
          <w:sz w:val="28"/>
          <w:szCs w:val="28"/>
          <w:lang w:val="en-US"/>
        </w:rPr>
        <w:t>I</w:t>
      </w:r>
      <w:r w:rsidR="00F93F61" w:rsidRPr="00334F3F">
        <w:rPr>
          <w:b/>
          <w:sz w:val="28"/>
          <w:szCs w:val="28"/>
          <w:lang w:val="en-US"/>
        </w:rPr>
        <w:t>X</w:t>
      </w:r>
      <w:r w:rsidR="00F93F61" w:rsidRPr="00334F3F">
        <w:rPr>
          <w:b/>
          <w:sz w:val="28"/>
          <w:szCs w:val="28"/>
        </w:rPr>
        <w:t>. Приложения к Конкурсной документации</w:t>
      </w:r>
    </w:p>
    <w:p w:rsidR="000A7B39" w:rsidRDefault="00F93F61" w:rsidP="008774FC">
      <w:pPr>
        <w:ind w:left="5664"/>
      </w:pPr>
      <w:r w:rsidRPr="00D53962">
        <w:t xml:space="preserve">    </w:t>
      </w:r>
      <w:r w:rsidR="00334F3F">
        <w:t xml:space="preserve">   </w:t>
      </w:r>
      <w:r w:rsidRPr="00D53962">
        <w:t xml:space="preserve">  </w:t>
      </w:r>
      <w:r w:rsidR="00785532">
        <w:t xml:space="preserve"> </w:t>
      </w:r>
    </w:p>
    <w:p w:rsidR="000A7B39" w:rsidRDefault="000A7B39" w:rsidP="008774FC">
      <w:pPr>
        <w:ind w:left="5664"/>
      </w:pPr>
    </w:p>
    <w:p w:rsidR="008774FC" w:rsidRPr="008774FC" w:rsidRDefault="000A7B39" w:rsidP="008774FC">
      <w:pPr>
        <w:ind w:left="5664"/>
      </w:pPr>
      <w:r>
        <w:t xml:space="preserve">        </w:t>
      </w:r>
      <w:r w:rsidR="008774FC" w:rsidRPr="008774FC">
        <w:t xml:space="preserve">Приложение № 1 </w:t>
      </w:r>
      <w:proofErr w:type="gramStart"/>
      <w:r w:rsidR="008774FC" w:rsidRPr="008774FC">
        <w:t>к</w:t>
      </w:r>
      <w:proofErr w:type="gramEnd"/>
    </w:p>
    <w:p w:rsidR="00785532" w:rsidRDefault="008774FC" w:rsidP="00C168E3">
      <w:pPr>
        <w:ind w:left="5664"/>
      </w:pPr>
      <w:r>
        <w:t xml:space="preserve">        </w:t>
      </w:r>
      <w:r w:rsidRPr="008774FC">
        <w:t>Конкурсной документации</w:t>
      </w:r>
      <w:r w:rsidR="00785532">
        <w:t xml:space="preserve">                                                        </w:t>
      </w:r>
    </w:p>
    <w:p w:rsidR="00C02307" w:rsidRDefault="00785532" w:rsidP="00C168E3">
      <w:pPr>
        <w:ind w:left="5664"/>
      </w:pPr>
      <w:r>
        <w:t xml:space="preserve">             </w:t>
      </w:r>
    </w:p>
    <w:p w:rsidR="008774FC" w:rsidRPr="007A6D46" w:rsidRDefault="008774FC" w:rsidP="008774FC">
      <w:pPr>
        <w:pStyle w:val="ab"/>
        <w:autoSpaceDE w:val="0"/>
        <w:autoSpaceDN w:val="0"/>
        <w:adjustRightInd w:val="0"/>
        <w:ind w:left="3966" w:firstLine="282"/>
      </w:pPr>
      <w:r w:rsidRPr="007A6D46">
        <w:t>1. ИЗВЕЩЕНИЕ</w:t>
      </w:r>
    </w:p>
    <w:p w:rsidR="008774FC" w:rsidRPr="007A6D46" w:rsidRDefault="008774FC" w:rsidP="008774FC">
      <w:pPr>
        <w:ind w:firstLine="0"/>
      </w:pPr>
      <w:r w:rsidRPr="007A6D46">
        <w:t>о проведении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2013 году в рамках «Муниципальной программы развития и поддержки субъектов  малого и среднего предпринимательства в городском поселении Дмитров Дмитровского муниципального района Московской области на 2013-2016 годы».</w:t>
      </w:r>
    </w:p>
    <w:p w:rsidR="008774FC" w:rsidRDefault="008774FC" w:rsidP="008774FC">
      <w:pPr>
        <w:autoSpaceDE w:val="0"/>
        <w:autoSpaceDN w:val="0"/>
        <w:adjustRightInd w:val="0"/>
        <w:ind w:firstLine="0"/>
        <w:rPr>
          <w:b/>
        </w:rPr>
      </w:pPr>
    </w:p>
    <w:p w:rsidR="008774FC" w:rsidRDefault="008774FC" w:rsidP="008774FC">
      <w:pPr>
        <w:autoSpaceDE w:val="0"/>
        <w:autoSpaceDN w:val="0"/>
        <w:adjustRightInd w:val="0"/>
        <w:ind w:firstLine="720"/>
      </w:pPr>
      <w:r>
        <w:t xml:space="preserve">1. Организатор конкурса – </w:t>
      </w:r>
      <w:r w:rsidRPr="005E5163">
        <w:t xml:space="preserve">Администрация </w:t>
      </w:r>
      <w:r>
        <w:t>городского поселения Дмитров</w:t>
      </w:r>
      <w:r w:rsidRPr="005E5163">
        <w:t xml:space="preserve"> Дмитровского муниципального района  Московской области</w:t>
      </w:r>
      <w:r>
        <w:t xml:space="preserve">, адрес: г. Дмитров, ул. Советская, д. 4. </w:t>
      </w:r>
    </w:p>
    <w:p w:rsidR="008774FC" w:rsidRDefault="008774FC" w:rsidP="008774FC">
      <w:pPr>
        <w:autoSpaceDE w:val="0"/>
        <w:autoSpaceDN w:val="0"/>
        <w:adjustRightInd w:val="0"/>
      </w:pPr>
      <w:r>
        <w:t>тел.: 227-42-54;</w:t>
      </w:r>
    </w:p>
    <w:p w:rsidR="008774FC" w:rsidRDefault="008774FC" w:rsidP="008774FC">
      <w:pPr>
        <w:autoSpaceDE w:val="0"/>
        <w:autoSpaceDN w:val="0"/>
        <w:adjustRightInd w:val="0"/>
        <w:ind w:firstLine="720"/>
      </w:pPr>
      <w:r>
        <w:t>Контактные лица: Ивановская М.Г..</w:t>
      </w:r>
    </w:p>
    <w:p w:rsidR="008774FC" w:rsidRDefault="008774FC" w:rsidP="008774FC">
      <w:pPr>
        <w:autoSpaceDE w:val="0"/>
        <w:autoSpaceDN w:val="0"/>
        <w:adjustRightInd w:val="0"/>
        <w:ind w:firstLine="720"/>
      </w:pPr>
      <w:r>
        <w:t xml:space="preserve">2. Прием заявок на участие в конкурсе осуществляется по адресу: </w:t>
      </w:r>
      <w:r w:rsidRPr="004205B0">
        <w:t xml:space="preserve">Московская область, г. Дмитров, ул. </w:t>
      </w:r>
      <w:r>
        <w:t>Советская, д. 4, каб. 21, Администрация</w:t>
      </w:r>
      <w:r w:rsidRPr="004205B0">
        <w:t xml:space="preserve"> </w:t>
      </w:r>
      <w:r>
        <w:t>городского поселения Дмитров</w:t>
      </w:r>
      <w:r w:rsidRPr="005E5163">
        <w:t xml:space="preserve"> </w:t>
      </w:r>
      <w:r w:rsidRPr="004205B0">
        <w:t>Дмитровского муниципального района</w:t>
      </w:r>
      <w:r>
        <w:t>.</w:t>
      </w:r>
    </w:p>
    <w:p w:rsidR="008774FC" w:rsidRDefault="008774FC" w:rsidP="008774FC">
      <w:pPr>
        <w:autoSpaceDE w:val="0"/>
        <w:autoSpaceDN w:val="0"/>
        <w:adjustRightInd w:val="0"/>
        <w:ind w:firstLine="720"/>
      </w:pPr>
      <w:r>
        <w:t>Дата и время начала приема заявок: с 9.00 часов _</w:t>
      </w:r>
      <w:r w:rsidR="00A648E1">
        <w:t>______________</w:t>
      </w:r>
      <w:r w:rsidR="00807D8D">
        <w:t xml:space="preserve"> </w:t>
      </w:r>
      <w:r>
        <w:t>2013 года.</w:t>
      </w:r>
    </w:p>
    <w:p w:rsidR="008774FC" w:rsidRDefault="008774FC" w:rsidP="008774FC">
      <w:pPr>
        <w:autoSpaceDE w:val="0"/>
        <w:autoSpaceDN w:val="0"/>
        <w:adjustRightInd w:val="0"/>
        <w:ind w:firstLine="720"/>
      </w:pPr>
      <w:r>
        <w:t xml:space="preserve">Срок окончания подачи заявок – до 10.00 часов </w:t>
      </w:r>
      <w:r w:rsidR="00A648E1">
        <w:t>________________</w:t>
      </w:r>
      <w:r w:rsidR="00807D8D">
        <w:t xml:space="preserve"> </w:t>
      </w:r>
      <w:r>
        <w:t xml:space="preserve"> 2013 года. </w:t>
      </w:r>
    </w:p>
    <w:p w:rsidR="008774FC" w:rsidRDefault="008774FC" w:rsidP="008774FC">
      <w:pPr>
        <w:autoSpaceDE w:val="0"/>
        <w:autoSpaceDN w:val="0"/>
        <w:adjustRightInd w:val="0"/>
        <w:ind w:firstLine="720"/>
      </w:pPr>
    </w:p>
    <w:p w:rsidR="008774FC" w:rsidRDefault="008774FC" w:rsidP="008774FC">
      <w:pPr>
        <w:autoSpaceDE w:val="0"/>
        <w:autoSpaceDN w:val="0"/>
        <w:adjustRightInd w:val="0"/>
        <w:ind w:firstLine="720"/>
      </w:pPr>
      <w:r>
        <w:t>3. Предмет Конкурса.</w:t>
      </w:r>
    </w:p>
    <w:p w:rsidR="008774FC" w:rsidRDefault="008774FC" w:rsidP="008774FC">
      <w:proofErr w:type="gramStart"/>
      <w:r w:rsidRPr="00ED2F82">
        <w:t xml:space="preserve">Предметом Конкурса является определение субъектов малого и среднего предпринимательства, имеющих право на заключение договора </w:t>
      </w:r>
      <w:r w:rsidRPr="00ED2F82">
        <w:rPr>
          <w:lang w:val="en-US"/>
        </w:rPr>
        <w:t>c</w:t>
      </w:r>
      <w:r w:rsidRPr="00ED2F82">
        <w:t xml:space="preserve"> Администрацией </w:t>
      </w:r>
      <w:r>
        <w:t xml:space="preserve">городского поселения Дмитров </w:t>
      </w:r>
      <w:r w:rsidRPr="00ED2F82">
        <w:t xml:space="preserve">Дмитровского муниципального района о предоставлении субсидий за счет средств бюджета </w:t>
      </w:r>
      <w:r>
        <w:t>городского поселения Дмитров</w:t>
      </w:r>
      <w:r w:rsidRPr="00ED2F82">
        <w:t xml:space="preserve"> Дмитровского муниципального района Московской области  в рамках </w:t>
      </w:r>
      <w:r>
        <w:t>«Муниципальной</w:t>
      </w:r>
      <w:r w:rsidRPr="005E5163">
        <w:t xml:space="preserve"> программы </w:t>
      </w:r>
      <w:r w:rsidRPr="005E5163">
        <w:rPr>
          <w:bCs/>
        </w:rPr>
        <w:t xml:space="preserve">развития и поддержки субъектов малого и среднего предпринимательства в </w:t>
      </w:r>
      <w:r>
        <w:rPr>
          <w:bCs/>
        </w:rPr>
        <w:t xml:space="preserve">городском поселении Дмитров </w:t>
      </w:r>
      <w:r w:rsidRPr="005E5163">
        <w:rPr>
          <w:bCs/>
        </w:rPr>
        <w:t>Дмитровско</w:t>
      </w:r>
      <w:r>
        <w:rPr>
          <w:bCs/>
        </w:rPr>
        <w:t>го</w:t>
      </w:r>
      <w:r w:rsidRPr="005E5163">
        <w:rPr>
          <w:bCs/>
        </w:rPr>
        <w:t xml:space="preserve"> муниципально</w:t>
      </w:r>
      <w:r>
        <w:rPr>
          <w:bCs/>
        </w:rPr>
        <w:t>го</w:t>
      </w:r>
      <w:r w:rsidRPr="005E5163">
        <w:rPr>
          <w:bCs/>
        </w:rPr>
        <w:t xml:space="preserve"> район</w:t>
      </w:r>
      <w:r>
        <w:rPr>
          <w:bCs/>
        </w:rPr>
        <w:t>а</w:t>
      </w:r>
      <w:r w:rsidRPr="005E5163">
        <w:rPr>
          <w:bCs/>
        </w:rPr>
        <w:t xml:space="preserve"> Московской области на 201</w:t>
      </w:r>
      <w:r>
        <w:rPr>
          <w:bCs/>
        </w:rPr>
        <w:t>3</w:t>
      </w:r>
      <w:proofErr w:type="gramEnd"/>
      <w:r w:rsidRPr="005E5163">
        <w:rPr>
          <w:bCs/>
        </w:rPr>
        <w:t xml:space="preserve"> – 201</w:t>
      </w:r>
      <w:r>
        <w:rPr>
          <w:bCs/>
        </w:rPr>
        <w:t>6</w:t>
      </w:r>
      <w:r w:rsidRPr="005E5163">
        <w:rPr>
          <w:bCs/>
        </w:rPr>
        <w:t xml:space="preserve"> годы».</w:t>
      </w:r>
      <w:r w:rsidRPr="005E5163">
        <w:t xml:space="preserve"> </w:t>
      </w:r>
    </w:p>
    <w:p w:rsidR="008774FC" w:rsidRPr="00691270" w:rsidRDefault="008774FC" w:rsidP="008774FC">
      <w:pPr>
        <w:autoSpaceDE w:val="0"/>
        <w:autoSpaceDN w:val="0"/>
        <w:adjustRightInd w:val="0"/>
        <w:ind w:firstLine="720"/>
      </w:pPr>
      <w:r>
        <w:t>4. Участники конкурсного отбора – субъекты малого и среднего предпринимательства</w:t>
      </w:r>
      <w:r w:rsidRPr="00691270">
        <w:t>, получившие право на участие в конкурсном отборе на получение субсидии на основании решения конкурсной комиссии.</w:t>
      </w:r>
    </w:p>
    <w:p w:rsidR="008774FC" w:rsidRDefault="008774FC" w:rsidP="008774FC">
      <w:pPr>
        <w:autoSpaceDE w:val="0"/>
        <w:autoSpaceDN w:val="0"/>
        <w:adjustRightInd w:val="0"/>
        <w:ind w:firstLine="720"/>
      </w:pPr>
      <w:r>
        <w:t>5. Условия, порядок проведения Конкурса:</w:t>
      </w:r>
    </w:p>
    <w:p w:rsidR="008774FC" w:rsidRPr="001505B8" w:rsidRDefault="008774FC" w:rsidP="008774FC">
      <w:pPr>
        <w:rPr>
          <w:color w:val="FF0000"/>
        </w:rPr>
      </w:pPr>
      <w:proofErr w:type="gramStart"/>
      <w:r w:rsidRPr="00BD1D09">
        <w:rPr>
          <w:color w:val="000000" w:themeColor="text1"/>
        </w:rPr>
        <w:t xml:space="preserve">Условия и порядок проведения Конкурсов определены </w:t>
      </w:r>
      <w:r>
        <w:t xml:space="preserve">Порядком </w:t>
      </w:r>
      <w:r w:rsidRPr="005E5163">
        <w:t xml:space="preserve">предоставления субсидий </w:t>
      </w:r>
      <w:r>
        <w:t>субъектам малого и среднего предпринимательства</w:t>
      </w:r>
      <w:r w:rsidRPr="005E5163">
        <w:t xml:space="preserve"> </w:t>
      </w:r>
      <w:r>
        <w:t>в 2013 году в рамках «Муниципальной</w:t>
      </w:r>
      <w:r w:rsidRPr="00405435">
        <w:rPr>
          <w:bCs/>
        </w:rPr>
        <w:t xml:space="preserve"> программ</w:t>
      </w:r>
      <w:r>
        <w:rPr>
          <w:bCs/>
        </w:rPr>
        <w:t>ы</w:t>
      </w:r>
      <w:r w:rsidRPr="00405435">
        <w:rPr>
          <w:bCs/>
        </w:rPr>
        <w:t xml:space="preserve"> развития и поддержки субъектов малого и среднего предпринимательства в </w:t>
      </w:r>
      <w:r>
        <w:rPr>
          <w:bCs/>
        </w:rPr>
        <w:t xml:space="preserve">городском поселении Дмитров </w:t>
      </w:r>
      <w:r w:rsidRPr="00405435">
        <w:rPr>
          <w:bCs/>
        </w:rPr>
        <w:t>Дмитровско</w:t>
      </w:r>
      <w:r>
        <w:rPr>
          <w:bCs/>
        </w:rPr>
        <w:t>го</w:t>
      </w:r>
      <w:r w:rsidRPr="00405435">
        <w:rPr>
          <w:bCs/>
        </w:rPr>
        <w:t xml:space="preserve"> муниципально</w:t>
      </w:r>
      <w:r>
        <w:rPr>
          <w:bCs/>
        </w:rPr>
        <w:t>го</w:t>
      </w:r>
      <w:r w:rsidRPr="00405435">
        <w:rPr>
          <w:bCs/>
        </w:rPr>
        <w:t xml:space="preserve"> район</w:t>
      </w:r>
      <w:r>
        <w:rPr>
          <w:bCs/>
        </w:rPr>
        <w:t>а</w:t>
      </w:r>
      <w:r w:rsidRPr="00405435">
        <w:rPr>
          <w:bCs/>
        </w:rPr>
        <w:t xml:space="preserve"> Московской области на 201</w:t>
      </w:r>
      <w:r>
        <w:rPr>
          <w:bCs/>
        </w:rPr>
        <w:t>3</w:t>
      </w:r>
      <w:r w:rsidRPr="00405435">
        <w:rPr>
          <w:bCs/>
        </w:rPr>
        <w:t>-201</w:t>
      </w:r>
      <w:r>
        <w:rPr>
          <w:bCs/>
        </w:rPr>
        <w:t>6</w:t>
      </w:r>
      <w:r w:rsidRPr="00405435">
        <w:rPr>
          <w:bCs/>
        </w:rPr>
        <w:t xml:space="preserve"> годы</w:t>
      </w:r>
      <w:r>
        <w:rPr>
          <w:bCs/>
        </w:rPr>
        <w:t>»</w:t>
      </w:r>
      <w:r>
        <w:t xml:space="preserve">, </w:t>
      </w:r>
      <w:r w:rsidRPr="00BD1D09">
        <w:rPr>
          <w:bCs/>
          <w:color w:val="000000" w:themeColor="text1"/>
        </w:rPr>
        <w:t xml:space="preserve">утвержденным Постановлением Администрации </w:t>
      </w:r>
      <w:r>
        <w:rPr>
          <w:bCs/>
          <w:color w:val="000000" w:themeColor="text1"/>
        </w:rPr>
        <w:t xml:space="preserve">городского поселения Дмитров </w:t>
      </w:r>
      <w:r w:rsidRPr="00BD1D09">
        <w:rPr>
          <w:bCs/>
          <w:color w:val="000000" w:themeColor="text1"/>
        </w:rPr>
        <w:t>Дмитр</w:t>
      </w:r>
      <w:r>
        <w:rPr>
          <w:bCs/>
          <w:color w:val="000000" w:themeColor="text1"/>
        </w:rPr>
        <w:t xml:space="preserve">овского муниципального района № 531-ПД  </w:t>
      </w:r>
      <w:r w:rsidRPr="00BD1D09">
        <w:rPr>
          <w:bCs/>
          <w:color w:val="000000" w:themeColor="text1"/>
        </w:rPr>
        <w:t>от</w:t>
      </w:r>
      <w:r>
        <w:rPr>
          <w:bCs/>
          <w:color w:val="000000" w:themeColor="text1"/>
        </w:rPr>
        <w:t xml:space="preserve"> 18.07.</w:t>
      </w:r>
      <w:r w:rsidRPr="00BD1D09">
        <w:rPr>
          <w:bCs/>
          <w:color w:val="000000" w:themeColor="text1"/>
        </w:rPr>
        <w:t xml:space="preserve">2013г. </w:t>
      </w:r>
      <w:proofErr w:type="gramEnd"/>
    </w:p>
    <w:p w:rsidR="008774FC" w:rsidRDefault="008774FC" w:rsidP="008774FC">
      <w:pPr>
        <w:autoSpaceDE w:val="0"/>
        <w:autoSpaceDN w:val="0"/>
        <w:adjustRightInd w:val="0"/>
        <w:ind w:firstLine="720"/>
      </w:pPr>
      <w:r>
        <w:t xml:space="preserve">Указанный Порядок размещен на официальном сайте Администрации </w:t>
      </w:r>
      <w:r>
        <w:rPr>
          <w:bCs/>
          <w:color w:val="000000" w:themeColor="text1"/>
        </w:rPr>
        <w:t xml:space="preserve">городского поселения Дмитров </w:t>
      </w:r>
      <w:r>
        <w:t xml:space="preserve">Дмитровского муниципального района: </w:t>
      </w:r>
      <w:hyperlink r:id="rId9" w:history="1">
        <w:r w:rsidRPr="00BD1D09">
          <w:rPr>
            <w:rStyle w:val="a3"/>
          </w:rPr>
          <w:t>http://www.dmitrov-reg.ru/</w:t>
        </w:r>
      </w:hyperlink>
    </w:p>
    <w:p w:rsidR="008774FC" w:rsidRDefault="008774FC" w:rsidP="008774FC">
      <w:pPr>
        <w:autoSpaceDE w:val="0"/>
        <w:autoSpaceDN w:val="0"/>
        <w:adjustRightInd w:val="0"/>
        <w:ind w:firstLine="720"/>
      </w:pPr>
      <w:r>
        <w:t>7. Принятие решения по итогам Конкурса:</w:t>
      </w:r>
    </w:p>
    <w:p w:rsidR="008774FC" w:rsidRDefault="008774FC" w:rsidP="008774FC">
      <w:pPr>
        <w:autoSpaceDE w:val="0"/>
        <w:autoSpaceDN w:val="0"/>
        <w:adjustRightInd w:val="0"/>
        <w:ind w:firstLine="720"/>
      </w:pPr>
      <w:r>
        <w:t>Итоги Конкурса определяются Конкурсной комиссией на основании результатов комплексной экспертизы поданных участниками конкурса заявок.</w:t>
      </w:r>
    </w:p>
    <w:p w:rsidR="008774FC" w:rsidRDefault="008774FC" w:rsidP="008774FC">
      <w:pPr>
        <w:ind w:firstLine="0"/>
      </w:pPr>
      <w:r>
        <w:t xml:space="preserve">            </w:t>
      </w:r>
      <w:proofErr w:type="gramStart"/>
      <w:r w:rsidRPr="00691270">
        <w:t xml:space="preserve">Конкурсная комиссия – комиссия по отбору субъектов малого и среднего предпринимательства на право заключения договоров о предоставлении субсидий в рамках </w:t>
      </w:r>
      <w:r>
        <w:t>«Муниципальной</w:t>
      </w:r>
      <w:r w:rsidRPr="00405435">
        <w:rPr>
          <w:bCs/>
        </w:rPr>
        <w:t xml:space="preserve"> программ</w:t>
      </w:r>
      <w:r>
        <w:rPr>
          <w:bCs/>
        </w:rPr>
        <w:t>ы</w:t>
      </w:r>
      <w:r w:rsidRPr="00405435">
        <w:rPr>
          <w:bCs/>
        </w:rPr>
        <w:t xml:space="preserve"> развития и поддержки субъектов малого и среднего предпринимательства в </w:t>
      </w:r>
      <w:r>
        <w:rPr>
          <w:bCs/>
        </w:rPr>
        <w:t xml:space="preserve">городском поселении Дмитров </w:t>
      </w:r>
      <w:r w:rsidRPr="00405435">
        <w:rPr>
          <w:bCs/>
        </w:rPr>
        <w:t>Дмитровско</w:t>
      </w:r>
      <w:r>
        <w:rPr>
          <w:bCs/>
        </w:rPr>
        <w:t>го</w:t>
      </w:r>
      <w:r w:rsidRPr="00405435">
        <w:rPr>
          <w:bCs/>
        </w:rPr>
        <w:t xml:space="preserve"> муниципально</w:t>
      </w:r>
      <w:r>
        <w:rPr>
          <w:bCs/>
        </w:rPr>
        <w:t>го</w:t>
      </w:r>
      <w:r w:rsidRPr="00405435">
        <w:rPr>
          <w:bCs/>
        </w:rPr>
        <w:t xml:space="preserve"> район</w:t>
      </w:r>
      <w:r>
        <w:rPr>
          <w:bCs/>
        </w:rPr>
        <w:t>а</w:t>
      </w:r>
      <w:r w:rsidRPr="00405435">
        <w:rPr>
          <w:bCs/>
        </w:rPr>
        <w:t xml:space="preserve"> Московской области на 201</w:t>
      </w:r>
      <w:r>
        <w:rPr>
          <w:bCs/>
        </w:rPr>
        <w:t>3</w:t>
      </w:r>
      <w:r w:rsidRPr="00405435">
        <w:rPr>
          <w:bCs/>
        </w:rPr>
        <w:t>-201</w:t>
      </w:r>
      <w:r>
        <w:rPr>
          <w:bCs/>
        </w:rPr>
        <w:t>6</w:t>
      </w:r>
      <w:r w:rsidRPr="00405435">
        <w:rPr>
          <w:bCs/>
        </w:rPr>
        <w:t xml:space="preserve"> годы</w:t>
      </w:r>
      <w:r>
        <w:rPr>
          <w:bCs/>
        </w:rPr>
        <w:t>»</w:t>
      </w:r>
      <w:r>
        <w:t xml:space="preserve">, </w:t>
      </w:r>
      <w:r w:rsidRPr="00691270">
        <w:t xml:space="preserve">состав которой утверждается Администрацией </w:t>
      </w:r>
      <w:r>
        <w:rPr>
          <w:bCs/>
          <w:color w:val="000000" w:themeColor="text1"/>
        </w:rPr>
        <w:t xml:space="preserve">городского поселения Дмитров </w:t>
      </w:r>
      <w:r w:rsidRPr="00691270">
        <w:t>Дмитровского муниципального района.</w:t>
      </w:r>
      <w:proofErr w:type="gramEnd"/>
    </w:p>
    <w:p w:rsidR="007F0545" w:rsidRPr="00691270" w:rsidRDefault="007F0545" w:rsidP="008774FC">
      <w:pPr>
        <w:ind w:firstLine="0"/>
      </w:pPr>
      <w:r>
        <w:t xml:space="preserve">               8. </w:t>
      </w:r>
      <w:r w:rsidR="00F96FA0">
        <w:t xml:space="preserve">Заключение </w:t>
      </w:r>
      <w:r w:rsidR="00F06C31">
        <w:t>договора</w:t>
      </w:r>
      <w:r w:rsidR="00F96FA0" w:rsidRPr="00F96FA0">
        <w:t xml:space="preserve"> о предоставлении субсидий с участниками конкурса, отобранными для предоставления субсидий</w:t>
      </w:r>
      <w:r w:rsidR="00F06C31">
        <w:t>.</w:t>
      </w:r>
      <w:r w:rsidR="002F5F5E" w:rsidRPr="002F5F5E">
        <w:t xml:space="preserve"> В течение 5 рабочих дней после принятия решения Конкурсной комиссией о предоставлении субсидий Администраци</w:t>
      </w:r>
      <w:r w:rsidR="002F5F5E">
        <w:t>я</w:t>
      </w:r>
      <w:r w:rsidR="002F5F5E" w:rsidRPr="002F5F5E">
        <w:t xml:space="preserve"> направляет победителям конкурса уведомления о предоставлении субсидий и проекты договоров. </w:t>
      </w:r>
    </w:p>
    <w:p w:rsidR="00C02307" w:rsidRDefault="00C02307" w:rsidP="00C168E3">
      <w:pPr>
        <w:ind w:left="5664"/>
      </w:pPr>
    </w:p>
    <w:p w:rsidR="00C02307" w:rsidRDefault="00C02307" w:rsidP="00C168E3">
      <w:pPr>
        <w:ind w:left="5664"/>
      </w:pPr>
    </w:p>
    <w:p w:rsidR="00C168E3" w:rsidRPr="005E5163" w:rsidRDefault="00F96FA0" w:rsidP="00C168E3">
      <w:pPr>
        <w:ind w:left="5664"/>
      </w:pPr>
      <w:r>
        <w:t xml:space="preserve">    </w:t>
      </w:r>
      <w:r w:rsidR="008774FC">
        <w:t xml:space="preserve">       </w:t>
      </w:r>
      <w:r w:rsidR="00C02307">
        <w:t xml:space="preserve">   </w:t>
      </w:r>
      <w:r w:rsidR="00C168E3">
        <w:t xml:space="preserve">Приложение № </w:t>
      </w:r>
      <w:r w:rsidR="008774FC">
        <w:t>2</w:t>
      </w:r>
      <w:r w:rsidR="00C02307">
        <w:t xml:space="preserve"> </w:t>
      </w:r>
      <w:proofErr w:type="gramStart"/>
      <w:r w:rsidR="00C02307">
        <w:t>к</w:t>
      </w:r>
      <w:proofErr w:type="gramEnd"/>
    </w:p>
    <w:p w:rsidR="00C168E3" w:rsidRDefault="00C168E3" w:rsidP="00C168E3">
      <w:pPr>
        <w:ind w:left="7080" w:firstLine="0"/>
        <w:jc w:val="center"/>
      </w:pPr>
      <w:r>
        <w:t>Конкурсной документации</w:t>
      </w:r>
    </w:p>
    <w:p w:rsidR="00C168E3" w:rsidRPr="005E5163" w:rsidRDefault="00C168E3" w:rsidP="00C168E3">
      <w:pPr>
        <w:jc w:val="right"/>
      </w:pPr>
    </w:p>
    <w:p w:rsidR="00C168E3" w:rsidRPr="005E5163" w:rsidRDefault="00C168E3" w:rsidP="00C168E3"/>
    <w:p w:rsidR="00C168E3" w:rsidRPr="005E5163" w:rsidRDefault="00C168E3" w:rsidP="00C168E3">
      <w:pPr>
        <w:jc w:val="center"/>
      </w:pPr>
    </w:p>
    <w:p w:rsidR="00C168E3" w:rsidRPr="005E5163" w:rsidRDefault="00C168E3" w:rsidP="00C168E3">
      <w:pPr>
        <w:jc w:val="center"/>
      </w:pPr>
      <w:r w:rsidRPr="005E5163">
        <w:t>ЗАЯВКА</w:t>
      </w:r>
    </w:p>
    <w:p w:rsidR="00756938" w:rsidRPr="005E5163" w:rsidRDefault="00C168E3" w:rsidP="00756938">
      <w:proofErr w:type="gramStart"/>
      <w:r w:rsidRPr="005E5163">
        <w:t>на участие в конкурсе по отбору юридических лиц и индивидуальных предпринимателей на право заключения договоров о предоставлении субсидий</w:t>
      </w:r>
      <w:r w:rsidR="00756938" w:rsidRPr="00756938">
        <w:t xml:space="preserve"> </w:t>
      </w:r>
      <w:r w:rsidR="00756938" w:rsidRPr="005E5163">
        <w:t xml:space="preserve">за счет средств бюджета </w:t>
      </w:r>
      <w:r w:rsidR="00756938">
        <w:t xml:space="preserve">городского поселения Дмитров </w:t>
      </w:r>
      <w:r w:rsidR="00756938" w:rsidRPr="005E5163">
        <w:t xml:space="preserve">Дмитровского муниципального района Московской области,  предусмотренных на проведение мероприятий </w:t>
      </w:r>
      <w:r w:rsidR="00756938">
        <w:t>«Муниципальной</w:t>
      </w:r>
      <w:r w:rsidR="00756938" w:rsidRPr="005E5163">
        <w:t xml:space="preserve"> программы </w:t>
      </w:r>
      <w:r w:rsidR="00756938" w:rsidRPr="005E5163">
        <w:rPr>
          <w:bCs/>
        </w:rPr>
        <w:t xml:space="preserve">развития и поддержки субъектов малого и среднего предпринимательства в </w:t>
      </w:r>
      <w:r w:rsidR="00756938">
        <w:rPr>
          <w:bCs/>
        </w:rPr>
        <w:t xml:space="preserve">городском поселении Дмитров </w:t>
      </w:r>
      <w:r w:rsidR="00756938" w:rsidRPr="005E5163">
        <w:rPr>
          <w:bCs/>
        </w:rPr>
        <w:t>Дмитровско</w:t>
      </w:r>
      <w:r w:rsidR="00756938">
        <w:rPr>
          <w:bCs/>
        </w:rPr>
        <w:t>го</w:t>
      </w:r>
      <w:r w:rsidR="00756938" w:rsidRPr="005E5163">
        <w:rPr>
          <w:bCs/>
        </w:rPr>
        <w:t xml:space="preserve"> муниципально</w:t>
      </w:r>
      <w:r w:rsidR="00756938">
        <w:rPr>
          <w:bCs/>
        </w:rPr>
        <w:t>го</w:t>
      </w:r>
      <w:r w:rsidR="00756938" w:rsidRPr="005E5163">
        <w:rPr>
          <w:bCs/>
        </w:rPr>
        <w:t xml:space="preserve"> район</w:t>
      </w:r>
      <w:r w:rsidR="00756938">
        <w:rPr>
          <w:bCs/>
        </w:rPr>
        <w:t>а</w:t>
      </w:r>
      <w:r w:rsidR="00756938" w:rsidRPr="005E5163">
        <w:rPr>
          <w:bCs/>
        </w:rPr>
        <w:t xml:space="preserve"> Московской области на 201</w:t>
      </w:r>
      <w:r w:rsidR="00756938">
        <w:rPr>
          <w:bCs/>
        </w:rPr>
        <w:t>3</w:t>
      </w:r>
      <w:r w:rsidR="00756938" w:rsidRPr="005E5163">
        <w:rPr>
          <w:bCs/>
        </w:rPr>
        <w:t xml:space="preserve"> – 201</w:t>
      </w:r>
      <w:r w:rsidR="00756938">
        <w:rPr>
          <w:bCs/>
        </w:rPr>
        <w:t>6</w:t>
      </w:r>
      <w:r w:rsidR="00756938" w:rsidRPr="005E5163">
        <w:rPr>
          <w:bCs/>
        </w:rPr>
        <w:t xml:space="preserve"> годы».</w:t>
      </w:r>
      <w:r w:rsidR="00756938" w:rsidRPr="005E5163">
        <w:t xml:space="preserve"> </w:t>
      </w:r>
      <w:proofErr w:type="gramEnd"/>
    </w:p>
    <w:p w:rsidR="00C168E3" w:rsidRPr="005E5163" w:rsidRDefault="00C168E3" w:rsidP="00756938">
      <w:pPr>
        <w:ind w:firstLine="0"/>
      </w:pPr>
    </w:p>
    <w:p w:rsidR="00C168E3" w:rsidRPr="005E5163" w:rsidRDefault="00C168E3" w:rsidP="00C168E3">
      <w:r w:rsidRPr="005E5163">
        <w:t>На проведение мероприятия:</w:t>
      </w:r>
    </w:p>
    <w:p w:rsidR="00C168E3" w:rsidRPr="005E5163" w:rsidRDefault="00C168E3" w:rsidP="00C168E3">
      <w:r w:rsidRPr="005E51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8E3" w:rsidRPr="005E5163" w:rsidRDefault="00C168E3" w:rsidP="00C168E3"/>
    <w:p w:rsidR="00C168E3" w:rsidRPr="005E5163" w:rsidRDefault="00756938" w:rsidP="00756938">
      <w:r>
        <w:t xml:space="preserve">Пункт 4.1. </w:t>
      </w:r>
      <w:r w:rsidR="00C168E3" w:rsidRPr="005E5163">
        <w:t xml:space="preserve">раздела 4 </w:t>
      </w:r>
      <w:r>
        <w:t>«Муниципальной</w:t>
      </w:r>
      <w:r w:rsidRPr="005E5163">
        <w:t xml:space="preserve"> программы </w:t>
      </w:r>
      <w:r w:rsidRPr="005E5163">
        <w:rPr>
          <w:bCs/>
        </w:rPr>
        <w:t xml:space="preserve">развития и поддержки субъектов малого и среднего предпринимательства в </w:t>
      </w:r>
      <w:r>
        <w:rPr>
          <w:bCs/>
        </w:rPr>
        <w:t xml:space="preserve">городском поселении Дмитров </w:t>
      </w:r>
      <w:r w:rsidRPr="005E5163">
        <w:rPr>
          <w:bCs/>
        </w:rPr>
        <w:t>Дмитровско</w:t>
      </w:r>
      <w:r>
        <w:rPr>
          <w:bCs/>
        </w:rPr>
        <w:t>го</w:t>
      </w:r>
      <w:r w:rsidRPr="005E5163">
        <w:rPr>
          <w:bCs/>
        </w:rPr>
        <w:t xml:space="preserve"> муниципально</w:t>
      </w:r>
      <w:r>
        <w:rPr>
          <w:bCs/>
        </w:rPr>
        <w:t>го</w:t>
      </w:r>
      <w:r w:rsidRPr="005E5163">
        <w:rPr>
          <w:bCs/>
        </w:rPr>
        <w:t xml:space="preserve"> район</w:t>
      </w:r>
      <w:r>
        <w:rPr>
          <w:bCs/>
        </w:rPr>
        <w:t>а</w:t>
      </w:r>
      <w:r w:rsidRPr="005E5163">
        <w:rPr>
          <w:bCs/>
        </w:rPr>
        <w:t xml:space="preserve"> Московской области на 201</w:t>
      </w:r>
      <w:r>
        <w:rPr>
          <w:bCs/>
        </w:rPr>
        <w:t>3</w:t>
      </w:r>
      <w:r w:rsidRPr="005E5163">
        <w:rPr>
          <w:bCs/>
        </w:rPr>
        <w:t xml:space="preserve"> – 201</w:t>
      </w:r>
      <w:r>
        <w:rPr>
          <w:bCs/>
        </w:rPr>
        <w:t>6</w:t>
      </w:r>
      <w:r w:rsidRPr="005E5163">
        <w:rPr>
          <w:bCs/>
        </w:rPr>
        <w:t xml:space="preserve"> </w:t>
      </w:r>
      <w:r>
        <w:rPr>
          <w:bCs/>
        </w:rPr>
        <w:t xml:space="preserve">годы» </w:t>
      </w:r>
      <w:proofErr w:type="gramStart"/>
      <w:r w:rsidR="00C168E3" w:rsidRPr="005E5163">
        <w:t>от</w:t>
      </w:r>
      <w:proofErr w:type="gramEnd"/>
      <w:r w:rsidR="00C168E3" w:rsidRPr="005E5163">
        <w:t xml:space="preserve"> ____________ № ____________</w:t>
      </w:r>
    </w:p>
    <w:p w:rsidR="00C168E3" w:rsidRPr="005E5163" w:rsidRDefault="00C168E3" w:rsidP="00C168E3">
      <w:pPr>
        <w:rPr>
          <w:highlight w:val="yellow"/>
        </w:rPr>
      </w:pPr>
    </w:p>
    <w:p w:rsidR="00C168E3" w:rsidRPr="005E5163" w:rsidRDefault="00C168E3" w:rsidP="00C168E3">
      <w:proofErr w:type="gramStart"/>
      <w:r w:rsidRPr="005E5163">
        <w:t xml:space="preserve">Полное </w:t>
      </w:r>
      <w:r w:rsidRPr="005E5163">
        <w:rPr>
          <w:bCs/>
        </w:rPr>
        <w:t xml:space="preserve">и сокращенное </w:t>
      </w:r>
      <w:r w:rsidRPr="005E5163">
        <w:t>наименования организации – участника конкурса и ее организационно-правовая форма (Ф.И.О. индивидуального предпринимателя) (</w:t>
      </w:r>
      <w:r w:rsidRPr="005E5163">
        <w:rPr>
          <w:bCs/>
        </w:rPr>
        <w:t>на основании учредительных документов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roofErr w:type="gramEnd"/>
    </w:p>
    <w:p w:rsidR="00C168E3" w:rsidRPr="005E5163" w:rsidRDefault="00C168E3" w:rsidP="00C168E3">
      <w:r w:rsidRPr="005E5163">
        <w:t>__________________________________________________________________</w:t>
      </w:r>
    </w:p>
    <w:p w:rsidR="00C168E3" w:rsidRPr="005E5163" w:rsidRDefault="00C168E3" w:rsidP="00C168E3">
      <w:r w:rsidRPr="005E5163">
        <w:t>__________________________________________________________________</w:t>
      </w:r>
    </w:p>
    <w:p w:rsidR="00C168E3" w:rsidRPr="005E5163" w:rsidRDefault="00C168E3" w:rsidP="00C168E3">
      <w:r w:rsidRPr="005E5163">
        <w:t>__________________________________________________________________</w:t>
      </w:r>
    </w:p>
    <w:p w:rsidR="00C168E3" w:rsidRPr="005E5163" w:rsidRDefault="00C168E3" w:rsidP="00C168E3"/>
    <w:p w:rsidR="00C168E3" w:rsidRPr="005E5163" w:rsidRDefault="00C168E3" w:rsidP="00C168E3">
      <w:pPr>
        <w:rPr>
          <w:iCs/>
        </w:rPr>
      </w:pPr>
      <w:r w:rsidRPr="005E5163">
        <w:t xml:space="preserve">Ф.И.О. руководителя организации (индивидуального предпринимателя), </w:t>
      </w:r>
      <w:r w:rsidRPr="005E5163">
        <w:rPr>
          <w:iCs/>
        </w:rPr>
        <w:t xml:space="preserve">телефон, </w:t>
      </w:r>
      <w:r w:rsidRPr="005E5163">
        <w:t xml:space="preserve">факс, </w:t>
      </w:r>
      <w:r w:rsidRPr="005E5163">
        <w:rPr>
          <w:lang w:val="en-US"/>
        </w:rPr>
        <w:t>e</w:t>
      </w:r>
      <w:r w:rsidRPr="005E5163">
        <w:t>-</w:t>
      </w:r>
      <w:r w:rsidRPr="005E5163">
        <w:rPr>
          <w:lang w:val="en-US"/>
        </w:rPr>
        <w:t>mail</w:t>
      </w:r>
      <w:r w:rsidRPr="005E5163">
        <w:t>:</w:t>
      </w:r>
    </w:p>
    <w:p w:rsidR="00C168E3" w:rsidRPr="005E5163" w:rsidRDefault="00C168E3" w:rsidP="00C168E3">
      <w:r w:rsidRPr="005E5163">
        <w:t>__________________________________________________________________</w:t>
      </w:r>
    </w:p>
    <w:p w:rsidR="00C168E3" w:rsidRPr="005E5163" w:rsidRDefault="00C168E3" w:rsidP="00C168E3">
      <w:r w:rsidRPr="005E5163">
        <w:t>__________________________________________________________________</w:t>
      </w:r>
    </w:p>
    <w:p w:rsidR="00C168E3" w:rsidRPr="005E5163" w:rsidRDefault="00C168E3" w:rsidP="00C168E3">
      <w:r w:rsidRPr="005E5163">
        <w:t xml:space="preserve"> (Ф.И.О., должность)</w:t>
      </w:r>
    </w:p>
    <w:p w:rsidR="00C168E3" w:rsidRPr="005E5163" w:rsidRDefault="00C168E3" w:rsidP="00C168E3"/>
    <w:p w:rsidR="00C168E3" w:rsidRPr="005E5163" w:rsidRDefault="00C168E3" w:rsidP="00C168E3">
      <w:r w:rsidRPr="005E5163">
        <w:rPr>
          <w:bCs/>
        </w:rPr>
        <w:t>Ф.И.О. г</w:t>
      </w:r>
      <w:r w:rsidRPr="005E5163">
        <w:t xml:space="preserve">лавного бухгалтера организации, телефон, факс, </w:t>
      </w:r>
      <w:r w:rsidRPr="005E5163">
        <w:rPr>
          <w:lang w:val="en-US"/>
        </w:rPr>
        <w:t>e</w:t>
      </w:r>
      <w:r w:rsidRPr="005E5163">
        <w:t>-</w:t>
      </w:r>
      <w:r w:rsidRPr="005E5163">
        <w:rPr>
          <w:lang w:val="en-US"/>
        </w:rPr>
        <w:t>mail</w:t>
      </w:r>
      <w:r w:rsidRPr="005E5163">
        <w:t>:</w:t>
      </w:r>
    </w:p>
    <w:p w:rsidR="00C168E3" w:rsidRPr="005E5163" w:rsidRDefault="00C168E3" w:rsidP="00C168E3">
      <w:r w:rsidRPr="005E5163">
        <w:t>__________________________________________________________________</w:t>
      </w:r>
    </w:p>
    <w:p w:rsidR="00C168E3" w:rsidRPr="005E5163" w:rsidRDefault="00C168E3" w:rsidP="00C168E3">
      <w:r w:rsidRPr="005E5163">
        <w:t>__________________________________________________________________</w:t>
      </w:r>
    </w:p>
    <w:p w:rsidR="00C168E3" w:rsidRPr="005E5163" w:rsidRDefault="00C168E3" w:rsidP="00C168E3">
      <w:r w:rsidRPr="005E5163">
        <w:t>__________________________________________________________________</w:t>
      </w:r>
    </w:p>
    <w:p w:rsidR="00C168E3" w:rsidRPr="005E5163" w:rsidRDefault="00C168E3" w:rsidP="00C168E3">
      <w:r w:rsidRPr="005E5163">
        <w:t>(Ф.И.О., должность)</w:t>
      </w:r>
    </w:p>
    <w:p w:rsidR="00C168E3" w:rsidRPr="005E5163" w:rsidRDefault="00C168E3" w:rsidP="00C168E3">
      <w:pPr>
        <w:rPr>
          <w:highlight w:val="yellow"/>
        </w:rPr>
      </w:pPr>
    </w:p>
    <w:p w:rsidR="00C168E3" w:rsidRPr="005E5163" w:rsidRDefault="00C168E3" w:rsidP="00C168E3">
      <w:pPr>
        <w:rPr>
          <w:i/>
        </w:rPr>
      </w:pPr>
      <w:r w:rsidRPr="005E5163">
        <w:t>Дата, место и орган регистрации юридического лица (на основании свидетельства о государственной регистрации) / Дата, место и орган регистрации физического лица в качестве индивидуального предпринимателя   (на основании свидетельства о государственной регистрации):</w:t>
      </w:r>
      <w:r w:rsidRPr="005E5163">
        <w:softHyphen/>
        <w:t>___________________________________________________</w:t>
      </w:r>
    </w:p>
    <w:p w:rsidR="00C168E3" w:rsidRPr="005E5163" w:rsidRDefault="00C168E3" w:rsidP="00C168E3"/>
    <w:p w:rsidR="00C168E3" w:rsidRPr="005E5163" w:rsidRDefault="00C168E3" w:rsidP="00C168E3">
      <w:r w:rsidRPr="005E5163">
        <w:t>Краткая информация о субъекте МСП:</w:t>
      </w:r>
    </w:p>
    <w:tbl>
      <w:tblPr>
        <w:tblW w:w="9679"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342"/>
      </w:tblGrid>
      <w:tr w:rsidR="00C168E3" w:rsidRPr="005E5163" w:rsidTr="00C168E3">
        <w:trPr>
          <w:trHeight w:val="264"/>
          <w:jc w:val="center"/>
        </w:trPr>
        <w:tc>
          <w:tcPr>
            <w:tcW w:w="3337" w:type="dxa"/>
          </w:tcPr>
          <w:p w:rsidR="00C168E3" w:rsidRPr="005E5163" w:rsidRDefault="00C168E3" w:rsidP="00C168E3">
            <w:r w:rsidRPr="005E5163">
              <w:t>ИНН</w:t>
            </w:r>
          </w:p>
        </w:tc>
        <w:tc>
          <w:tcPr>
            <w:tcW w:w="6342" w:type="dxa"/>
            <w:shd w:val="clear" w:color="auto" w:fill="auto"/>
          </w:tcPr>
          <w:p w:rsidR="00C168E3" w:rsidRPr="005E5163" w:rsidRDefault="00C168E3" w:rsidP="00C168E3"/>
        </w:tc>
      </w:tr>
      <w:tr w:rsidR="00C168E3" w:rsidRPr="005E5163" w:rsidTr="00C168E3">
        <w:trPr>
          <w:trHeight w:val="262"/>
          <w:jc w:val="center"/>
        </w:trPr>
        <w:tc>
          <w:tcPr>
            <w:tcW w:w="3337" w:type="dxa"/>
          </w:tcPr>
          <w:p w:rsidR="00C168E3" w:rsidRPr="005E5163" w:rsidRDefault="00C168E3" w:rsidP="00C168E3">
            <w:r w:rsidRPr="005E5163">
              <w:lastRenderedPageBreak/>
              <w:t>КПП</w:t>
            </w:r>
          </w:p>
        </w:tc>
        <w:tc>
          <w:tcPr>
            <w:tcW w:w="6342" w:type="dxa"/>
            <w:shd w:val="clear" w:color="auto" w:fill="auto"/>
          </w:tcPr>
          <w:p w:rsidR="00C168E3" w:rsidRPr="005E5163" w:rsidRDefault="00C168E3" w:rsidP="00C168E3"/>
        </w:tc>
      </w:tr>
      <w:tr w:rsidR="00C168E3" w:rsidRPr="005E5163" w:rsidTr="00C168E3">
        <w:trPr>
          <w:trHeight w:val="262"/>
          <w:jc w:val="center"/>
        </w:trPr>
        <w:tc>
          <w:tcPr>
            <w:tcW w:w="3337" w:type="dxa"/>
          </w:tcPr>
          <w:p w:rsidR="00C168E3" w:rsidRPr="005E5163" w:rsidRDefault="00C168E3" w:rsidP="00C168E3">
            <w:r w:rsidRPr="005E5163">
              <w:t>ОГРН</w:t>
            </w:r>
          </w:p>
        </w:tc>
        <w:tc>
          <w:tcPr>
            <w:tcW w:w="6342" w:type="dxa"/>
            <w:shd w:val="clear" w:color="auto" w:fill="auto"/>
          </w:tcPr>
          <w:p w:rsidR="00C168E3" w:rsidRPr="005E5163" w:rsidRDefault="00C168E3" w:rsidP="00C168E3"/>
        </w:tc>
      </w:tr>
      <w:tr w:rsidR="00C168E3" w:rsidRPr="005E5163" w:rsidTr="00C168E3">
        <w:trPr>
          <w:trHeight w:val="262"/>
          <w:jc w:val="center"/>
        </w:trPr>
        <w:tc>
          <w:tcPr>
            <w:tcW w:w="3337" w:type="dxa"/>
          </w:tcPr>
          <w:p w:rsidR="00C168E3" w:rsidRPr="005E5163" w:rsidRDefault="00C168E3" w:rsidP="00C168E3">
            <w:r w:rsidRPr="005E5163">
              <w:t>ОКПО</w:t>
            </w:r>
          </w:p>
        </w:tc>
        <w:tc>
          <w:tcPr>
            <w:tcW w:w="6342" w:type="dxa"/>
            <w:shd w:val="clear" w:color="auto" w:fill="auto"/>
          </w:tcPr>
          <w:p w:rsidR="00C168E3" w:rsidRPr="005E5163" w:rsidRDefault="00C168E3" w:rsidP="00C168E3"/>
        </w:tc>
      </w:tr>
      <w:tr w:rsidR="00C168E3" w:rsidRPr="005E5163" w:rsidTr="00C168E3">
        <w:trPr>
          <w:trHeight w:val="262"/>
          <w:jc w:val="center"/>
        </w:trPr>
        <w:tc>
          <w:tcPr>
            <w:tcW w:w="3337" w:type="dxa"/>
          </w:tcPr>
          <w:p w:rsidR="00C168E3" w:rsidRPr="005E5163" w:rsidRDefault="00C168E3" w:rsidP="00C168E3">
            <w:r w:rsidRPr="005E5163">
              <w:t>ОКАТО</w:t>
            </w:r>
          </w:p>
        </w:tc>
        <w:tc>
          <w:tcPr>
            <w:tcW w:w="6342" w:type="dxa"/>
            <w:shd w:val="clear" w:color="auto" w:fill="auto"/>
          </w:tcPr>
          <w:p w:rsidR="00C168E3" w:rsidRPr="005E5163" w:rsidRDefault="00C168E3" w:rsidP="00C168E3"/>
        </w:tc>
      </w:tr>
      <w:tr w:rsidR="00C168E3" w:rsidRPr="005E5163" w:rsidTr="00C168E3">
        <w:trPr>
          <w:trHeight w:val="262"/>
          <w:jc w:val="center"/>
        </w:trPr>
        <w:tc>
          <w:tcPr>
            <w:tcW w:w="3337" w:type="dxa"/>
          </w:tcPr>
          <w:p w:rsidR="00C168E3" w:rsidRPr="005E5163" w:rsidRDefault="00C168E3" w:rsidP="00C168E3">
            <w:r w:rsidRPr="005E5163">
              <w:t>Краткое описание деятельности (видов работ, услуг)</w:t>
            </w:r>
            <w:r w:rsidRPr="005E5163">
              <w:tab/>
            </w:r>
          </w:p>
        </w:tc>
        <w:tc>
          <w:tcPr>
            <w:tcW w:w="6342" w:type="dxa"/>
            <w:shd w:val="clear" w:color="auto" w:fill="auto"/>
          </w:tcPr>
          <w:p w:rsidR="00C168E3" w:rsidRPr="005E5163" w:rsidRDefault="00C168E3" w:rsidP="00C168E3"/>
        </w:tc>
      </w:tr>
    </w:tbl>
    <w:p w:rsidR="00C168E3" w:rsidRPr="005E5163" w:rsidRDefault="00C168E3" w:rsidP="00C168E3">
      <w:pPr>
        <w:rPr>
          <w:highlight w:val="yellow"/>
        </w:rPr>
      </w:pPr>
    </w:p>
    <w:p w:rsidR="00C168E3" w:rsidRPr="005E5163" w:rsidRDefault="00C168E3" w:rsidP="00C168E3">
      <w:r w:rsidRPr="005E5163">
        <w:t>Почтовый адрес /</w:t>
      </w:r>
      <w:proofErr w:type="gramStart"/>
      <w:r w:rsidRPr="005E5163">
        <w:t>адрес</w:t>
      </w:r>
      <w:proofErr w:type="gramEnd"/>
      <w:r w:rsidRPr="005E5163">
        <w:t xml:space="preserve"> места нахождения участника конкурса – юридического лица</w:t>
      </w:r>
    </w:p>
    <w:p w:rsidR="00C168E3" w:rsidRPr="005E5163" w:rsidRDefault="00C168E3" w:rsidP="00C168E3">
      <w:r w:rsidRPr="005E5163">
        <w:t>Адрес регистрации по месту жительства участника конкурса – индивидуального предпринимателя:</w:t>
      </w:r>
    </w:p>
    <w:p w:rsidR="00C168E3" w:rsidRPr="005E5163" w:rsidRDefault="00C168E3" w:rsidP="00C168E3"/>
    <w:tbl>
      <w:tblPr>
        <w:tblW w:w="9879"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794"/>
      </w:tblGrid>
      <w:tr w:rsidR="00C168E3" w:rsidRPr="005E5163" w:rsidTr="00C168E3">
        <w:trPr>
          <w:jc w:val="center"/>
        </w:trPr>
        <w:tc>
          <w:tcPr>
            <w:tcW w:w="3085" w:type="dxa"/>
          </w:tcPr>
          <w:p w:rsidR="00C168E3" w:rsidRPr="005E5163" w:rsidRDefault="00C168E3" w:rsidP="00C168E3">
            <w:pPr>
              <w:jc w:val="left"/>
            </w:pPr>
            <w:r w:rsidRPr="005E5163">
              <w:t>Адрес (юридический)</w:t>
            </w:r>
          </w:p>
        </w:tc>
        <w:tc>
          <w:tcPr>
            <w:tcW w:w="6794" w:type="dxa"/>
          </w:tcPr>
          <w:p w:rsidR="00C168E3" w:rsidRPr="005E5163" w:rsidRDefault="00C168E3" w:rsidP="00C168E3">
            <w:pPr>
              <w:jc w:val="left"/>
            </w:pPr>
          </w:p>
        </w:tc>
      </w:tr>
      <w:tr w:rsidR="00C168E3" w:rsidRPr="005E5163" w:rsidTr="00C168E3">
        <w:trPr>
          <w:jc w:val="center"/>
        </w:trPr>
        <w:tc>
          <w:tcPr>
            <w:tcW w:w="3085" w:type="dxa"/>
          </w:tcPr>
          <w:p w:rsidR="00C168E3" w:rsidRPr="005E5163" w:rsidRDefault="00C168E3" w:rsidP="00C168E3">
            <w:pPr>
              <w:jc w:val="left"/>
            </w:pPr>
            <w:r w:rsidRPr="005E5163">
              <w:t>Адрес ведения бизнеса (фактический)</w:t>
            </w:r>
          </w:p>
        </w:tc>
        <w:tc>
          <w:tcPr>
            <w:tcW w:w="6794" w:type="dxa"/>
          </w:tcPr>
          <w:p w:rsidR="00C168E3" w:rsidRPr="005E5163" w:rsidRDefault="00C168E3" w:rsidP="00C168E3">
            <w:pPr>
              <w:jc w:val="left"/>
            </w:pPr>
          </w:p>
        </w:tc>
      </w:tr>
      <w:tr w:rsidR="00C168E3" w:rsidRPr="005E5163" w:rsidTr="00C168E3">
        <w:trPr>
          <w:jc w:val="center"/>
        </w:trPr>
        <w:tc>
          <w:tcPr>
            <w:tcW w:w="3085" w:type="dxa"/>
          </w:tcPr>
          <w:p w:rsidR="00C168E3" w:rsidRPr="005E5163" w:rsidRDefault="00C168E3" w:rsidP="00C168E3">
            <w:pPr>
              <w:jc w:val="left"/>
            </w:pPr>
            <w:r w:rsidRPr="005E5163">
              <w:t>Телефон</w:t>
            </w:r>
          </w:p>
        </w:tc>
        <w:tc>
          <w:tcPr>
            <w:tcW w:w="6794" w:type="dxa"/>
          </w:tcPr>
          <w:p w:rsidR="00C168E3" w:rsidRPr="005E5163" w:rsidRDefault="00C168E3" w:rsidP="00C168E3">
            <w:pPr>
              <w:jc w:val="left"/>
            </w:pPr>
          </w:p>
        </w:tc>
      </w:tr>
      <w:tr w:rsidR="00C168E3" w:rsidRPr="005E5163" w:rsidTr="00C168E3">
        <w:trPr>
          <w:jc w:val="center"/>
        </w:trPr>
        <w:tc>
          <w:tcPr>
            <w:tcW w:w="3085" w:type="dxa"/>
          </w:tcPr>
          <w:p w:rsidR="00C168E3" w:rsidRPr="005E5163" w:rsidRDefault="00C168E3" w:rsidP="00C168E3">
            <w:pPr>
              <w:jc w:val="left"/>
            </w:pPr>
            <w:r w:rsidRPr="005E5163">
              <w:t>Факс</w:t>
            </w:r>
          </w:p>
        </w:tc>
        <w:tc>
          <w:tcPr>
            <w:tcW w:w="6794" w:type="dxa"/>
          </w:tcPr>
          <w:p w:rsidR="00C168E3" w:rsidRPr="005E5163" w:rsidRDefault="00C168E3" w:rsidP="00C168E3">
            <w:pPr>
              <w:jc w:val="left"/>
            </w:pPr>
          </w:p>
        </w:tc>
      </w:tr>
      <w:tr w:rsidR="00C168E3" w:rsidRPr="005E5163" w:rsidTr="00C168E3">
        <w:trPr>
          <w:jc w:val="center"/>
        </w:trPr>
        <w:tc>
          <w:tcPr>
            <w:tcW w:w="3085" w:type="dxa"/>
          </w:tcPr>
          <w:p w:rsidR="00C168E3" w:rsidRPr="005E5163" w:rsidRDefault="00C168E3" w:rsidP="00C168E3">
            <w:pPr>
              <w:jc w:val="left"/>
            </w:pPr>
            <w:r w:rsidRPr="005E5163">
              <w:t>e-</w:t>
            </w:r>
            <w:proofErr w:type="spellStart"/>
            <w:r w:rsidRPr="005E5163">
              <w:t>mail</w:t>
            </w:r>
            <w:proofErr w:type="spellEnd"/>
            <w:r w:rsidRPr="005E5163">
              <w:t xml:space="preserve">  </w:t>
            </w:r>
          </w:p>
        </w:tc>
        <w:tc>
          <w:tcPr>
            <w:tcW w:w="6794" w:type="dxa"/>
          </w:tcPr>
          <w:p w:rsidR="00C168E3" w:rsidRPr="005E5163" w:rsidRDefault="00C168E3" w:rsidP="00C168E3">
            <w:pPr>
              <w:jc w:val="left"/>
            </w:pPr>
          </w:p>
        </w:tc>
      </w:tr>
    </w:tbl>
    <w:p w:rsidR="00C168E3" w:rsidRPr="005E5163" w:rsidRDefault="00C168E3" w:rsidP="00C168E3">
      <w:pPr>
        <w:jc w:val="left"/>
      </w:pPr>
    </w:p>
    <w:p w:rsidR="00C168E3" w:rsidRPr="005E5163" w:rsidRDefault="00C168E3" w:rsidP="00C168E3">
      <w:pPr>
        <w:jc w:val="left"/>
      </w:pPr>
    </w:p>
    <w:p w:rsidR="00C168E3" w:rsidRPr="005E5163" w:rsidRDefault="00C168E3" w:rsidP="00C168E3">
      <w:pPr>
        <w:jc w:val="left"/>
      </w:pPr>
      <w:r w:rsidRPr="005E5163">
        <w:t>Банковские реквизиты:</w:t>
      </w:r>
    </w:p>
    <w:tbl>
      <w:tblPr>
        <w:tblW w:w="9915"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6896"/>
      </w:tblGrid>
      <w:tr w:rsidR="00C168E3" w:rsidRPr="005E5163" w:rsidTr="00C168E3">
        <w:trPr>
          <w:jc w:val="center"/>
        </w:trPr>
        <w:tc>
          <w:tcPr>
            <w:tcW w:w="9915" w:type="dxa"/>
            <w:gridSpan w:val="2"/>
          </w:tcPr>
          <w:p w:rsidR="00C168E3" w:rsidRPr="005E5163" w:rsidRDefault="00C168E3" w:rsidP="00C168E3">
            <w:pPr>
              <w:jc w:val="left"/>
            </w:pPr>
            <w:r w:rsidRPr="005E5163">
              <w:t>Основной счет, на который будут перечисляться денежные средства:</w:t>
            </w:r>
          </w:p>
        </w:tc>
      </w:tr>
      <w:tr w:rsidR="00C168E3" w:rsidRPr="005E5163" w:rsidTr="00C168E3">
        <w:trPr>
          <w:jc w:val="center"/>
        </w:trPr>
        <w:tc>
          <w:tcPr>
            <w:tcW w:w="3019" w:type="dxa"/>
          </w:tcPr>
          <w:p w:rsidR="00C168E3" w:rsidRPr="005E5163" w:rsidRDefault="00C168E3" w:rsidP="00C168E3">
            <w:pPr>
              <w:jc w:val="left"/>
            </w:pPr>
            <w:r w:rsidRPr="005E5163">
              <w:t>Наименование обслуживающего банка</w:t>
            </w:r>
          </w:p>
        </w:tc>
        <w:tc>
          <w:tcPr>
            <w:tcW w:w="6896" w:type="dxa"/>
          </w:tcPr>
          <w:p w:rsidR="00C168E3" w:rsidRPr="005E5163" w:rsidRDefault="00C168E3" w:rsidP="00C168E3">
            <w:pPr>
              <w:jc w:val="left"/>
            </w:pPr>
          </w:p>
        </w:tc>
      </w:tr>
      <w:tr w:rsidR="00C168E3" w:rsidRPr="005E5163" w:rsidTr="00C168E3">
        <w:trPr>
          <w:jc w:val="center"/>
        </w:trPr>
        <w:tc>
          <w:tcPr>
            <w:tcW w:w="3019" w:type="dxa"/>
          </w:tcPr>
          <w:p w:rsidR="00C168E3" w:rsidRPr="005E5163" w:rsidRDefault="00C168E3" w:rsidP="00C168E3">
            <w:pPr>
              <w:jc w:val="left"/>
            </w:pPr>
            <w:r w:rsidRPr="005E5163">
              <w:t>Телефон/факс/</w:t>
            </w:r>
            <w:proofErr w:type="gramStart"/>
            <w:r w:rsidRPr="005E5163">
              <w:t>е</w:t>
            </w:r>
            <w:proofErr w:type="gramEnd"/>
            <w:r w:rsidRPr="005E5163">
              <w:rPr>
                <w:lang w:val="en-US"/>
              </w:rPr>
              <w:t>-mail</w:t>
            </w:r>
          </w:p>
        </w:tc>
        <w:tc>
          <w:tcPr>
            <w:tcW w:w="6896" w:type="dxa"/>
          </w:tcPr>
          <w:p w:rsidR="00C168E3" w:rsidRPr="005E5163" w:rsidRDefault="00C168E3" w:rsidP="00C168E3">
            <w:pPr>
              <w:jc w:val="left"/>
            </w:pPr>
          </w:p>
        </w:tc>
      </w:tr>
      <w:tr w:rsidR="00C168E3" w:rsidRPr="005E5163" w:rsidTr="00C168E3">
        <w:trPr>
          <w:jc w:val="center"/>
        </w:trPr>
        <w:tc>
          <w:tcPr>
            <w:tcW w:w="3019" w:type="dxa"/>
          </w:tcPr>
          <w:p w:rsidR="00C168E3" w:rsidRPr="005E5163" w:rsidRDefault="00C168E3" w:rsidP="00C168E3">
            <w:pPr>
              <w:jc w:val="left"/>
            </w:pPr>
            <w:r w:rsidRPr="005E5163">
              <w:t>ИНН, КПП, ОГРН, ОКПО</w:t>
            </w:r>
          </w:p>
        </w:tc>
        <w:tc>
          <w:tcPr>
            <w:tcW w:w="6896" w:type="dxa"/>
          </w:tcPr>
          <w:p w:rsidR="00C168E3" w:rsidRPr="005E5163" w:rsidRDefault="00C168E3" w:rsidP="00C168E3">
            <w:pPr>
              <w:jc w:val="left"/>
            </w:pPr>
          </w:p>
        </w:tc>
      </w:tr>
      <w:tr w:rsidR="00C168E3" w:rsidRPr="005E5163" w:rsidTr="00C168E3">
        <w:trPr>
          <w:jc w:val="center"/>
        </w:trPr>
        <w:tc>
          <w:tcPr>
            <w:tcW w:w="3019" w:type="dxa"/>
          </w:tcPr>
          <w:p w:rsidR="00C168E3" w:rsidRPr="005E5163" w:rsidRDefault="00C168E3" w:rsidP="00C168E3">
            <w:pPr>
              <w:jc w:val="left"/>
            </w:pPr>
            <w:r w:rsidRPr="005E5163">
              <w:t>Расчетный счет</w:t>
            </w:r>
          </w:p>
        </w:tc>
        <w:tc>
          <w:tcPr>
            <w:tcW w:w="6896" w:type="dxa"/>
          </w:tcPr>
          <w:p w:rsidR="00C168E3" w:rsidRPr="005E5163" w:rsidRDefault="00C168E3" w:rsidP="00C168E3">
            <w:pPr>
              <w:jc w:val="left"/>
            </w:pPr>
          </w:p>
        </w:tc>
      </w:tr>
      <w:tr w:rsidR="00C168E3" w:rsidRPr="005E5163" w:rsidTr="00C168E3">
        <w:trPr>
          <w:jc w:val="center"/>
        </w:trPr>
        <w:tc>
          <w:tcPr>
            <w:tcW w:w="3019" w:type="dxa"/>
          </w:tcPr>
          <w:p w:rsidR="00C168E3" w:rsidRPr="005E5163" w:rsidRDefault="00C168E3" w:rsidP="00C168E3">
            <w:pPr>
              <w:jc w:val="left"/>
            </w:pPr>
            <w:r w:rsidRPr="005E5163">
              <w:t>Корреспондентский счет</w:t>
            </w:r>
          </w:p>
        </w:tc>
        <w:tc>
          <w:tcPr>
            <w:tcW w:w="6896" w:type="dxa"/>
          </w:tcPr>
          <w:p w:rsidR="00C168E3" w:rsidRPr="005E5163" w:rsidRDefault="00C168E3" w:rsidP="00C168E3">
            <w:pPr>
              <w:jc w:val="left"/>
            </w:pPr>
          </w:p>
        </w:tc>
      </w:tr>
      <w:tr w:rsidR="00C168E3" w:rsidRPr="005E5163" w:rsidTr="00C168E3">
        <w:trPr>
          <w:jc w:val="center"/>
        </w:trPr>
        <w:tc>
          <w:tcPr>
            <w:tcW w:w="3019" w:type="dxa"/>
          </w:tcPr>
          <w:p w:rsidR="00C168E3" w:rsidRPr="005E5163" w:rsidRDefault="00C168E3" w:rsidP="00C168E3">
            <w:pPr>
              <w:jc w:val="left"/>
            </w:pPr>
            <w:r w:rsidRPr="005E5163">
              <w:t>БИК</w:t>
            </w:r>
          </w:p>
        </w:tc>
        <w:tc>
          <w:tcPr>
            <w:tcW w:w="6896" w:type="dxa"/>
          </w:tcPr>
          <w:p w:rsidR="00C168E3" w:rsidRPr="005E5163" w:rsidRDefault="00C168E3" w:rsidP="00C168E3">
            <w:pPr>
              <w:jc w:val="left"/>
            </w:pPr>
          </w:p>
        </w:tc>
      </w:tr>
    </w:tbl>
    <w:p w:rsidR="00C168E3" w:rsidRPr="005E5163" w:rsidRDefault="00C168E3" w:rsidP="00C168E3">
      <w:pPr>
        <w:rPr>
          <w:highlight w:val="yellow"/>
        </w:rPr>
      </w:pPr>
    </w:p>
    <w:tbl>
      <w:tblPr>
        <w:tblW w:w="9942" w:type="dxa"/>
        <w:jc w:val="center"/>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1"/>
        <w:gridCol w:w="4971"/>
      </w:tblGrid>
      <w:tr w:rsidR="00C168E3" w:rsidRPr="005E5163" w:rsidTr="00C168E3">
        <w:trPr>
          <w:jc w:val="center"/>
        </w:trPr>
        <w:tc>
          <w:tcPr>
            <w:tcW w:w="4971" w:type="dxa"/>
          </w:tcPr>
          <w:p w:rsidR="00C168E3" w:rsidRPr="005E5163" w:rsidRDefault="00C168E3" w:rsidP="00C168E3">
            <w:r w:rsidRPr="005E5163">
              <w:rPr>
                <w:b/>
              </w:rPr>
              <w:t>Сведения о выданных участнику конкурса лицензиях</w:t>
            </w:r>
            <w:r w:rsidRPr="005E5163">
              <w:t xml:space="preserve"> (указывается лицензируемый вид деятельности, реквизиты действующей лицензии, наименование территории, на которой действует лицензия)</w:t>
            </w:r>
          </w:p>
        </w:tc>
        <w:tc>
          <w:tcPr>
            <w:tcW w:w="4971" w:type="dxa"/>
          </w:tcPr>
          <w:p w:rsidR="00C168E3" w:rsidRPr="005E5163" w:rsidRDefault="00C168E3" w:rsidP="00C168E3"/>
        </w:tc>
      </w:tr>
      <w:tr w:rsidR="00C168E3" w:rsidRPr="005E5163" w:rsidTr="00C168E3">
        <w:trPr>
          <w:jc w:val="center"/>
        </w:trPr>
        <w:tc>
          <w:tcPr>
            <w:tcW w:w="4971" w:type="dxa"/>
          </w:tcPr>
          <w:p w:rsidR="00C168E3" w:rsidRPr="005E5163" w:rsidRDefault="00C168E3" w:rsidP="00C168E3">
            <w:r w:rsidRPr="005E5163">
              <w:rPr>
                <w:b/>
                <w:bCs/>
              </w:rPr>
              <w:t>Сведения о дочерних и зависимых предприятиях</w:t>
            </w:r>
            <w:r w:rsidRPr="005E5163">
              <w:rPr>
                <w:b/>
              </w:rPr>
              <w:t>, о лицах, входящих с участником конкурса в одну группу лиц</w:t>
            </w:r>
            <w:r w:rsidRPr="005E5163">
              <w:t xml:space="preserve"> (в соответствии с определением понятия «группа лиц» в статье 9 Федерального закона «О защите конкуренции» № 135-ФЗ от 26.07.2006г.)</w:t>
            </w:r>
          </w:p>
        </w:tc>
        <w:tc>
          <w:tcPr>
            <w:tcW w:w="4971" w:type="dxa"/>
          </w:tcPr>
          <w:p w:rsidR="00C168E3" w:rsidRPr="005E5163" w:rsidRDefault="00C168E3" w:rsidP="00C168E3"/>
        </w:tc>
      </w:tr>
      <w:tr w:rsidR="00C168E3" w:rsidRPr="005E5163" w:rsidTr="00C168E3">
        <w:trPr>
          <w:jc w:val="center"/>
        </w:trPr>
        <w:tc>
          <w:tcPr>
            <w:tcW w:w="4971" w:type="dxa"/>
          </w:tcPr>
          <w:p w:rsidR="00C168E3" w:rsidRPr="005E5163" w:rsidRDefault="00C168E3" w:rsidP="00C168E3">
            <w:r w:rsidRPr="005E5163">
              <w:t>Виды деятельности:</w:t>
            </w:r>
          </w:p>
        </w:tc>
        <w:tc>
          <w:tcPr>
            <w:tcW w:w="4971" w:type="dxa"/>
          </w:tcPr>
          <w:p w:rsidR="00C168E3" w:rsidRPr="005E5163" w:rsidRDefault="00C168E3" w:rsidP="00C168E3"/>
        </w:tc>
      </w:tr>
      <w:tr w:rsidR="00C168E3" w:rsidRPr="005E5163" w:rsidTr="00C168E3">
        <w:trPr>
          <w:jc w:val="center"/>
        </w:trPr>
        <w:tc>
          <w:tcPr>
            <w:tcW w:w="4971" w:type="dxa"/>
          </w:tcPr>
          <w:p w:rsidR="00C168E3" w:rsidRPr="005E5163" w:rsidRDefault="00C168E3" w:rsidP="00C168E3">
            <w:r w:rsidRPr="005E5163">
              <w:t>- Основные (в соответствии с кодами статистики, наименование)</w:t>
            </w:r>
          </w:p>
        </w:tc>
        <w:tc>
          <w:tcPr>
            <w:tcW w:w="4971" w:type="dxa"/>
          </w:tcPr>
          <w:p w:rsidR="00C168E3" w:rsidRPr="005E5163" w:rsidRDefault="00C168E3" w:rsidP="00C168E3"/>
          <w:p w:rsidR="00C168E3" w:rsidRPr="005E5163" w:rsidRDefault="00C168E3" w:rsidP="00C168E3"/>
        </w:tc>
      </w:tr>
      <w:tr w:rsidR="00C168E3" w:rsidRPr="005E5163" w:rsidTr="00C168E3">
        <w:trPr>
          <w:jc w:val="center"/>
        </w:trPr>
        <w:tc>
          <w:tcPr>
            <w:tcW w:w="4971" w:type="dxa"/>
          </w:tcPr>
          <w:p w:rsidR="00C168E3" w:rsidRPr="005E5163" w:rsidRDefault="00C168E3" w:rsidP="00C168E3">
            <w:r w:rsidRPr="005E5163">
              <w:t xml:space="preserve">- Фактически осуществляемые (в соответствии с кодами статистики, наименование) </w:t>
            </w:r>
          </w:p>
        </w:tc>
        <w:tc>
          <w:tcPr>
            <w:tcW w:w="4971" w:type="dxa"/>
          </w:tcPr>
          <w:p w:rsidR="00C168E3" w:rsidRPr="005E5163" w:rsidRDefault="00C168E3" w:rsidP="00C168E3"/>
        </w:tc>
      </w:tr>
      <w:tr w:rsidR="00C168E3" w:rsidRPr="005E5163" w:rsidTr="00C168E3">
        <w:trPr>
          <w:jc w:val="center"/>
        </w:trPr>
        <w:tc>
          <w:tcPr>
            <w:tcW w:w="4971" w:type="dxa"/>
          </w:tcPr>
          <w:p w:rsidR="00C168E3" w:rsidRPr="005E5163" w:rsidDel="00D6148E" w:rsidRDefault="00C168E3" w:rsidP="00C168E3"/>
        </w:tc>
        <w:tc>
          <w:tcPr>
            <w:tcW w:w="4971" w:type="dxa"/>
          </w:tcPr>
          <w:p w:rsidR="00C168E3" w:rsidRPr="005E5163" w:rsidRDefault="00C168E3" w:rsidP="00C168E3"/>
        </w:tc>
      </w:tr>
      <w:tr w:rsidR="00C168E3" w:rsidRPr="005E5163" w:rsidTr="00C168E3">
        <w:tblPrEx>
          <w:tblLook w:val="0000" w:firstRow="0" w:lastRow="0" w:firstColumn="0" w:lastColumn="0" w:noHBand="0" w:noVBand="0"/>
        </w:tblPrEx>
        <w:trPr>
          <w:trHeight w:val="982"/>
          <w:jc w:val="center"/>
        </w:trPr>
        <w:tc>
          <w:tcPr>
            <w:tcW w:w="4971" w:type="dxa"/>
          </w:tcPr>
          <w:p w:rsidR="00C168E3" w:rsidRPr="005E5163" w:rsidRDefault="00C168E3" w:rsidP="00C168E3">
            <w:r w:rsidRPr="005E5163">
              <w:lastRenderedPageBreak/>
              <w:t>Информация по выданным кредитам, в т.ч. займам, полученным в Некоммерческой организации «Московский областной фонд развития микрофинансирования субъектов малого и среднего предпринимательства» и кредитам, поручителем по которым выступала Некоммерческая организация «Московский областной гарантийный фонд содействия кредитованию субъектов малого и среднего предпринимательства»</w:t>
            </w:r>
          </w:p>
        </w:tc>
        <w:tc>
          <w:tcPr>
            <w:tcW w:w="4971" w:type="dxa"/>
          </w:tcPr>
          <w:p w:rsidR="00C168E3" w:rsidRPr="005E5163" w:rsidRDefault="00C168E3" w:rsidP="00C168E3"/>
        </w:tc>
      </w:tr>
    </w:tbl>
    <w:p w:rsidR="00C168E3" w:rsidRPr="005E5163" w:rsidRDefault="00C168E3" w:rsidP="00C168E3">
      <w:pPr>
        <w:rPr>
          <w:highlight w:val="yellow"/>
        </w:rPr>
      </w:pPr>
    </w:p>
    <w:p w:rsidR="00C168E3" w:rsidRPr="005E5163" w:rsidRDefault="00C168E3" w:rsidP="00C168E3">
      <w:pPr>
        <w:jc w:val="left"/>
      </w:pPr>
      <w:r w:rsidRPr="005E5163">
        <w:t>Выручка от реализации товаров, работ, услуг (без НДС, акцизов и аналогичных обязательных платежей) за 2012 год_______________________________________________</w:t>
      </w:r>
    </w:p>
    <w:p w:rsidR="00C168E3" w:rsidRPr="005E5163" w:rsidRDefault="00C168E3" w:rsidP="00C168E3">
      <w:pPr>
        <w:jc w:val="left"/>
      </w:pPr>
      <w:r w:rsidRPr="005E5163">
        <w:t>Планируемая выручка в 2013 году________________________________________________</w:t>
      </w:r>
    </w:p>
    <w:p w:rsidR="00C168E3" w:rsidRPr="005E5163" w:rsidRDefault="00C168E3" w:rsidP="00C168E3">
      <w:pPr>
        <w:jc w:val="left"/>
      </w:pPr>
    </w:p>
    <w:p w:rsidR="00C168E3" w:rsidRPr="005E5163" w:rsidRDefault="00C168E3" w:rsidP="00C168E3">
      <w:r w:rsidRPr="005E5163">
        <w:t>Информация по сотрудникам субъекта МСП:</w:t>
      </w:r>
    </w:p>
    <w:p w:rsidR="00C168E3" w:rsidRPr="005E5163" w:rsidRDefault="00C168E3" w:rsidP="00C168E3"/>
    <w:tbl>
      <w:tblPr>
        <w:tblStyle w:val="a4"/>
        <w:tblW w:w="0" w:type="auto"/>
        <w:tblLook w:val="04A0" w:firstRow="1" w:lastRow="0" w:firstColumn="1" w:lastColumn="0" w:noHBand="0" w:noVBand="1"/>
      </w:tblPr>
      <w:tblGrid>
        <w:gridCol w:w="3190"/>
        <w:gridCol w:w="3190"/>
        <w:gridCol w:w="3190"/>
      </w:tblGrid>
      <w:tr w:rsidR="00C168E3" w:rsidRPr="005E5163" w:rsidTr="00C168E3">
        <w:tc>
          <w:tcPr>
            <w:tcW w:w="3190" w:type="dxa"/>
          </w:tcPr>
          <w:p w:rsidR="00C168E3" w:rsidRPr="005E5163" w:rsidRDefault="00FC363B" w:rsidP="00163265">
            <w:r>
              <w:t>Показатель</w:t>
            </w:r>
            <w:r w:rsidR="00DB72EC">
              <w:t xml:space="preserve"> </w:t>
            </w:r>
          </w:p>
        </w:tc>
        <w:tc>
          <w:tcPr>
            <w:tcW w:w="3190" w:type="dxa"/>
          </w:tcPr>
          <w:p w:rsidR="00C168E3" w:rsidRPr="005E5163" w:rsidRDefault="00C168E3" w:rsidP="00C168E3">
            <w:r w:rsidRPr="005E5163">
              <w:t>2012 год</w:t>
            </w:r>
          </w:p>
        </w:tc>
        <w:tc>
          <w:tcPr>
            <w:tcW w:w="3190" w:type="dxa"/>
          </w:tcPr>
          <w:p w:rsidR="00C168E3" w:rsidRPr="005E5163" w:rsidRDefault="00C168E3" w:rsidP="00DB72EC">
            <w:pPr>
              <w:ind w:firstLine="0"/>
            </w:pPr>
            <w:r w:rsidRPr="005E5163">
              <w:t xml:space="preserve">2013 год </w:t>
            </w:r>
            <w:r w:rsidR="00163265" w:rsidRPr="00163265">
              <w:t>(планируется) *</w:t>
            </w:r>
          </w:p>
        </w:tc>
      </w:tr>
      <w:tr w:rsidR="00C168E3" w:rsidRPr="005E5163" w:rsidTr="00C168E3">
        <w:tc>
          <w:tcPr>
            <w:tcW w:w="3190" w:type="dxa"/>
          </w:tcPr>
          <w:p w:rsidR="00C168E3" w:rsidRPr="005E5163" w:rsidRDefault="00C168E3" w:rsidP="003404B8">
            <w:r w:rsidRPr="005E5163">
              <w:t>Средн</w:t>
            </w:r>
            <w:r w:rsidR="003404B8">
              <w:t xml:space="preserve">есписочная численность </w:t>
            </w:r>
            <w:r w:rsidRPr="005E5163">
              <w:t xml:space="preserve"> сотрудников, человек</w:t>
            </w:r>
          </w:p>
        </w:tc>
        <w:tc>
          <w:tcPr>
            <w:tcW w:w="3190" w:type="dxa"/>
          </w:tcPr>
          <w:p w:rsidR="00C168E3" w:rsidRPr="005E5163" w:rsidRDefault="00C168E3" w:rsidP="00C168E3"/>
        </w:tc>
        <w:tc>
          <w:tcPr>
            <w:tcW w:w="3190" w:type="dxa"/>
          </w:tcPr>
          <w:p w:rsidR="00C168E3" w:rsidRPr="005E5163" w:rsidRDefault="00C168E3" w:rsidP="00C168E3"/>
        </w:tc>
      </w:tr>
      <w:tr w:rsidR="00C168E3" w:rsidRPr="005E5163" w:rsidTr="00C168E3">
        <w:tc>
          <w:tcPr>
            <w:tcW w:w="3190" w:type="dxa"/>
          </w:tcPr>
          <w:p w:rsidR="00C168E3" w:rsidRPr="005E5163" w:rsidRDefault="00C168E3" w:rsidP="003404B8">
            <w:r w:rsidRPr="005E5163">
              <w:t>Средн</w:t>
            </w:r>
            <w:r w:rsidR="003404B8">
              <w:t>емесячная заработная плата за год</w:t>
            </w:r>
            <w:r w:rsidRPr="005E5163">
              <w:t xml:space="preserve">, рублей  </w:t>
            </w:r>
          </w:p>
        </w:tc>
        <w:tc>
          <w:tcPr>
            <w:tcW w:w="3190" w:type="dxa"/>
          </w:tcPr>
          <w:p w:rsidR="00C168E3" w:rsidRPr="005E5163" w:rsidRDefault="00C168E3" w:rsidP="00C168E3"/>
        </w:tc>
        <w:tc>
          <w:tcPr>
            <w:tcW w:w="3190" w:type="dxa"/>
          </w:tcPr>
          <w:p w:rsidR="00C168E3" w:rsidRPr="005E5163" w:rsidRDefault="00C168E3" w:rsidP="00C168E3"/>
        </w:tc>
      </w:tr>
    </w:tbl>
    <w:p w:rsidR="00C168E3" w:rsidRDefault="00FC363B" w:rsidP="00FC363B">
      <w:pPr>
        <w:pStyle w:val="ab"/>
        <w:ind w:firstLine="0"/>
      </w:pPr>
      <w:r>
        <w:t xml:space="preserve">*заявитель гарантирует достижение данного показателя (являются обязательством  заявителя в случае подписания договора о предоставлении субсидии) </w:t>
      </w:r>
    </w:p>
    <w:p w:rsidR="00FC363B" w:rsidRDefault="00FC363B" w:rsidP="00C168E3"/>
    <w:p w:rsidR="00C168E3" w:rsidRPr="005E5163" w:rsidRDefault="00C168E3" w:rsidP="00C168E3">
      <w:r w:rsidRPr="005E5163">
        <w:t xml:space="preserve">Деятельность заявителя </w:t>
      </w:r>
      <w:r w:rsidRPr="005E5163">
        <w:rPr>
          <w:rFonts w:ascii="Cambria Math" w:hAnsi="Cambria Math" w:cs="Cambria Math"/>
          <w:b/>
        </w:rPr>
        <w:t>⃝</w:t>
      </w:r>
      <w:r w:rsidRPr="005E5163">
        <w:rPr>
          <w:b/>
        </w:rPr>
        <w:t xml:space="preserve"> </w:t>
      </w:r>
      <w:proofErr w:type="gramStart"/>
      <w:r w:rsidRPr="005E5163">
        <w:rPr>
          <w:b/>
        </w:rPr>
        <w:t>относится</w:t>
      </w:r>
      <w:proofErr w:type="gramEnd"/>
      <w:r w:rsidRPr="005E5163">
        <w:t xml:space="preserve"> </w:t>
      </w:r>
      <w:r w:rsidRPr="005E5163">
        <w:rPr>
          <w:b/>
        </w:rPr>
        <w:t xml:space="preserve">/ </w:t>
      </w:r>
      <w:r w:rsidRPr="005E5163">
        <w:rPr>
          <w:rFonts w:ascii="Cambria Math" w:hAnsi="Cambria Math" w:cs="Cambria Math"/>
          <w:b/>
        </w:rPr>
        <w:t>⃝</w:t>
      </w:r>
      <w:r w:rsidRPr="005E5163">
        <w:rPr>
          <w:b/>
        </w:rPr>
        <w:t xml:space="preserve"> не относится</w:t>
      </w:r>
      <w:r w:rsidRPr="005E5163">
        <w:t xml:space="preserve"> к молодежному предпринимательству.</w:t>
      </w:r>
    </w:p>
    <w:p w:rsidR="00C168E3" w:rsidRPr="005E5163" w:rsidRDefault="00C168E3" w:rsidP="00C168E3"/>
    <w:p w:rsidR="00C168E3" w:rsidRPr="005E5163" w:rsidRDefault="00C168E3" w:rsidP="00C168E3">
      <w:r w:rsidRPr="005E5163">
        <w:t>Подтверждаем, что:</w:t>
      </w:r>
    </w:p>
    <w:p w:rsidR="00C168E3" w:rsidRPr="005E5163" w:rsidRDefault="00C168E3" w:rsidP="00C168E3">
      <w:r w:rsidRPr="005E5163">
        <w:t>Заявитель не имеет задолженности по начисленным налогам, сборам и иным обязательным платежам в бюджеты любого уровня и государственные внебюджетные фонды.</w:t>
      </w:r>
    </w:p>
    <w:p w:rsidR="00C168E3" w:rsidRPr="005E5163" w:rsidRDefault="00C168E3" w:rsidP="00C168E3">
      <w:r w:rsidRPr="005E5163">
        <w:t>в отношении заявителя не проводятся процедуры ликвидации юридического лица, процедуры банкротства.</w:t>
      </w:r>
    </w:p>
    <w:p w:rsidR="00C168E3" w:rsidRPr="005E5163" w:rsidRDefault="00C168E3" w:rsidP="00C168E3">
      <w:r w:rsidRPr="005E5163">
        <w:t>деятельность заявителя не приостановлена в порядке, предусмотренном Кодексом Российской Федерации об административных правонарушениях.</w:t>
      </w:r>
    </w:p>
    <w:p w:rsidR="00C168E3" w:rsidRPr="005E5163" w:rsidRDefault="00C168E3" w:rsidP="00C168E3">
      <w:r w:rsidRPr="005E5163">
        <w:t>Условия участия в конкурсе понятны и все предоставленная в настоящей Заявке информация верна; обязуемся своевременно отчитаться по формам отчетности, предусмотренным настоящим конкурсом.</w:t>
      </w:r>
    </w:p>
    <w:p w:rsidR="00C168E3" w:rsidRPr="005E5163" w:rsidRDefault="00C168E3" w:rsidP="00C168E3"/>
    <w:p w:rsidR="00C168E3" w:rsidRPr="005E5163" w:rsidRDefault="00C168E3" w:rsidP="00C168E3">
      <w:r w:rsidRPr="005E5163">
        <w:t>Прилагаемые документы:</w:t>
      </w:r>
    </w:p>
    <w:tbl>
      <w:tblPr>
        <w:tblW w:w="10119" w:type="dxa"/>
        <w:jc w:val="center"/>
        <w:tblInd w:w="1717" w:type="dxa"/>
        <w:tblLayout w:type="fixed"/>
        <w:tblLook w:val="01E0" w:firstRow="1" w:lastRow="1" w:firstColumn="1" w:lastColumn="1" w:noHBand="0" w:noVBand="0"/>
      </w:tblPr>
      <w:tblGrid>
        <w:gridCol w:w="604"/>
        <w:gridCol w:w="8056"/>
        <w:gridCol w:w="1459"/>
      </w:tblGrid>
      <w:tr w:rsidR="00C168E3" w:rsidRPr="005E5163" w:rsidTr="00C168E3">
        <w:trPr>
          <w:jc w:val="center"/>
        </w:trPr>
        <w:tc>
          <w:tcPr>
            <w:tcW w:w="604" w:type="dxa"/>
            <w:tcBorders>
              <w:top w:val="single" w:sz="4" w:space="0" w:color="auto"/>
              <w:left w:val="single" w:sz="4" w:space="0" w:color="auto"/>
              <w:bottom w:val="single" w:sz="4" w:space="0" w:color="auto"/>
              <w:right w:val="single" w:sz="4" w:space="0" w:color="auto"/>
            </w:tcBorders>
          </w:tcPr>
          <w:p w:rsidR="00C168E3" w:rsidRPr="005E5163" w:rsidRDefault="00C168E3" w:rsidP="00C168E3">
            <w:r w:rsidRPr="005E5163">
              <w:t xml:space="preserve">№ </w:t>
            </w:r>
            <w:proofErr w:type="gramStart"/>
            <w:r w:rsidRPr="005E5163">
              <w:t>п</w:t>
            </w:r>
            <w:proofErr w:type="gramEnd"/>
            <w:r w:rsidRPr="005E5163">
              <w:t>/п</w:t>
            </w:r>
          </w:p>
        </w:tc>
        <w:tc>
          <w:tcPr>
            <w:tcW w:w="8056" w:type="dxa"/>
            <w:tcBorders>
              <w:top w:val="single" w:sz="4" w:space="0" w:color="auto"/>
              <w:left w:val="single" w:sz="4" w:space="0" w:color="auto"/>
              <w:bottom w:val="single" w:sz="4" w:space="0" w:color="auto"/>
              <w:right w:val="single" w:sz="4" w:space="0" w:color="auto"/>
            </w:tcBorders>
          </w:tcPr>
          <w:p w:rsidR="00C168E3" w:rsidRPr="005E5163" w:rsidRDefault="00C168E3" w:rsidP="00C168E3">
            <w:r w:rsidRPr="005E5163">
              <w:t>Наименование документа</w:t>
            </w:r>
          </w:p>
        </w:tc>
        <w:tc>
          <w:tcPr>
            <w:tcW w:w="1459" w:type="dxa"/>
            <w:tcBorders>
              <w:top w:val="single" w:sz="4" w:space="0" w:color="auto"/>
              <w:left w:val="single" w:sz="4" w:space="0" w:color="auto"/>
              <w:bottom w:val="single" w:sz="4" w:space="0" w:color="auto"/>
              <w:right w:val="single" w:sz="4" w:space="0" w:color="auto"/>
            </w:tcBorders>
          </w:tcPr>
          <w:p w:rsidR="00C168E3" w:rsidRPr="005E5163" w:rsidRDefault="00C168E3" w:rsidP="00DB72EC">
            <w:pPr>
              <w:ind w:firstLine="0"/>
            </w:pPr>
            <w:r w:rsidRPr="005E5163">
              <w:t>Кол-во страниц</w:t>
            </w:r>
          </w:p>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t>1.</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t>2.</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t>3.</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t>4.</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t>5.</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lastRenderedPageBreak/>
              <w:t>6.</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t>7.</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t>8.</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r w:rsidRPr="005E5163">
              <w:t>9.</w:t>
            </w:r>
          </w:p>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tc>
        <w:tc>
          <w:tcPr>
            <w:tcW w:w="8056" w:type="dxa"/>
          </w:tcPr>
          <w:p w:rsidR="00C168E3" w:rsidRPr="005E5163" w:rsidRDefault="00C168E3" w:rsidP="00C168E3"/>
        </w:tc>
        <w:tc>
          <w:tcPr>
            <w:tcW w:w="1459" w:type="dxa"/>
          </w:tcPr>
          <w:p w:rsidR="00C168E3" w:rsidRPr="005E5163" w:rsidRDefault="00C168E3" w:rsidP="00C168E3"/>
        </w:tc>
      </w:tr>
      <w:tr w:rsidR="00C168E3" w:rsidRPr="005E5163" w:rsidTr="00C1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4" w:type="dxa"/>
          </w:tcPr>
          <w:p w:rsidR="00C168E3" w:rsidRPr="005E5163" w:rsidRDefault="00C168E3" w:rsidP="00C168E3"/>
        </w:tc>
        <w:tc>
          <w:tcPr>
            <w:tcW w:w="8056" w:type="dxa"/>
          </w:tcPr>
          <w:p w:rsidR="00C168E3" w:rsidRPr="005E5163" w:rsidRDefault="00C168E3" w:rsidP="00C168E3"/>
        </w:tc>
        <w:tc>
          <w:tcPr>
            <w:tcW w:w="1459" w:type="dxa"/>
          </w:tcPr>
          <w:p w:rsidR="00C168E3" w:rsidRPr="005E5163" w:rsidRDefault="00C168E3" w:rsidP="00C168E3"/>
        </w:tc>
      </w:tr>
    </w:tbl>
    <w:p w:rsidR="00C168E3" w:rsidRPr="005E5163" w:rsidRDefault="00C168E3" w:rsidP="00C168E3"/>
    <w:p w:rsidR="00C168E3" w:rsidRPr="005E5163" w:rsidRDefault="00C168E3" w:rsidP="00C168E3">
      <w:r w:rsidRPr="005E5163">
        <w:t xml:space="preserve">Руководитель организации </w:t>
      </w:r>
    </w:p>
    <w:p w:rsidR="00C168E3" w:rsidRPr="005E5163" w:rsidRDefault="00C168E3" w:rsidP="00C168E3">
      <w:r w:rsidRPr="005E5163">
        <w:t>(индивидуальный предприниматель)</w:t>
      </w:r>
    </w:p>
    <w:p w:rsidR="00C168E3" w:rsidRPr="005E5163" w:rsidRDefault="00C168E3" w:rsidP="00C168E3"/>
    <w:p w:rsidR="00C168E3" w:rsidRPr="005E5163" w:rsidRDefault="00C168E3" w:rsidP="00C168E3">
      <w:r w:rsidRPr="005E5163">
        <w:t>__________________________________________________________________</w:t>
      </w:r>
    </w:p>
    <w:p w:rsidR="00C168E3" w:rsidRPr="005E5163" w:rsidRDefault="00C168E3" w:rsidP="00C168E3">
      <w:r w:rsidRPr="005E5163">
        <w:t>(фамилия, имя, отчество) подпись и печать</w:t>
      </w:r>
    </w:p>
    <w:p w:rsidR="00C168E3" w:rsidRPr="005E5163" w:rsidRDefault="00C168E3" w:rsidP="00C168E3"/>
    <w:p w:rsidR="00C168E3" w:rsidRPr="005E5163" w:rsidRDefault="00C168E3" w:rsidP="00C168E3">
      <w:r w:rsidRPr="005E5163">
        <w:rPr>
          <w:bCs/>
        </w:rPr>
        <w:t>Г</w:t>
      </w:r>
      <w:r w:rsidRPr="005E5163">
        <w:t>лавный бухгалтер организации</w:t>
      </w:r>
    </w:p>
    <w:p w:rsidR="00C168E3" w:rsidRPr="005E5163" w:rsidRDefault="00C168E3" w:rsidP="00C168E3"/>
    <w:p w:rsidR="00C168E3" w:rsidRPr="005E5163" w:rsidRDefault="00C168E3" w:rsidP="00C168E3">
      <w:r w:rsidRPr="005E5163">
        <w:t>__________________________________________________________________</w:t>
      </w:r>
    </w:p>
    <w:p w:rsidR="00C168E3" w:rsidRPr="005E5163" w:rsidRDefault="00C168E3" w:rsidP="00C168E3">
      <w:r w:rsidRPr="005E5163">
        <w:t>(фамилия, имя, отчество) подпись</w:t>
      </w:r>
    </w:p>
    <w:p w:rsidR="00C168E3" w:rsidRPr="005E5163" w:rsidRDefault="00C168E3" w:rsidP="00C168E3"/>
    <w:p w:rsidR="00C168E3" w:rsidRPr="005E5163" w:rsidRDefault="00C168E3" w:rsidP="00C168E3">
      <w:r w:rsidRPr="005E5163">
        <w:t>Регистрационный номер заявки: ______________________</w:t>
      </w:r>
    </w:p>
    <w:p w:rsidR="00C168E3" w:rsidRPr="005E5163" w:rsidRDefault="00C168E3" w:rsidP="00C168E3">
      <w:r w:rsidRPr="005E5163">
        <w:t xml:space="preserve">Дата принятия заявки: </w:t>
      </w:r>
      <w:r w:rsidRPr="005E5163">
        <w:tab/>
        <w:t>______________________</w:t>
      </w:r>
    </w:p>
    <w:p w:rsidR="00C168E3" w:rsidRPr="005E5163" w:rsidRDefault="00163265" w:rsidP="00C168E3">
      <w:r>
        <w:t xml:space="preserve">Указание категории субъекта </w:t>
      </w:r>
      <w:r w:rsidR="00C168E3" w:rsidRPr="005E5163">
        <w:t>М</w:t>
      </w:r>
      <w:r>
        <w:t>С</w:t>
      </w:r>
      <w:r w:rsidR="00C168E3" w:rsidRPr="005E5163">
        <w:t>П _______________________</w:t>
      </w:r>
    </w:p>
    <w:p w:rsidR="00C168E3" w:rsidRPr="005E5163" w:rsidRDefault="00C168E3" w:rsidP="00C168E3">
      <w:r w:rsidRPr="005E5163">
        <w:br w:type="page"/>
      </w:r>
    </w:p>
    <w:p w:rsidR="00C168E3" w:rsidRDefault="00C168E3" w:rsidP="00C168E3"/>
    <w:p w:rsidR="006C713D" w:rsidRPr="005E5163" w:rsidRDefault="006C713D" w:rsidP="006C713D"/>
    <w:p w:rsidR="006C713D" w:rsidRPr="005E5163" w:rsidRDefault="006C713D" w:rsidP="006C713D"/>
    <w:p w:rsidR="006C713D" w:rsidRPr="005E5163" w:rsidRDefault="006C713D" w:rsidP="006C713D"/>
    <w:p w:rsidR="006C713D" w:rsidRPr="005E5163" w:rsidRDefault="006C713D" w:rsidP="006C713D">
      <w:pPr>
        <w:jc w:val="right"/>
      </w:pPr>
      <w:r>
        <w:t xml:space="preserve">Приложение № </w:t>
      </w:r>
      <w:r w:rsidR="008774FC">
        <w:t>3</w:t>
      </w:r>
      <w:r w:rsidR="00C02307">
        <w:t xml:space="preserve"> </w:t>
      </w:r>
    </w:p>
    <w:p w:rsidR="006C713D" w:rsidRDefault="006C713D" w:rsidP="006C713D">
      <w:pPr>
        <w:jc w:val="right"/>
      </w:pPr>
      <w:r>
        <w:t>к Конкурсной документации</w:t>
      </w:r>
    </w:p>
    <w:p w:rsidR="006C713D" w:rsidRPr="005E5163" w:rsidRDefault="006C713D" w:rsidP="006C713D">
      <w:pPr>
        <w:jc w:val="right"/>
      </w:pPr>
    </w:p>
    <w:p w:rsidR="006C713D" w:rsidRPr="005E5163" w:rsidRDefault="006C713D" w:rsidP="006C713D">
      <w:pPr>
        <w:jc w:val="center"/>
      </w:pPr>
      <w:r w:rsidRPr="005E5163">
        <w:t>ОПИСАНИЕ  ИННОВАЦИОННОГО  ПРОЕКТА</w:t>
      </w:r>
    </w:p>
    <w:p w:rsidR="006C713D" w:rsidRPr="005E5163" w:rsidRDefault="006C713D" w:rsidP="006C713D">
      <w:pPr>
        <w:jc w:val="center"/>
      </w:pPr>
      <w:r w:rsidRPr="005E5163">
        <w:t>«___» __________ 2013 г.</w:t>
      </w:r>
    </w:p>
    <w:p w:rsidR="006C713D" w:rsidRPr="005E5163" w:rsidRDefault="006C713D" w:rsidP="006C713D">
      <w:pPr>
        <w:jc w:val="cente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003"/>
        <w:gridCol w:w="5351"/>
      </w:tblGrid>
      <w:tr w:rsidR="006C713D" w:rsidRPr="005E5163" w:rsidTr="00575E98">
        <w:tc>
          <w:tcPr>
            <w:tcW w:w="576" w:type="dxa"/>
          </w:tcPr>
          <w:p w:rsidR="006C713D" w:rsidRPr="005E5163" w:rsidRDefault="006C713D" w:rsidP="00575E98">
            <w:r w:rsidRPr="005E5163">
              <w:t>1</w:t>
            </w:r>
          </w:p>
        </w:tc>
        <w:tc>
          <w:tcPr>
            <w:tcW w:w="3003" w:type="dxa"/>
          </w:tcPr>
          <w:p w:rsidR="006C713D" w:rsidRPr="005E5163" w:rsidRDefault="006C713D" w:rsidP="00575E98">
            <w:pPr>
              <w:ind w:firstLine="0"/>
            </w:pPr>
            <w:r w:rsidRPr="005E5163">
              <w:t>Название проекта</w:t>
            </w:r>
          </w:p>
        </w:tc>
        <w:tc>
          <w:tcPr>
            <w:tcW w:w="5351" w:type="dxa"/>
          </w:tcPr>
          <w:p w:rsidR="006C713D" w:rsidRPr="005E5163" w:rsidRDefault="006C713D" w:rsidP="00575E98"/>
        </w:tc>
      </w:tr>
      <w:tr w:rsidR="006C713D" w:rsidRPr="005E5163" w:rsidTr="00575E98">
        <w:tc>
          <w:tcPr>
            <w:tcW w:w="576" w:type="dxa"/>
          </w:tcPr>
          <w:p w:rsidR="006C713D" w:rsidRPr="005E5163" w:rsidRDefault="006C713D" w:rsidP="00575E98">
            <w:r w:rsidRPr="005E5163">
              <w:t>2</w:t>
            </w:r>
          </w:p>
        </w:tc>
        <w:tc>
          <w:tcPr>
            <w:tcW w:w="3003" w:type="dxa"/>
          </w:tcPr>
          <w:p w:rsidR="006C713D" w:rsidRPr="005E5163" w:rsidRDefault="006C713D" w:rsidP="00575E98">
            <w:pPr>
              <w:ind w:firstLine="0"/>
            </w:pPr>
            <w:r w:rsidRPr="005E5163">
              <w:t>Отрасль</w:t>
            </w:r>
          </w:p>
        </w:tc>
        <w:tc>
          <w:tcPr>
            <w:tcW w:w="5351" w:type="dxa"/>
          </w:tcPr>
          <w:p w:rsidR="006C713D" w:rsidRPr="005E5163" w:rsidRDefault="006C713D" w:rsidP="00575E98"/>
        </w:tc>
      </w:tr>
      <w:tr w:rsidR="006C713D" w:rsidRPr="005E5163" w:rsidTr="00575E98">
        <w:tc>
          <w:tcPr>
            <w:tcW w:w="576" w:type="dxa"/>
          </w:tcPr>
          <w:p w:rsidR="006C713D" w:rsidRPr="005E5163" w:rsidRDefault="006C713D" w:rsidP="00575E98">
            <w:r w:rsidRPr="005E5163">
              <w:t>3</w:t>
            </w:r>
          </w:p>
        </w:tc>
        <w:tc>
          <w:tcPr>
            <w:tcW w:w="3003" w:type="dxa"/>
          </w:tcPr>
          <w:p w:rsidR="006C713D" w:rsidRPr="005E5163" w:rsidRDefault="006C713D" w:rsidP="00575E98">
            <w:pPr>
              <w:ind w:firstLine="0"/>
            </w:pPr>
            <w:r w:rsidRPr="005E5163">
              <w:t>Краткое описание проекта, описание продукта инновационной деятельности</w:t>
            </w:r>
          </w:p>
        </w:tc>
        <w:tc>
          <w:tcPr>
            <w:tcW w:w="5351" w:type="dxa"/>
          </w:tcPr>
          <w:p w:rsidR="006C713D" w:rsidRPr="005E5163" w:rsidRDefault="006C713D" w:rsidP="00575E98"/>
        </w:tc>
      </w:tr>
      <w:tr w:rsidR="007A6E8F" w:rsidRPr="005E5163" w:rsidTr="00575E98">
        <w:tc>
          <w:tcPr>
            <w:tcW w:w="576" w:type="dxa"/>
          </w:tcPr>
          <w:p w:rsidR="007A6E8F" w:rsidRPr="005E5163" w:rsidRDefault="007A6E8F" w:rsidP="00575E98">
            <w:r>
              <w:t>К</w:t>
            </w:r>
          </w:p>
        </w:tc>
        <w:tc>
          <w:tcPr>
            <w:tcW w:w="3003" w:type="dxa"/>
          </w:tcPr>
          <w:p w:rsidR="007A6E8F" w:rsidRPr="005E5163" w:rsidRDefault="007A6E8F" w:rsidP="00575E98">
            <w:pPr>
              <w:ind w:firstLine="0"/>
            </w:pPr>
            <w:r>
              <w:t xml:space="preserve">Комплекс мероприятий, направленных на достижение экономического эффекта </w:t>
            </w:r>
            <w:r w:rsidR="00382F83">
              <w:t xml:space="preserve">(чистой прибыли) </w:t>
            </w:r>
          </w:p>
        </w:tc>
        <w:tc>
          <w:tcPr>
            <w:tcW w:w="5351" w:type="dxa"/>
          </w:tcPr>
          <w:p w:rsidR="007A6E8F" w:rsidRPr="005E5163" w:rsidRDefault="007A6E8F" w:rsidP="00575E98"/>
        </w:tc>
      </w:tr>
      <w:tr w:rsidR="006C713D" w:rsidRPr="005E5163" w:rsidTr="00575E98">
        <w:tc>
          <w:tcPr>
            <w:tcW w:w="576" w:type="dxa"/>
          </w:tcPr>
          <w:p w:rsidR="006C713D" w:rsidRPr="005E5163" w:rsidRDefault="006C713D" w:rsidP="00575E98">
            <w:r w:rsidRPr="005E5163">
              <w:t>4</w:t>
            </w:r>
          </w:p>
        </w:tc>
        <w:tc>
          <w:tcPr>
            <w:tcW w:w="3003" w:type="dxa"/>
          </w:tcPr>
          <w:p w:rsidR="006C713D" w:rsidRPr="005E5163" w:rsidRDefault="006C713D" w:rsidP="00575E98">
            <w:pPr>
              <w:ind w:firstLine="0"/>
            </w:pPr>
            <w:r w:rsidRPr="005E5163">
              <w:t>Уникальность продукта</w:t>
            </w:r>
          </w:p>
        </w:tc>
        <w:tc>
          <w:tcPr>
            <w:tcW w:w="5351" w:type="dxa"/>
          </w:tcPr>
          <w:p w:rsidR="006C713D" w:rsidRPr="005E5163" w:rsidRDefault="006C713D" w:rsidP="00575E98"/>
        </w:tc>
      </w:tr>
      <w:tr w:rsidR="006C713D" w:rsidRPr="005E5163" w:rsidTr="00575E98">
        <w:tc>
          <w:tcPr>
            <w:tcW w:w="576" w:type="dxa"/>
          </w:tcPr>
          <w:p w:rsidR="006C713D" w:rsidRPr="005E5163" w:rsidRDefault="006C713D" w:rsidP="00575E98">
            <w:r w:rsidRPr="005E5163">
              <w:t>5</w:t>
            </w:r>
          </w:p>
        </w:tc>
        <w:tc>
          <w:tcPr>
            <w:tcW w:w="3003" w:type="dxa"/>
          </w:tcPr>
          <w:p w:rsidR="006C713D" w:rsidRPr="005E5163" w:rsidRDefault="006C713D" w:rsidP="00575E98">
            <w:pPr>
              <w:ind w:firstLine="0"/>
            </w:pPr>
            <w:r w:rsidRPr="005E5163">
              <w:t>Стадия развития проекта</w:t>
            </w:r>
          </w:p>
        </w:tc>
        <w:tc>
          <w:tcPr>
            <w:tcW w:w="5351" w:type="dxa"/>
          </w:tcPr>
          <w:p w:rsidR="006C713D" w:rsidRPr="005E5163" w:rsidRDefault="006C713D" w:rsidP="00575E98"/>
        </w:tc>
      </w:tr>
      <w:tr w:rsidR="006C713D" w:rsidRPr="005E5163" w:rsidTr="00575E98">
        <w:tc>
          <w:tcPr>
            <w:tcW w:w="576" w:type="dxa"/>
          </w:tcPr>
          <w:p w:rsidR="006C713D" w:rsidRPr="005E5163" w:rsidRDefault="006C713D" w:rsidP="00575E98">
            <w:r w:rsidRPr="005E5163">
              <w:t>6</w:t>
            </w:r>
          </w:p>
        </w:tc>
        <w:tc>
          <w:tcPr>
            <w:tcW w:w="3003" w:type="dxa"/>
          </w:tcPr>
          <w:p w:rsidR="006C713D" w:rsidRPr="005E5163" w:rsidRDefault="006C713D" w:rsidP="00575E98">
            <w:pPr>
              <w:ind w:firstLine="0"/>
            </w:pPr>
            <w:r w:rsidRPr="005E5163">
              <w:t>Сумма необходимых инвестиций</w:t>
            </w:r>
          </w:p>
        </w:tc>
        <w:tc>
          <w:tcPr>
            <w:tcW w:w="5351" w:type="dxa"/>
          </w:tcPr>
          <w:p w:rsidR="006C713D" w:rsidRPr="005E5163" w:rsidRDefault="006C713D" w:rsidP="00575E98"/>
        </w:tc>
      </w:tr>
      <w:tr w:rsidR="006C713D" w:rsidRPr="005E5163" w:rsidTr="00575E98">
        <w:tc>
          <w:tcPr>
            <w:tcW w:w="576" w:type="dxa"/>
          </w:tcPr>
          <w:p w:rsidR="006C713D" w:rsidRPr="005E5163" w:rsidRDefault="006C713D" w:rsidP="00575E98">
            <w:r w:rsidRPr="005E5163">
              <w:t>7</w:t>
            </w:r>
          </w:p>
        </w:tc>
        <w:tc>
          <w:tcPr>
            <w:tcW w:w="3003" w:type="dxa"/>
          </w:tcPr>
          <w:p w:rsidR="006C713D" w:rsidRPr="005E5163" w:rsidRDefault="006C713D" w:rsidP="00575E98">
            <w:pPr>
              <w:ind w:firstLine="0"/>
            </w:pPr>
            <w:r w:rsidRPr="005E5163">
              <w:t>Объем уже вложенных средств</w:t>
            </w:r>
          </w:p>
        </w:tc>
        <w:tc>
          <w:tcPr>
            <w:tcW w:w="5351" w:type="dxa"/>
          </w:tcPr>
          <w:p w:rsidR="006C713D" w:rsidRPr="005E5163" w:rsidRDefault="006C713D" w:rsidP="00575E98"/>
        </w:tc>
      </w:tr>
      <w:tr w:rsidR="00120CEF" w:rsidRPr="005E5163" w:rsidTr="00575E98">
        <w:tc>
          <w:tcPr>
            <w:tcW w:w="576" w:type="dxa"/>
          </w:tcPr>
          <w:p w:rsidR="00120CEF" w:rsidRPr="005E5163" w:rsidRDefault="00120CEF" w:rsidP="00575E98">
            <w:proofErr w:type="gramStart"/>
            <w:r>
              <w:t>Р</w:t>
            </w:r>
            <w:proofErr w:type="gramEnd"/>
          </w:p>
        </w:tc>
        <w:tc>
          <w:tcPr>
            <w:tcW w:w="3003" w:type="dxa"/>
          </w:tcPr>
          <w:p w:rsidR="00120CEF" w:rsidRPr="005E5163" w:rsidRDefault="00382F83" w:rsidP="00382F83">
            <w:pPr>
              <w:ind w:firstLine="0"/>
            </w:pPr>
            <w:r>
              <w:t>Экономический эффект (р</w:t>
            </w:r>
            <w:r w:rsidR="00120CEF">
              <w:t>асчетная прибыль</w:t>
            </w:r>
            <w:r>
              <w:t xml:space="preserve">) </w:t>
            </w:r>
            <w:r w:rsidR="00120CEF">
              <w:t xml:space="preserve"> от реализации мероприятий 2013 году </w:t>
            </w:r>
          </w:p>
        </w:tc>
        <w:tc>
          <w:tcPr>
            <w:tcW w:w="5351" w:type="dxa"/>
          </w:tcPr>
          <w:p w:rsidR="00120CEF" w:rsidRPr="005E5163" w:rsidRDefault="00120CEF" w:rsidP="00575E98"/>
        </w:tc>
      </w:tr>
      <w:tr w:rsidR="00333D7A" w:rsidRPr="005E5163" w:rsidTr="00575E98">
        <w:tc>
          <w:tcPr>
            <w:tcW w:w="576" w:type="dxa"/>
          </w:tcPr>
          <w:p w:rsidR="00333D7A" w:rsidRDefault="00333D7A" w:rsidP="00575E98"/>
        </w:tc>
        <w:tc>
          <w:tcPr>
            <w:tcW w:w="3003" w:type="dxa"/>
          </w:tcPr>
          <w:p w:rsidR="00333D7A" w:rsidRDefault="00333D7A" w:rsidP="00575E98">
            <w:pPr>
              <w:ind w:firstLine="0"/>
            </w:pPr>
            <w:r>
              <w:t>Коммерческий потенциал инновации</w:t>
            </w:r>
          </w:p>
        </w:tc>
        <w:tc>
          <w:tcPr>
            <w:tcW w:w="5351" w:type="dxa"/>
          </w:tcPr>
          <w:p w:rsidR="00333D7A" w:rsidRPr="005E5163" w:rsidRDefault="00333D7A" w:rsidP="00575E98"/>
        </w:tc>
      </w:tr>
      <w:tr w:rsidR="00333D7A" w:rsidRPr="005E5163" w:rsidTr="00575E98">
        <w:tc>
          <w:tcPr>
            <w:tcW w:w="576" w:type="dxa"/>
          </w:tcPr>
          <w:p w:rsidR="00333D7A" w:rsidRDefault="00333D7A" w:rsidP="00575E98"/>
        </w:tc>
        <w:tc>
          <w:tcPr>
            <w:tcW w:w="3003" w:type="dxa"/>
          </w:tcPr>
          <w:p w:rsidR="00333D7A" w:rsidRDefault="00333D7A" w:rsidP="00575E98">
            <w:pPr>
              <w:ind w:firstLine="0"/>
            </w:pPr>
            <w:r>
              <w:t xml:space="preserve">Степень новизны проекта </w:t>
            </w:r>
          </w:p>
        </w:tc>
        <w:tc>
          <w:tcPr>
            <w:tcW w:w="5351" w:type="dxa"/>
          </w:tcPr>
          <w:p w:rsidR="00333D7A" w:rsidRPr="005E5163" w:rsidRDefault="00333D7A" w:rsidP="00575E98"/>
        </w:tc>
      </w:tr>
      <w:tr w:rsidR="00333D7A" w:rsidRPr="005E5163" w:rsidTr="00575E98">
        <w:tc>
          <w:tcPr>
            <w:tcW w:w="576" w:type="dxa"/>
          </w:tcPr>
          <w:p w:rsidR="00333D7A" w:rsidRDefault="00333D7A" w:rsidP="00575E98"/>
        </w:tc>
        <w:tc>
          <w:tcPr>
            <w:tcW w:w="3003" w:type="dxa"/>
          </w:tcPr>
          <w:p w:rsidR="00333D7A" w:rsidRDefault="00333D7A" w:rsidP="00D06AA0">
            <w:pPr>
              <w:ind w:firstLine="0"/>
            </w:pPr>
            <w:r>
              <w:t>Степ</w:t>
            </w:r>
            <w:r w:rsidR="00D06AA0">
              <w:t>ень завершенности инновационного</w:t>
            </w:r>
            <w:r>
              <w:t xml:space="preserve"> </w:t>
            </w:r>
            <w:r w:rsidR="00D06AA0">
              <w:t xml:space="preserve">проекта </w:t>
            </w:r>
          </w:p>
        </w:tc>
        <w:tc>
          <w:tcPr>
            <w:tcW w:w="5351" w:type="dxa"/>
          </w:tcPr>
          <w:p w:rsidR="00333D7A" w:rsidRPr="005E5163" w:rsidRDefault="00333D7A" w:rsidP="00575E98"/>
        </w:tc>
      </w:tr>
      <w:tr w:rsidR="00333D7A" w:rsidRPr="005E5163" w:rsidTr="00575E98">
        <w:tc>
          <w:tcPr>
            <w:tcW w:w="576" w:type="dxa"/>
          </w:tcPr>
          <w:p w:rsidR="00333D7A" w:rsidRPr="00333D7A" w:rsidRDefault="00333D7A" w:rsidP="00575E98"/>
        </w:tc>
        <w:tc>
          <w:tcPr>
            <w:tcW w:w="3003" w:type="dxa"/>
          </w:tcPr>
          <w:p w:rsidR="00333D7A" w:rsidRPr="00333D7A" w:rsidRDefault="00333D7A" w:rsidP="00575E98">
            <w:pPr>
              <w:ind w:firstLine="0"/>
            </w:pPr>
            <w:r w:rsidRPr="00333D7A">
              <w:t>Потенциал к успешному выходу на глобальные рынки в результате реализации инновационного проекта</w:t>
            </w:r>
          </w:p>
        </w:tc>
        <w:tc>
          <w:tcPr>
            <w:tcW w:w="5351" w:type="dxa"/>
          </w:tcPr>
          <w:p w:rsidR="00333D7A" w:rsidRPr="005E5163" w:rsidRDefault="00333D7A" w:rsidP="00575E98"/>
        </w:tc>
      </w:tr>
      <w:tr w:rsidR="00333D7A" w:rsidRPr="005E5163" w:rsidTr="00575E98">
        <w:tc>
          <w:tcPr>
            <w:tcW w:w="576" w:type="dxa"/>
          </w:tcPr>
          <w:p w:rsidR="00333D7A" w:rsidRPr="00333D7A" w:rsidRDefault="00333D7A" w:rsidP="00575E98"/>
        </w:tc>
        <w:tc>
          <w:tcPr>
            <w:tcW w:w="3003" w:type="dxa"/>
          </w:tcPr>
          <w:p w:rsidR="00333D7A" w:rsidRPr="00333D7A" w:rsidRDefault="00333D7A" w:rsidP="00575E98">
            <w:pPr>
              <w:ind w:firstLine="0"/>
            </w:pPr>
            <w:r w:rsidRPr="00333D7A">
              <w:t>Потенциал к созданию высокооплачиваемых рабочих мест в результате реализации инновационного проекта</w:t>
            </w:r>
          </w:p>
        </w:tc>
        <w:tc>
          <w:tcPr>
            <w:tcW w:w="5351" w:type="dxa"/>
          </w:tcPr>
          <w:p w:rsidR="00333D7A" w:rsidRPr="005E5163" w:rsidRDefault="00333D7A" w:rsidP="00575E98"/>
        </w:tc>
      </w:tr>
      <w:tr w:rsidR="006C713D" w:rsidRPr="005E5163" w:rsidTr="00575E98">
        <w:tc>
          <w:tcPr>
            <w:tcW w:w="576" w:type="dxa"/>
          </w:tcPr>
          <w:p w:rsidR="006C713D" w:rsidRPr="005E5163" w:rsidRDefault="006C713D" w:rsidP="00575E98">
            <w:r w:rsidRPr="005E5163">
              <w:t>8</w:t>
            </w:r>
          </w:p>
        </w:tc>
        <w:tc>
          <w:tcPr>
            <w:tcW w:w="3003" w:type="dxa"/>
          </w:tcPr>
          <w:p w:rsidR="006C713D" w:rsidRPr="005E5163" w:rsidRDefault="006C713D" w:rsidP="00575E98">
            <w:pPr>
              <w:ind w:firstLine="0"/>
            </w:pPr>
            <w:r w:rsidRPr="005E5163">
              <w:t>Примечание</w:t>
            </w:r>
          </w:p>
        </w:tc>
        <w:tc>
          <w:tcPr>
            <w:tcW w:w="5351" w:type="dxa"/>
          </w:tcPr>
          <w:p w:rsidR="006C713D" w:rsidRPr="005E5163" w:rsidRDefault="006C713D" w:rsidP="00575E98">
            <w:r w:rsidRPr="005E5163">
              <w:t>-</w:t>
            </w:r>
          </w:p>
        </w:tc>
      </w:tr>
    </w:tbl>
    <w:p w:rsidR="006C713D" w:rsidRPr="005E5163" w:rsidRDefault="006C713D" w:rsidP="006C713D"/>
    <w:p w:rsidR="007A6E8F" w:rsidRDefault="007A6E8F" w:rsidP="006C713D">
      <w:r>
        <w:t xml:space="preserve"> </w:t>
      </w:r>
      <w:r w:rsidR="006C713D" w:rsidRPr="005E5163">
        <w:t xml:space="preserve">Руководитель СМСП                         </w:t>
      </w:r>
    </w:p>
    <w:p w:rsidR="006C713D" w:rsidRPr="005E5163" w:rsidRDefault="006C713D" w:rsidP="006C713D">
      <w:r w:rsidRPr="005E5163">
        <w:t xml:space="preserve"> __________________</w:t>
      </w:r>
      <w:r w:rsidR="007A6E8F">
        <w:t xml:space="preserve">_________              </w:t>
      </w:r>
      <w:r w:rsidRPr="005E5163">
        <w:t xml:space="preserve"> (____________________________)</w:t>
      </w:r>
    </w:p>
    <w:p w:rsidR="007A6E8F" w:rsidRDefault="006C713D" w:rsidP="006C713D">
      <w:r w:rsidRPr="005E5163">
        <w:t>Должность руководи</w:t>
      </w:r>
      <w:r w:rsidR="007A6E8F">
        <w:t xml:space="preserve">теля                                                подпись </w:t>
      </w:r>
    </w:p>
    <w:p w:rsidR="006C713D" w:rsidRDefault="007A6E8F" w:rsidP="006C713D">
      <w:r>
        <w:t>ф</w:t>
      </w:r>
      <w:r w:rsidR="006C713D" w:rsidRPr="005E5163">
        <w:t>амилия И. О.</w:t>
      </w:r>
      <w:r w:rsidR="00382F83">
        <w:t xml:space="preserve"> </w:t>
      </w:r>
      <w:r w:rsidR="00382F83" w:rsidRPr="005E5163">
        <w:t xml:space="preserve"> </w:t>
      </w:r>
      <w:r w:rsidR="006C713D" w:rsidRPr="005E5163">
        <w:t>М.П.</w:t>
      </w:r>
    </w:p>
    <w:p w:rsidR="006C713D" w:rsidRDefault="006C713D" w:rsidP="00C168E3"/>
    <w:p w:rsidR="006C713D" w:rsidRDefault="006C713D" w:rsidP="00C168E3"/>
    <w:p w:rsidR="00C168E3" w:rsidRPr="005E5163" w:rsidRDefault="006C713D" w:rsidP="00C168E3">
      <w:pPr>
        <w:ind w:left="5664"/>
      </w:pPr>
      <w:r>
        <w:t xml:space="preserve">    </w:t>
      </w:r>
      <w:r w:rsidR="00382F83">
        <w:t xml:space="preserve"> </w:t>
      </w:r>
      <w:r>
        <w:t xml:space="preserve">       Приложение № </w:t>
      </w:r>
      <w:r w:rsidR="008774FC">
        <w:t>4</w:t>
      </w:r>
      <w:r w:rsidR="00C02307">
        <w:t xml:space="preserve"> </w:t>
      </w:r>
      <w:proofErr w:type="gramStart"/>
      <w:r w:rsidR="00C02307">
        <w:t>к</w:t>
      </w:r>
      <w:proofErr w:type="gramEnd"/>
    </w:p>
    <w:p w:rsidR="00C168E3" w:rsidRDefault="00C168E3" w:rsidP="00931D1B">
      <w:pPr>
        <w:ind w:left="7080" w:firstLine="0"/>
      </w:pPr>
      <w:r>
        <w:t>Конкурсной документации</w:t>
      </w:r>
    </w:p>
    <w:p w:rsidR="00C168E3" w:rsidRPr="005E5163" w:rsidRDefault="00C168E3" w:rsidP="00C168E3">
      <w:pPr>
        <w:jc w:val="right"/>
      </w:pPr>
    </w:p>
    <w:p w:rsidR="00C168E3" w:rsidRPr="005E5163" w:rsidRDefault="00C168E3" w:rsidP="00C168E3"/>
    <w:p w:rsidR="00C168E3" w:rsidRPr="005E5163" w:rsidRDefault="00C168E3" w:rsidP="00C168E3">
      <w:pPr>
        <w:jc w:val="center"/>
      </w:pPr>
      <w:r w:rsidRPr="005E5163">
        <w:t>РАСЧЕТ</w:t>
      </w:r>
    </w:p>
    <w:p w:rsidR="00C168E3" w:rsidRPr="005E5163" w:rsidRDefault="00C168E3" w:rsidP="00C168E3">
      <w:pPr>
        <w:jc w:val="center"/>
      </w:pPr>
    </w:p>
    <w:tbl>
      <w:tblPr>
        <w:tblW w:w="0" w:type="auto"/>
        <w:tblInd w:w="-72" w:type="dxa"/>
        <w:tblLayout w:type="fixed"/>
        <w:tblLook w:val="0000" w:firstRow="0" w:lastRow="0" w:firstColumn="0" w:lastColumn="0" w:noHBand="0" w:noVBand="0"/>
      </w:tblPr>
      <w:tblGrid>
        <w:gridCol w:w="10080"/>
      </w:tblGrid>
      <w:tr w:rsidR="00C168E3" w:rsidRPr="005E5163" w:rsidTr="00C168E3">
        <w:trPr>
          <w:cantSplit/>
          <w:trHeight w:val="278"/>
        </w:trPr>
        <w:tc>
          <w:tcPr>
            <w:tcW w:w="10080" w:type="dxa"/>
          </w:tcPr>
          <w:p w:rsidR="00C168E3" w:rsidRPr="005E5163" w:rsidRDefault="00C168E3" w:rsidP="00C168E3">
            <w:pPr>
              <w:jc w:val="center"/>
              <w:rPr>
                <w:lang w:eastAsia="ru-RU"/>
              </w:rPr>
            </w:pPr>
            <w:r w:rsidRPr="005E5163">
              <w:rPr>
                <w:lang w:eastAsia="ru-RU"/>
              </w:rPr>
              <w:t>размера субсидии, предоставляемой в 2013 году, субъектам малого и среднего предпринимательства, осуществляющим инновационную деятельность</w:t>
            </w:r>
          </w:p>
          <w:p w:rsidR="00C168E3" w:rsidRPr="005E5163" w:rsidRDefault="00C168E3" w:rsidP="00C168E3">
            <w:pPr>
              <w:jc w:val="center"/>
              <w:rPr>
                <w:lang w:eastAsia="ru-RU"/>
              </w:rPr>
            </w:pPr>
          </w:p>
        </w:tc>
      </w:tr>
      <w:tr w:rsidR="00C168E3" w:rsidRPr="005E5163" w:rsidTr="00C168E3">
        <w:trPr>
          <w:cantSplit/>
          <w:trHeight w:val="277"/>
        </w:trPr>
        <w:tc>
          <w:tcPr>
            <w:tcW w:w="10080" w:type="dxa"/>
          </w:tcPr>
          <w:p w:rsidR="00C168E3" w:rsidRPr="005E5163" w:rsidRDefault="00C168E3" w:rsidP="00C168E3">
            <w:pPr>
              <w:jc w:val="center"/>
              <w:rPr>
                <w:lang w:eastAsia="ru-RU"/>
              </w:rPr>
            </w:pPr>
            <w:r w:rsidRPr="005E5163">
              <w:rPr>
                <w:lang w:eastAsia="ru-RU"/>
              </w:rPr>
              <w:t>______________________________________________________________</w:t>
            </w:r>
          </w:p>
        </w:tc>
      </w:tr>
      <w:tr w:rsidR="00C168E3" w:rsidRPr="005E5163" w:rsidTr="00C168E3">
        <w:trPr>
          <w:cantSplit/>
        </w:trPr>
        <w:tc>
          <w:tcPr>
            <w:tcW w:w="10080" w:type="dxa"/>
          </w:tcPr>
          <w:p w:rsidR="00C168E3" w:rsidRPr="005E5163" w:rsidRDefault="00C168E3" w:rsidP="00C168E3">
            <w:pPr>
              <w:jc w:val="center"/>
              <w:rPr>
                <w:lang w:eastAsia="ru-RU"/>
              </w:rPr>
            </w:pPr>
            <w:r w:rsidRPr="005E5163">
              <w:rPr>
                <w:lang w:eastAsia="ru-RU"/>
              </w:rPr>
              <w:t>(полное наименование организации, номер и дата договора)</w:t>
            </w:r>
          </w:p>
        </w:tc>
      </w:tr>
    </w:tbl>
    <w:p w:rsidR="00C168E3" w:rsidRPr="005E5163" w:rsidRDefault="00C168E3" w:rsidP="00C168E3"/>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3600"/>
      </w:tblGrid>
      <w:tr w:rsidR="00C168E3" w:rsidRPr="005E5163" w:rsidTr="00C168E3">
        <w:trPr>
          <w:cantSplit/>
          <w:trHeight w:val="663"/>
        </w:trPr>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r w:rsidRPr="005E5163">
              <w:t>№</w:t>
            </w:r>
          </w:p>
          <w:p w:rsidR="00C168E3" w:rsidRPr="005E5163" w:rsidRDefault="00C168E3" w:rsidP="00C168E3">
            <w:proofErr w:type="gramStart"/>
            <w:r w:rsidRPr="005E5163">
              <w:t>п</w:t>
            </w:r>
            <w:proofErr w:type="gramEnd"/>
            <w:r w:rsidRPr="005E5163">
              <w:t>/п</w:t>
            </w:r>
          </w:p>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r w:rsidRPr="005E5163">
              <w:t>Наименование расходов</w:t>
            </w:r>
          </w:p>
          <w:p w:rsidR="00C168E3" w:rsidRPr="005E5163" w:rsidRDefault="00C168E3" w:rsidP="00C168E3"/>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pPr>
              <w:ind w:firstLine="0"/>
            </w:pPr>
            <w:r w:rsidRPr="005E5163">
              <w:t>Фактические расходы, руб.</w:t>
            </w:r>
          </w:p>
          <w:p w:rsidR="00C168E3" w:rsidRPr="005E5163" w:rsidRDefault="00C168E3" w:rsidP="00C168E3"/>
        </w:tc>
      </w:tr>
      <w:tr w:rsidR="00C168E3" w:rsidRPr="005E5163" w:rsidTr="00C168E3">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r w:rsidRPr="005E5163">
              <w:t>1</w:t>
            </w:r>
          </w:p>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r w:rsidRPr="005E5163">
              <w:t>2</w:t>
            </w:r>
          </w:p>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r w:rsidRPr="005E5163">
              <w:t>3</w:t>
            </w:r>
          </w:p>
        </w:tc>
      </w:tr>
      <w:tr w:rsidR="00C168E3" w:rsidRPr="005E5163" w:rsidTr="00C168E3">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r>
      <w:tr w:rsidR="00C168E3" w:rsidRPr="005E5163" w:rsidTr="00C168E3">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r>
      <w:tr w:rsidR="00C168E3" w:rsidRPr="005E5163" w:rsidTr="00C168E3">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r>
      <w:tr w:rsidR="00C168E3" w:rsidRPr="005E5163" w:rsidTr="00C168E3">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r>
      <w:tr w:rsidR="00C168E3" w:rsidRPr="005E5163" w:rsidTr="00C168E3">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r>
      <w:tr w:rsidR="00C168E3" w:rsidRPr="005E5163" w:rsidTr="00C168E3">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r>
      <w:tr w:rsidR="00C168E3" w:rsidRPr="005E5163" w:rsidTr="00C168E3">
        <w:tc>
          <w:tcPr>
            <w:tcW w:w="72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576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r>
      <w:tr w:rsidR="00C168E3" w:rsidRPr="005E5163" w:rsidTr="00C168E3">
        <w:tc>
          <w:tcPr>
            <w:tcW w:w="6480" w:type="dxa"/>
            <w:gridSpan w:val="2"/>
            <w:tcBorders>
              <w:top w:val="single" w:sz="4" w:space="0" w:color="auto"/>
              <w:left w:val="single" w:sz="4" w:space="0" w:color="auto"/>
              <w:bottom w:val="single" w:sz="4" w:space="0" w:color="auto"/>
              <w:right w:val="single" w:sz="4" w:space="0" w:color="auto"/>
            </w:tcBorders>
          </w:tcPr>
          <w:p w:rsidR="00C168E3" w:rsidRPr="005E5163" w:rsidRDefault="00C168E3" w:rsidP="00C168E3">
            <w:r w:rsidRPr="005E5163">
              <w:t>Итого:</w:t>
            </w:r>
          </w:p>
        </w:tc>
        <w:tc>
          <w:tcPr>
            <w:tcW w:w="3600" w:type="dxa"/>
            <w:tcBorders>
              <w:top w:val="single" w:sz="4" w:space="0" w:color="auto"/>
              <w:left w:val="single" w:sz="4" w:space="0" w:color="auto"/>
              <w:bottom w:val="single" w:sz="4" w:space="0" w:color="auto"/>
              <w:right w:val="single" w:sz="4" w:space="0" w:color="auto"/>
            </w:tcBorders>
          </w:tcPr>
          <w:p w:rsidR="00C168E3" w:rsidRPr="005E5163" w:rsidRDefault="00C168E3" w:rsidP="00C168E3"/>
        </w:tc>
      </w:tr>
      <w:tr w:rsidR="00C168E3" w:rsidRPr="005E5163" w:rsidTr="00C168E3">
        <w:tc>
          <w:tcPr>
            <w:tcW w:w="6480" w:type="dxa"/>
            <w:gridSpan w:val="2"/>
            <w:tcBorders>
              <w:top w:val="single" w:sz="4" w:space="0" w:color="auto"/>
              <w:left w:val="single" w:sz="4" w:space="0" w:color="auto"/>
              <w:bottom w:val="single" w:sz="4" w:space="0" w:color="auto"/>
              <w:right w:val="single" w:sz="4" w:space="0" w:color="auto"/>
            </w:tcBorders>
          </w:tcPr>
          <w:p w:rsidR="00C168E3" w:rsidRPr="00423E1A" w:rsidRDefault="00C168E3" w:rsidP="00C168E3">
            <w:pPr>
              <w:rPr>
                <w:color w:val="000000" w:themeColor="text1"/>
              </w:rPr>
            </w:pPr>
            <w:proofErr w:type="gramStart"/>
            <w:r w:rsidRPr="00423E1A">
              <w:rPr>
                <w:color w:val="000000" w:themeColor="text1"/>
              </w:rPr>
              <w:t>Расчетный размер субсидии (рассчитывается по формуле:</w:t>
            </w:r>
            <w:proofErr w:type="gramEnd"/>
            <w:r w:rsidRPr="00423E1A">
              <w:rPr>
                <w:color w:val="000000" w:themeColor="text1"/>
              </w:rPr>
              <w:t xml:space="preserve"> </w:t>
            </w:r>
            <w:proofErr w:type="gramStart"/>
            <w:r w:rsidRPr="00423E1A">
              <w:rPr>
                <w:color w:val="000000" w:themeColor="text1"/>
              </w:rPr>
              <w:t>«Итого» колонки 3 х N*)</w:t>
            </w:r>
            <w:proofErr w:type="gramEnd"/>
          </w:p>
          <w:p w:rsidR="00C168E3" w:rsidRPr="00423E1A" w:rsidRDefault="00C168E3" w:rsidP="00C168E3">
            <w:pPr>
              <w:rPr>
                <w:color w:val="000000" w:themeColor="text1"/>
              </w:rPr>
            </w:pPr>
            <w:r w:rsidRPr="00423E1A">
              <w:rPr>
                <w:color w:val="000000" w:themeColor="text1"/>
              </w:rPr>
              <w:t xml:space="preserve"> *  N -  равно или менее 75 процентов</w:t>
            </w:r>
            <w:r w:rsidR="00423E1A">
              <w:rPr>
                <w:color w:val="000000" w:themeColor="text1"/>
              </w:rPr>
              <w:t xml:space="preserve">, но не более 3 000 000,00 рублей </w:t>
            </w:r>
          </w:p>
        </w:tc>
        <w:tc>
          <w:tcPr>
            <w:tcW w:w="3600" w:type="dxa"/>
            <w:tcBorders>
              <w:top w:val="single" w:sz="4" w:space="0" w:color="auto"/>
              <w:left w:val="single" w:sz="4" w:space="0" w:color="auto"/>
              <w:bottom w:val="single" w:sz="4" w:space="0" w:color="auto"/>
              <w:right w:val="single" w:sz="4" w:space="0" w:color="auto"/>
            </w:tcBorders>
          </w:tcPr>
          <w:p w:rsidR="00C168E3" w:rsidRPr="00423E1A" w:rsidRDefault="00C168E3" w:rsidP="00C168E3">
            <w:pPr>
              <w:rPr>
                <w:color w:val="000000" w:themeColor="text1"/>
              </w:rPr>
            </w:pPr>
          </w:p>
        </w:tc>
      </w:tr>
      <w:tr w:rsidR="00C168E3" w:rsidRPr="005E5163" w:rsidTr="00C168E3">
        <w:tc>
          <w:tcPr>
            <w:tcW w:w="6480" w:type="dxa"/>
            <w:gridSpan w:val="2"/>
            <w:tcBorders>
              <w:top w:val="single" w:sz="4" w:space="0" w:color="auto"/>
              <w:left w:val="single" w:sz="4" w:space="0" w:color="auto"/>
              <w:bottom w:val="single" w:sz="4" w:space="0" w:color="auto"/>
              <w:right w:val="single" w:sz="4" w:space="0" w:color="auto"/>
            </w:tcBorders>
          </w:tcPr>
          <w:p w:rsidR="00C168E3" w:rsidRPr="00423E1A" w:rsidRDefault="00C168E3" w:rsidP="00C168E3">
            <w:pPr>
              <w:rPr>
                <w:color w:val="000000" w:themeColor="text1"/>
              </w:rPr>
            </w:pPr>
            <w:r w:rsidRPr="00423E1A">
              <w:rPr>
                <w:color w:val="000000" w:themeColor="text1"/>
              </w:rPr>
              <w:t>Размер субсидии</w:t>
            </w:r>
          </w:p>
        </w:tc>
        <w:tc>
          <w:tcPr>
            <w:tcW w:w="3600" w:type="dxa"/>
            <w:tcBorders>
              <w:top w:val="single" w:sz="4" w:space="0" w:color="auto"/>
              <w:left w:val="single" w:sz="4" w:space="0" w:color="auto"/>
              <w:bottom w:val="single" w:sz="4" w:space="0" w:color="auto"/>
              <w:right w:val="single" w:sz="4" w:space="0" w:color="auto"/>
            </w:tcBorders>
          </w:tcPr>
          <w:p w:rsidR="00C168E3" w:rsidRPr="00423E1A" w:rsidRDefault="00C168E3" w:rsidP="00C168E3">
            <w:pPr>
              <w:rPr>
                <w:color w:val="000000" w:themeColor="text1"/>
              </w:rPr>
            </w:pPr>
          </w:p>
        </w:tc>
      </w:tr>
      <w:tr w:rsidR="00C168E3" w:rsidRPr="005E5163" w:rsidTr="00C168E3">
        <w:tc>
          <w:tcPr>
            <w:tcW w:w="10080" w:type="dxa"/>
            <w:gridSpan w:val="3"/>
            <w:tcBorders>
              <w:top w:val="nil"/>
              <w:left w:val="nil"/>
              <w:bottom w:val="single" w:sz="4" w:space="0" w:color="auto"/>
              <w:right w:val="nil"/>
            </w:tcBorders>
          </w:tcPr>
          <w:p w:rsidR="00C168E3" w:rsidRPr="00423E1A" w:rsidRDefault="00C168E3" w:rsidP="00C168E3">
            <w:pPr>
              <w:rPr>
                <w:color w:val="000000" w:themeColor="text1"/>
              </w:rPr>
            </w:pPr>
          </w:p>
          <w:p w:rsidR="00C168E3" w:rsidRPr="00423E1A" w:rsidRDefault="00C168E3" w:rsidP="00C168E3">
            <w:pPr>
              <w:rPr>
                <w:color w:val="000000" w:themeColor="text1"/>
              </w:rPr>
            </w:pPr>
          </w:p>
        </w:tc>
      </w:tr>
      <w:tr w:rsidR="00C168E3" w:rsidRPr="005E5163" w:rsidTr="00C168E3">
        <w:tc>
          <w:tcPr>
            <w:tcW w:w="10080" w:type="dxa"/>
            <w:gridSpan w:val="3"/>
            <w:tcBorders>
              <w:top w:val="nil"/>
              <w:left w:val="single" w:sz="4" w:space="0" w:color="auto"/>
              <w:bottom w:val="single" w:sz="4" w:space="0" w:color="auto"/>
              <w:right w:val="single" w:sz="4" w:space="0" w:color="auto"/>
            </w:tcBorders>
          </w:tcPr>
          <w:p w:rsidR="00C168E3" w:rsidRPr="005E5163" w:rsidRDefault="00C168E3" w:rsidP="00C168E3">
            <w:r w:rsidRPr="005E5163">
              <w:t xml:space="preserve">Руководитель СМСП </w:t>
            </w:r>
          </w:p>
          <w:p w:rsidR="00C168E3" w:rsidRPr="005E5163" w:rsidRDefault="00C168E3" w:rsidP="00C168E3">
            <w:r w:rsidRPr="005E5163">
              <w:t>_____________________________/</w:t>
            </w:r>
          </w:p>
          <w:p w:rsidR="00C168E3" w:rsidRPr="005E5163" w:rsidRDefault="00C168E3" w:rsidP="00C168E3">
            <w:r w:rsidRPr="005E5163">
              <w:t xml:space="preserve">                      подпись                                             Ф.И.О.</w:t>
            </w:r>
          </w:p>
          <w:p w:rsidR="00C168E3" w:rsidRPr="005E5163" w:rsidRDefault="00C168E3" w:rsidP="00C168E3">
            <w:r w:rsidRPr="005E5163">
              <w:t>Главный бухгалтер СМСП</w:t>
            </w:r>
          </w:p>
          <w:p w:rsidR="00C168E3" w:rsidRPr="005E5163" w:rsidRDefault="00C168E3" w:rsidP="00C168E3"/>
          <w:p w:rsidR="00C168E3" w:rsidRPr="005E5163" w:rsidRDefault="00C168E3" w:rsidP="00C168E3">
            <w:r w:rsidRPr="005E5163">
              <w:t>____________________________/</w:t>
            </w:r>
          </w:p>
          <w:p w:rsidR="00C168E3" w:rsidRPr="005E5163" w:rsidRDefault="00C168E3" w:rsidP="00C168E3">
            <w:r w:rsidRPr="005E5163">
              <w:t xml:space="preserve">                      подпись                                             Ф.И.О.</w:t>
            </w:r>
          </w:p>
          <w:p w:rsidR="00C168E3" w:rsidRPr="005E5163" w:rsidRDefault="00C168E3" w:rsidP="00C168E3">
            <w:r w:rsidRPr="005E5163">
              <w:t>Дата ______________________________</w:t>
            </w:r>
          </w:p>
          <w:p w:rsidR="00C168E3" w:rsidRPr="005E5163" w:rsidRDefault="00C168E3" w:rsidP="00C168E3">
            <w:r w:rsidRPr="005E5163">
              <w:t xml:space="preserve">                           М.П.</w:t>
            </w:r>
          </w:p>
        </w:tc>
      </w:tr>
    </w:tbl>
    <w:p w:rsidR="00C168E3" w:rsidRPr="005E5163" w:rsidRDefault="00C168E3" w:rsidP="00C168E3"/>
    <w:p w:rsidR="00C168E3" w:rsidRPr="005E5163" w:rsidRDefault="00C168E3" w:rsidP="00C168E3">
      <w:r w:rsidRPr="005E5163">
        <w:t xml:space="preserve">Расчет и целевое назначение </w:t>
      </w:r>
      <w:proofErr w:type="gramStart"/>
      <w:r w:rsidRPr="005E5163">
        <w:t>проверены</w:t>
      </w:r>
      <w:proofErr w:type="gramEnd"/>
    </w:p>
    <w:p w:rsidR="00C168E3" w:rsidRPr="005E5163" w:rsidRDefault="00C168E3" w:rsidP="00C168E3"/>
    <w:p w:rsidR="00C168E3" w:rsidRPr="005E5163" w:rsidRDefault="00C168E3" w:rsidP="00C168E3">
      <w:r w:rsidRPr="005E5163">
        <w:t>________________________________________________________________________________</w:t>
      </w:r>
    </w:p>
    <w:p w:rsidR="00C168E3" w:rsidRPr="005E5163" w:rsidRDefault="00C168E3" w:rsidP="00C168E3">
      <w:r w:rsidRPr="005E5163">
        <w:t xml:space="preserve">(фамилия, имя, отчество </w:t>
      </w:r>
      <w:r w:rsidR="00AC0F0E">
        <w:t>должностного лица</w:t>
      </w:r>
      <w:r w:rsidRPr="005E5163">
        <w:t>, заверившего расчет, подпись)</w:t>
      </w:r>
    </w:p>
    <w:p w:rsidR="00C168E3" w:rsidRPr="005E5163" w:rsidRDefault="00C168E3" w:rsidP="00C168E3"/>
    <w:p w:rsidR="00C168E3" w:rsidRPr="005E5163" w:rsidRDefault="00C168E3" w:rsidP="00C168E3">
      <w:r w:rsidRPr="005E5163">
        <w:t>М.П.</w:t>
      </w:r>
    </w:p>
    <w:p w:rsidR="00423E1A" w:rsidRDefault="006C713D" w:rsidP="006C713D">
      <w:pPr>
        <w:ind w:left="5664"/>
      </w:pPr>
      <w:r>
        <w:t xml:space="preserve">            </w:t>
      </w:r>
    </w:p>
    <w:p w:rsidR="00423E1A" w:rsidRDefault="00423E1A" w:rsidP="006C713D">
      <w:pPr>
        <w:ind w:left="5664"/>
      </w:pPr>
    </w:p>
    <w:p w:rsidR="006C713D" w:rsidRDefault="00423E1A" w:rsidP="00423E1A">
      <w:pPr>
        <w:ind w:left="5664"/>
      </w:pPr>
      <w:r>
        <w:t xml:space="preserve">            </w:t>
      </w:r>
      <w:r w:rsidR="006C713D">
        <w:t xml:space="preserve"> </w:t>
      </w:r>
    </w:p>
    <w:p w:rsidR="006C713D" w:rsidRDefault="006C713D" w:rsidP="006C713D">
      <w:pPr>
        <w:ind w:right="-545"/>
        <w:jc w:val="center"/>
      </w:pPr>
    </w:p>
    <w:p w:rsidR="006C713D" w:rsidRDefault="006C713D" w:rsidP="006C713D">
      <w:pPr>
        <w:ind w:right="-545"/>
        <w:jc w:val="center"/>
      </w:pPr>
    </w:p>
    <w:p w:rsidR="006C713D" w:rsidRDefault="006C713D" w:rsidP="00423E1A">
      <w:pPr>
        <w:ind w:left="5664"/>
      </w:pPr>
      <w:r>
        <w:t xml:space="preserve">             </w:t>
      </w:r>
    </w:p>
    <w:p w:rsidR="00001278" w:rsidRPr="005E5163" w:rsidRDefault="008774FC" w:rsidP="00001278">
      <w:pPr>
        <w:ind w:left="5664"/>
      </w:pPr>
      <w:r>
        <w:t xml:space="preserve">      </w:t>
      </w:r>
      <w:r w:rsidR="00785532">
        <w:t xml:space="preserve">      Приложение № </w:t>
      </w:r>
      <w:r>
        <w:t>5</w:t>
      </w:r>
      <w:r w:rsidR="00C02307">
        <w:t xml:space="preserve"> </w:t>
      </w:r>
      <w:proofErr w:type="gramStart"/>
      <w:r w:rsidR="00C02307">
        <w:t>к</w:t>
      </w:r>
      <w:proofErr w:type="gramEnd"/>
    </w:p>
    <w:p w:rsidR="00001278" w:rsidRDefault="00931D1B" w:rsidP="00A50629">
      <w:pPr>
        <w:ind w:left="7080" w:firstLine="0"/>
      </w:pPr>
      <w:r>
        <w:t xml:space="preserve"> </w:t>
      </w:r>
      <w:r w:rsidR="00001278">
        <w:t>Конкурсной документации</w:t>
      </w:r>
    </w:p>
    <w:p w:rsidR="00C057B8" w:rsidRDefault="00C057B8" w:rsidP="00C168E3">
      <w:pPr>
        <w:ind w:right="-545"/>
        <w:jc w:val="center"/>
      </w:pPr>
    </w:p>
    <w:p w:rsidR="00001278" w:rsidRDefault="00001278" w:rsidP="00C168E3">
      <w:pPr>
        <w:ind w:right="-545"/>
        <w:jc w:val="center"/>
      </w:pPr>
    </w:p>
    <w:p w:rsidR="00C057B8" w:rsidRDefault="00C057B8" w:rsidP="00C057B8">
      <w:pPr>
        <w:ind w:firstLine="0"/>
      </w:pPr>
    </w:p>
    <w:p w:rsidR="00A50629" w:rsidRDefault="00A50629" w:rsidP="00701FA3">
      <w:pPr>
        <w:jc w:val="center"/>
        <w:rPr>
          <w:b/>
          <w:bCs/>
        </w:rPr>
      </w:pPr>
    </w:p>
    <w:p w:rsidR="00701FA3" w:rsidRDefault="00701FA3" w:rsidP="00701FA3">
      <w:pPr>
        <w:jc w:val="center"/>
        <w:rPr>
          <w:b/>
          <w:bCs/>
        </w:rPr>
      </w:pPr>
      <w:r>
        <w:rPr>
          <w:b/>
          <w:bCs/>
        </w:rPr>
        <w:t xml:space="preserve">Д О Г О В О </w:t>
      </w:r>
      <w:proofErr w:type="gramStart"/>
      <w:r>
        <w:rPr>
          <w:b/>
          <w:bCs/>
        </w:rPr>
        <w:t>Р</w:t>
      </w:r>
      <w:proofErr w:type="gramEnd"/>
      <w:r>
        <w:rPr>
          <w:b/>
          <w:bCs/>
        </w:rPr>
        <w:t xml:space="preserve">  №_____</w:t>
      </w:r>
    </w:p>
    <w:p w:rsidR="00701FA3" w:rsidRDefault="00701FA3" w:rsidP="00701FA3">
      <w:pPr>
        <w:tabs>
          <w:tab w:val="left" w:pos="14280"/>
        </w:tabs>
        <w:jc w:val="center"/>
        <w:rPr>
          <w:rFonts w:eastAsia="Times New Roman"/>
          <w:b/>
          <w:lang w:eastAsia="ru-RU"/>
        </w:rPr>
      </w:pPr>
      <w:r>
        <w:rPr>
          <w:rFonts w:eastAsia="Times New Roman"/>
          <w:b/>
          <w:lang w:eastAsia="ru-RU"/>
        </w:rPr>
        <w:t xml:space="preserve">о </w:t>
      </w:r>
      <w:r>
        <w:rPr>
          <w:rFonts w:eastAsia="Times New Roman"/>
          <w:b/>
          <w:bCs/>
          <w:iCs/>
          <w:lang w:eastAsia="ru-RU"/>
        </w:rPr>
        <w:t>предоставлении</w:t>
      </w:r>
      <w:r>
        <w:rPr>
          <w:rFonts w:eastAsia="Times New Roman"/>
          <w:b/>
          <w:lang w:eastAsia="ru-RU"/>
        </w:rPr>
        <w:t xml:space="preserve"> финансовой поддержки в форме субсидии</w:t>
      </w:r>
    </w:p>
    <w:p w:rsidR="00701FA3" w:rsidRDefault="00F3422D" w:rsidP="00701FA3">
      <w:pPr>
        <w:tabs>
          <w:tab w:val="left" w:pos="14280"/>
        </w:tabs>
        <w:ind w:left="-1418"/>
        <w:jc w:val="center"/>
        <w:rPr>
          <w:rFonts w:eastAsia="Times New Roman"/>
          <w:b/>
          <w:bCs/>
          <w:lang w:eastAsia="ru-RU"/>
        </w:rPr>
      </w:pPr>
      <w:r w:rsidRPr="00F3422D">
        <w:rPr>
          <w:rFonts w:eastAsia="Times New Roman"/>
          <w:b/>
          <w:bCs/>
          <w:lang w:eastAsia="ru-RU"/>
        </w:rPr>
        <w:t>субъектам малого и среднего предпринимательства, осуществляющим инновационную деятельность</w:t>
      </w:r>
    </w:p>
    <w:p w:rsidR="00F3422D" w:rsidRDefault="00F3422D" w:rsidP="00701FA3">
      <w:pPr>
        <w:tabs>
          <w:tab w:val="left" w:pos="14280"/>
        </w:tabs>
        <w:ind w:left="-1418"/>
        <w:jc w:val="center"/>
        <w:rPr>
          <w:rFonts w:eastAsia="Times New Roman"/>
          <w:b/>
          <w:lang w:eastAsia="ru-RU"/>
        </w:rPr>
      </w:pPr>
    </w:p>
    <w:p w:rsidR="00701FA3" w:rsidRDefault="00701FA3" w:rsidP="00701FA3">
      <w:r>
        <w:t>г. Дмитров Московской области                                                     «___» ___________ 2013 года</w:t>
      </w:r>
    </w:p>
    <w:p w:rsidR="00701FA3" w:rsidRDefault="00701FA3" w:rsidP="00701FA3">
      <w:pPr>
        <w:ind w:firstLine="720"/>
      </w:pPr>
    </w:p>
    <w:p w:rsidR="00450CDC" w:rsidRDefault="00450CDC" w:rsidP="00701FA3">
      <w:pPr>
        <w:ind w:firstLine="720"/>
      </w:pPr>
    </w:p>
    <w:p w:rsidR="00701FA3" w:rsidRDefault="00701FA3" w:rsidP="00701FA3">
      <w:pPr>
        <w:ind w:firstLine="540"/>
      </w:pPr>
      <w:r>
        <w:t xml:space="preserve">Администрация  </w:t>
      </w:r>
      <w:r w:rsidR="00931D1B">
        <w:t xml:space="preserve">городского поселения Дмитров </w:t>
      </w:r>
      <w:r>
        <w:t xml:space="preserve">Дмитровского муниципального района Московской области (далее </w:t>
      </w:r>
      <w:proofErr w:type="gramStart"/>
      <w:r>
        <w:t>–А</w:t>
      </w:r>
      <w:proofErr w:type="gramEnd"/>
      <w:r>
        <w:t>дминистрация), в лице</w:t>
      </w:r>
      <w:r w:rsidR="00C02307">
        <w:t xml:space="preserve"> </w:t>
      </w:r>
      <w:r w:rsidR="00931D1B">
        <w:t xml:space="preserve"> </w:t>
      </w:r>
      <w:r>
        <w:t xml:space="preserve"> Главы __________________, действующего на основании Устава, с одной стороны, и __________________________________________________________________________________ (далее – Получатель), в лице _____________________________________________________, с другой стороны, действующий на основании _________________________, совместно именуемые Стороны, заключили настоящий Договор о нижеследующем:</w:t>
      </w:r>
    </w:p>
    <w:p w:rsidR="00701FA3" w:rsidRDefault="00701FA3" w:rsidP="00701FA3">
      <w:pPr>
        <w:rPr>
          <w:rFonts w:eastAsia="Times New Roman"/>
        </w:rPr>
      </w:pPr>
    </w:p>
    <w:p w:rsidR="00701FA3" w:rsidRDefault="00701FA3" w:rsidP="00701FA3">
      <w:pPr>
        <w:numPr>
          <w:ilvl w:val="0"/>
          <w:numId w:val="6"/>
        </w:numPr>
        <w:jc w:val="center"/>
        <w:rPr>
          <w:b/>
          <w:bCs/>
        </w:rPr>
      </w:pPr>
      <w:r>
        <w:rPr>
          <w:b/>
          <w:bCs/>
        </w:rPr>
        <w:t>Предмет Договора</w:t>
      </w:r>
    </w:p>
    <w:p w:rsidR="00701FA3" w:rsidRDefault="00701FA3" w:rsidP="00701FA3">
      <w:pPr>
        <w:ind w:left="360"/>
        <w:rPr>
          <w:bCs/>
        </w:rPr>
      </w:pPr>
    </w:p>
    <w:p w:rsidR="00701FA3" w:rsidRDefault="00701FA3" w:rsidP="00701FA3">
      <w:pPr>
        <w:autoSpaceDE w:val="0"/>
        <w:autoSpaceDN w:val="0"/>
        <w:adjustRightInd w:val="0"/>
        <w:rPr>
          <w:rFonts w:eastAsia="Times New Roman"/>
          <w:bCs/>
          <w:lang w:eastAsia="ru-RU"/>
        </w:rPr>
      </w:pPr>
      <w:r>
        <w:rPr>
          <w:rFonts w:eastAsia="Times New Roman"/>
          <w:bCs/>
          <w:lang w:eastAsia="ru-RU"/>
        </w:rPr>
        <w:t xml:space="preserve">1.1. Администрация  предоставляет Получателю субсидию на частичную компенсацию затрат в соответствии с результатами конкурса по отбору заявок на право заключения договора о предоставлении финансовой поддержки в форме субсидий субъектам малого и среднего предпринимательства, осуществляющим инновационную деятельность, проведенного Администрацией в 2013 году (Протокол заседания Конкурсной комиссии </w:t>
      </w:r>
      <w:proofErr w:type="gramStart"/>
      <w:r>
        <w:rPr>
          <w:rFonts w:eastAsia="Times New Roman"/>
          <w:bCs/>
          <w:lang w:eastAsia="ru-RU"/>
        </w:rPr>
        <w:t>от</w:t>
      </w:r>
      <w:proofErr w:type="gramEnd"/>
      <w:r>
        <w:rPr>
          <w:rFonts w:eastAsia="Times New Roman"/>
          <w:bCs/>
          <w:lang w:eastAsia="ru-RU"/>
        </w:rPr>
        <w:t xml:space="preserve"> _____________ № __).</w:t>
      </w:r>
    </w:p>
    <w:p w:rsidR="001A5B0E" w:rsidRPr="001A5B0E" w:rsidRDefault="00B02F02" w:rsidP="001A5B0E">
      <w:pPr>
        <w:rPr>
          <w:rFonts w:eastAsia="Times New Roman"/>
          <w:color w:val="000000"/>
        </w:rPr>
      </w:pPr>
      <w:r>
        <w:rPr>
          <w:rFonts w:eastAsia="Times New Roman"/>
        </w:rPr>
        <w:t xml:space="preserve">1.2. </w:t>
      </w:r>
      <w:proofErr w:type="gramStart"/>
      <w:r>
        <w:rPr>
          <w:rFonts w:eastAsia="Times New Roman"/>
        </w:rPr>
        <w:t>Предоставление субсидий</w:t>
      </w:r>
      <w:r w:rsidR="00701FA3">
        <w:rPr>
          <w:rFonts w:eastAsia="Times New Roman"/>
        </w:rPr>
        <w:t xml:space="preserve"> осуществляется за счет средств бюджета</w:t>
      </w:r>
      <w:r w:rsidR="00163265">
        <w:rPr>
          <w:rFonts w:eastAsia="Times New Roman"/>
        </w:rPr>
        <w:t xml:space="preserve"> городского поселения Дмитров </w:t>
      </w:r>
      <w:r w:rsidR="00701FA3">
        <w:rPr>
          <w:rFonts w:eastAsia="Times New Roman"/>
        </w:rPr>
        <w:t xml:space="preserve">Дмитровского муниципального района Московской области, предусмотренных на реализацию в 2013 году пункта </w:t>
      </w:r>
      <w:r w:rsidR="001A5B0E">
        <w:rPr>
          <w:rFonts w:eastAsia="Times New Roman"/>
        </w:rPr>
        <w:t>4.1</w:t>
      </w:r>
      <w:r w:rsidR="00701FA3" w:rsidRPr="009314BB">
        <w:rPr>
          <w:rFonts w:eastAsia="Times New Roman"/>
        </w:rPr>
        <w:t xml:space="preserve">. </w:t>
      </w:r>
      <w:r w:rsidR="00701FA3" w:rsidRPr="009314BB">
        <w:rPr>
          <w:rFonts w:eastAsia="Times New Roman"/>
          <w:bCs/>
        </w:rPr>
        <w:t>мероприятий</w:t>
      </w:r>
      <w:r w:rsidR="001A5B0E">
        <w:rPr>
          <w:rFonts w:eastAsia="Times New Roman"/>
          <w:bCs/>
        </w:rPr>
        <w:t xml:space="preserve"> </w:t>
      </w:r>
      <w:r w:rsidR="001A5B0E" w:rsidRPr="001A5B0E">
        <w:rPr>
          <w:rFonts w:eastAsia="Times New Roman"/>
          <w:bCs/>
        </w:rPr>
        <w:t>«Муниципальной программы развития и поддержки субъектов малого и среднего предпринимательства в городском поселении Дмитров Дмитровского муниципального района Московской области на 2013 – 2016 годы»</w:t>
      </w:r>
      <w:r w:rsidR="00701FA3" w:rsidRPr="009314BB">
        <w:rPr>
          <w:rFonts w:eastAsia="Times New Roman"/>
        </w:rPr>
        <w:t xml:space="preserve">, утвержденной </w:t>
      </w:r>
      <w:r w:rsidR="00701FA3" w:rsidRPr="009314BB">
        <w:rPr>
          <w:rFonts w:eastAsia="Times New Roman"/>
          <w:color w:val="000000"/>
        </w:rPr>
        <w:t xml:space="preserve">Постановлением Администрации </w:t>
      </w:r>
      <w:r w:rsidR="001A5B0E">
        <w:rPr>
          <w:rFonts w:eastAsia="Times New Roman"/>
          <w:color w:val="000000"/>
        </w:rPr>
        <w:t xml:space="preserve">городского поселения Дмитров </w:t>
      </w:r>
      <w:r w:rsidR="00701FA3" w:rsidRPr="009314BB">
        <w:rPr>
          <w:rFonts w:eastAsia="Times New Roman"/>
          <w:color w:val="000000"/>
        </w:rPr>
        <w:t xml:space="preserve">Дмитровского муниципального района Московской области от </w:t>
      </w:r>
      <w:r w:rsidR="001A5B0E" w:rsidRPr="001A5B0E">
        <w:rPr>
          <w:rFonts w:eastAsia="Times New Roman"/>
          <w:bCs/>
          <w:color w:val="000000"/>
        </w:rPr>
        <w:t xml:space="preserve"> 18.07.2013</w:t>
      </w:r>
      <w:proofErr w:type="gramEnd"/>
      <w:r w:rsidR="001A5B0E" w:rsidRPr="001A5B0E">
        <w:rPr>
          <w:rFonts w:eastAsia="Times New Roman"/>
          <w:bCs/>
          <w:color w:val="000000"/>
        </w:rPr>
        <w:t xml:space="preserve"> г. № 531-ПД</w:t>
      </w:r>
      <w:r w:rsidR="001A5B0E">
        <w:rPr>
          <w:rFonts w:eastAsia="Times New Roman"/>
          <w:bCs/>
          <w:color w:val="000000"/>
        </w:rPr>
        <w:t>.</w:t>
      </w:r>
    </w:p>
    <w:p w:rsidR="00701FA3" w:rsidRDefault="00701FA3" w:rsidP="00701FA3">
      <w:pPr>
        <w:autoSpaceDE w:val="0"/>
        <w:autoSpaceDN w:val="0"/>
        <w:adjustRightInd w:val="0"/>
        <w:rPr>
          <w:rFonts w:eastAsia="Times New Roman"/>
          <w:b/>
          <w:bCs/>
          <w:lang w:eastAsia="ru-RU"/>
        </w:rPr>
      </w:pPr>
    </w:p>
    <w:p w:rsidR="00701FA3" w:rsidRDefault="00701FA3" w:rsidP="00701FA3">
      <w:pPr>
        <w:jc w:val="center"/>
        <w:rPr>
          <w:b/>
          <w:bCs/>
        </w:rPr>
      </w:pPr>
      <w:r>
        <w:rPr>
          <w:b/>
          <w:bCs/>
        </w:rPr>
        <w:t>2. Права и обязанности сторон</w:t>
      </w:r>
    </w:p>
    <w:p w:rsidR="00701FA3" w:rsidRDefault="00701FA3" w:rsidP="00701FA3">
      <w:pPr>
        <w:jc w:val="center"/>
        <w:rPr>
          <w:b/>
          <w:bCs/>
        </w:rPr>
      </w:pPr>
    </w:p>
    <w:p w:rsidR="00701FA3" w:rsidRDefault="00701FA3" w:rsidP="00701FA3">
      <w:r>
        <w:t>2.1. Администрация предоставляет Получателю  субсидию на частичную компенсацию затрат в соответствии с результатами конкурса по отбору заявок на право заключения договора о предоставлении финансовой поддержки в форме субсидий субъектам малого и среднего предпринимательства, осуществляющих инновационную деятельность, в соответствии с документами, представленными Получателем на Конкурс.</w:t>
      </w:r>
    </w:p>
    <w:p w:rsidR="00701FA3" w:rsidRDefault="00701FA3" w:rsidP="00701FA3">
      <w:r>
        <w:t>2.2. Получатель обязан:</w:t>
      </w:r>
    </w:p>
    <w:p w:rsidR="00701FA3" w:rsidRDefault="00701FA3" w:rsidP="00701FA3">
      <w:r>
        <w:tab/>
        <w:t>2.2.1. Обеспечить в 2013 году:</w:t>
      </w:r>
    </w:p>
    <w:p w:rsidR="00701FA3" w:rsidRDefault="00701FA3" w:rsidP="00D567C2">
      <w:pPr>
        <w:numPr>
          <w:ilvl w:val="0"/>
          <w:numId w:val="38"/>
        </w:numPr>
        <w:ind w:hanging="7"/>
      </w:pPr>
      <w:r>
        <w:t xml:space="preserve">создание ___ </w:t>
      </w:r>
      <w:r w:rsidR="00E84941">
        <w:t xml:space="preserve"> </w:t>
      </w:r>
      <w:r>
        <w:t>рабочих мест;</w:t>
      </w:r>
    </w:p>
    <w:p w:rsidR="006A2ACC" w:rsidRDefault="00163265" w:rsidP="006A2ACC">
      <w:pPr>
        <w:numPr>
          <w:ilvl w:val="0"/>
          <w:numId w:val="38"/>
        </w:numPr>
        <w:ind w:firstLine="0"/>
      </w:pPr>
      <w:r>
        <w:t xml:space="preserve">среднемесячную </w:t>
      </w:r>
      <w:r w:rsidR="00701FA3">
        <w:t xml:space="preserve"> заработную плату сотрудников </w:t>
      </w:r>
      <w:r w:rsidR="006A2ACC">
        <w:t>_____________ рублей</w:t>
      </w:r>
    </w:p>
    <w:p w:rsidR="006A2ACC" w:rsidRPr="006A2ACC" w:rsidRDefault="006A2ACC" w:rsidP="006A2ACC">
      <w:pPr>
        <w:ind w:left="1425" w:firstLine="0"/>
      </w:pPr>
      <w:r>
        <w:t xml:space="preserve">2.2.2. </w:t>
      </w:r>
      <w:r w:rsidRPr="006A2ACC">
        <w:t xml:space="preserve"> </w:t>
      </w:r>
      <w:r>
        <w:t xml:space="preserve">Предоставить в Администрацию </w:t>
      </w:r>
      <w:r w:rsidRPr="006A2ACC">
        <w:t xml:space="preserve"> копии платежно-расчетных документов</w:t>
      </w:r>
      <w:r>
        <w:t xml:space="preserve"> до 15.01.2014 г.</w:t>
      </w:r>
      <w:r w:rsidRPr="006A2ACC">
        <w:t>, подтверждающих факт уплаты НДФЛ в период исполнения обязательств, установленный Договором.</w:t>
      </w:r>
    </w:p>
    <w:p w:rsidR="006A2ACC" w:rsidRPr="006A2ACC" w:rsidRDefault="006A2ACC" w:rsidP="006A2ACC">
      <w:pPr>
        <w:ind w:left="1425" w:firstLine="0"/>
      </w:pPr>
    </w:p>
    <w:p w:rsidR="00142689" w:rsidRDefault="006A2ACC" w:rsidP="00A35C59">
      <w:pPr>
        <w:ind w:left="142" w:firstLine="923"/>
      </w:pPr>
      <w:r>
        <w:lastRenderedPageBreak/>
        <w:tab/>
        <w:t>2.2.3</w:t>
      </w:r>
      <w:r w:rsidR="00701FA3">
        <w:t xml:space="preserve">. </w:t>
      </w:r>
      <w:r w:rsidR="00F74E34" w:rsidRPr="00F74E34">
        <w:t>Представить в Администрацию информацию о выполнении обязательств в соответствии с п. 2.2.1., по форме согласно Приложению № 2 к настоящему Договору, подписанную Получателем и заверенную печатью Получателя. Указанный отчет предоставляется в Администрацию в срок до 15 января года, следующего после года получения субсидии.</w:t>
      </w:r>
    </w:p>
    <w:p w:rsidR="00EA4D5B" w:rsidRPr="00EA4D5B" w:rsidRDefault="00EA4D5B" w:rsidP="00EA4D5B">
      <w:r>
        <w:t>2.3.</w:t>
      </w:r>
      <w:proofErr w:type="gramStart"/>
      <w:r w:rsidRPr="00EA4D5B">
        <w:t>Контроль за</w:t>
      </w:r>
      <w:proofErr w:type="gramEnd"/>
      <w:r w:rsidRPr="00EA4D5B">
        <w:t xml:space="preserve"> целевым использованием субсидии, за выполнением условий Договора, а также за возвратом субсидий в бюджет в случае нарушения условий Договора осуществляется в течение всего срока его действия Администраци</w:t>
      </w:r>
      <w:r w:rsidR="008F2090">
        <w:t>ей</w:t>
      </w:r>
      <w:r w:rsidRPr="00EA4D5B">
        <w:t>.</w:t>
      </w:r>
    </w:p>
    <w:p w:rsidR="00EA4D5B" w:rsidRPr="00EA4D5B" w:rsidRDefault="00EA4D5B" w:rsidP="00EA4D5B">
      <w:r>
        <w:t>2.4.</w:t>
      </w:r>
      <w:r w:rsidR="000A3546">
        <w:t xml:space="preserve"> </w:t>
      </w:r>
      <w:r w:rsidRPr="00EA4D5B">
        <w:t>Администраци</w:t>
      </w:r>
      <w:r w:rsidR="00163265">
        <w:t>я</w:t>
      </w:r>
      <w:r w:rsidRPr="00EA4D5B">
        <w:t xml:space="preserve"> вправе проводить проверку (в том числе выездную) целевого использования средств субсидии, проверку исполнения обязательств по Договору. </w:t>
      </w:r>
    </w:p>
    <w:p w:rsidR="00EA4D5B" w:rsidRPr="00EA4D5B" w:rsidRDefault="00EA4D5B" w:rsidP="00EA4D5B">
      <w:r>
        <w:t>2.5.</w:t>
      </w:r>
      <w:r w:rsidRPr="00EA4D5B">
        <w:t>Получатель субсидии обязан п</w:t>
      </w:r>
      <w:r w:rsidRPr="00EA4D5B">
        <w:rPr>
          <w:bCs/>
        </w:rPr>
        <w:t>редоставлять по запросу Администрации в установленные им сроки информацию, документы и материалы, необходимые для проведения проверок исполнения условий Договора.</w:t>
      </w:r>
    </w:p>
    <w:p w:rsidR="00EA4D5B" w:rsidRDefault="00EA4D5B" w:rsidP="002A0AD4">
      <w:pPr>
        <w:ind w:left="1065" w:firstLine="0"/>
        <w:rPr>
          <w:rFonts w:eastAsia="Times New Roman"/>
        </w:rPr>
      </w:pPr>
    </w:p>
    <w:p w:rsidR="000E0A2D" w:rsidRDefault="000E0A2D" w:rsidP="00701FA3">
      <w:pPr>
        <w:ind w:left="1428"/>
        <w:rPr>
          <w:rFonts w:eastAsia="Times New Roman"/>
        </w:rPr>
      </w:pPr>
    </w:p>
    <w:p w:rsidR="00701FA3" w:rsidRDefault="00701FA3" w:rsidP="00701FA3">
      <w:pPr>
        <w:numPr>
          <w:ilvl w:val="0"/>
          <w:numId w:val="7"/>
        </w:numPr>
        <w:ind w:left="360"/>
        <w:jc w:val="center"/>
        <w:rPr>
          <w:rFonts w:eastAsia="Times New Roman"/>
          <w:b/>
          <w:bCs/>
        </w:rPr>
      </w:pPr>
      <w:r>
        <w:rPr>
          <w:rFonts w:eastAsia="Times New Roman"/>
          <w:b/>
          <w:bCs/>
        </w:rPr>
        <w:t>Сумма субсидии и порядок ее предоставления</w:t>
      </w:r>
    </w:p>
    <w:p w:rsidR="00701FA3" w:rsidRDefault="00701FA3" w:rsidP="00701FA3">
      <w:pPr>
        <w:rPr>
          <w:rFonts w:eastAsia="Times New Roman"/>
          <w:b/>
          <w:bCs/>
        </w:rPr>
      </w:pPr>
    </w:p>
    <w:p w:rsidR="00701FA3" w:rsidRDefault="00701FA3" w:rsidP="00701FA3">
      <w:pPr>
        <w:tabs>
          <w:tab w:val="num" w:pos="720"/>
          <w:tab w:val="num" w:pos="1872"/>
        </w:tabs>
        <w:ind w:firstLine="720"/>
      </w:pPr>
      <w:r>
        <w:t>3.1. Администрация  предоставляет Получателю Субсидию в размере</w:t>
      </w:r>
      <w:proofErr w:type="gramStart"/>
      <w:r>
        <w:t xml:space="preserve"> </w:t>
      </w:r>
      <w:r w:rsidR="003565AA">
        <w:t xml:space="preserve">________ (_____________) </w:t>
      </w:r>
      <w:proofErr w:type="gramEnd"/>
      <w:r w:rsidR="003565AA">
        <w:t>рублей за счет средств бюджета городского поселения Дмитров Дмитровского района,</w:t>
      </w:r>
      <w:r>
        <w:t xml:space="preserve"> НДС не облагается.</w:t>
      </w:r>
    </w:p>
    <w:p w:rsidR="00490FBA" w:rsidRPr="00CC780B" w:rsidRDefault="00701FA3" w:rsidP="00363166">
      <w:pPr>
        <w:rPr>
          <w:rFonts w:eastAsia="Times New Roman"/>
          <w:bCs/>
          <w:color w:val="FF0000"/>
        </w:rPr>
      </w:pPr>
      <w:r>
        <w:rPr>
          <w:rFonts w:eastAsia="Times New Roman"/>
        </w:rPr>
        <w:t xml:space="preserve">3.2. Перечисление денежных средств на расчетный счет Получателя  производится в </w:t>
      </w:r>
      <w:r w:rsidRPr="00363166">
        <w:rPr>
          <w:rFonts w:eastAsia="Times New Roman"/>
        </w:rPr>
        <w:t>течение 10</w:t>
      </w:r>
      <w:r w:rsidR="00363166" w:rsidRPr="00363166">
        <w:rPr>
          <w:rFonts w:eastAsia="Times New Roman"/>
        </w:rPr>
        <w:t xml:space="preserve"> рабочих</w:t>
      </w:r>
      <w:r w:rsidRPr="00363166">
        <w:rPr>
          <w:rFonts w:eastAsia="Times New Roman"/>
        </w:rPr>
        <w:t xml:space="preserve"> </w:t>
      </w:r>
      <w:r w:rsidR="00363166" w:rsidRPr="00363166">
        <w:rPr>
          <w:rFonts w:eastAsia="Times New Roman"/>
        </w:rPr>
        <w:t xml:space="preserve">с момента заключения </w:t>
      </w:r>
      <w:r w:rsidRPr="00363166">
        <w:rPr>
          <w:rFonts w:eastAsia="Times New Roman"/>
        </w:rPr>
        <w:t xml:space="preserve"> Договора, при наличии </w:t>
      </w:r>
      <w:r w:rsidR="00363166" w:rsidRPr="00363166">
        <w:rPr>
          <w:rFonts w:eastAsia="Times New Roman"/>
        </w:rPr>
        <w:t xml:space="preserve">ассигнований </w:t>
      </w:r>
      <w:r w:rsidRPr="00363166">
        <w:rPr>
          <w:rFonts w:eastAsia="Times New Roman"/>
        </w:rPr>
        <w:t xml:space="preserve">из бюджета </w:t>
      </w:r>
      <w:r w:rsidR="001A5B0E" w:rsidRPr="00363166">
        <w:rPr>
          <w:rFonts w:eastAsia="Times New Roman"/>
        </w:rPr>
        <w:t xml:space="preserve">городского поселения Дмитров </w:t>
      </w:r>
      <w:r w:rsidRPr="00363166">
        <w:rPr>
          <w:rFonts w:eastAsia="Times New Roman"/>
        </w:rPr>
        <w:t>Дмитровского муниципального района Московской области</w:t>
      </w:r>
      <w:r w:rsidR="003B496D">
        <w:rPr>
          <w:rFonts w:eastAsia="Times New Roman"/>
        </w:rPr>
        <w:t>.</w:t>
      </w:r>
    </w:p>
    <w:p w:rsidR="00701FA3" w:rsidRDefault="00701FA3" w:rsidP="00701FA3">
      <w:pPr>
        <w:ind w:firstLine="720"/>
      </w:pPr>
      <w:r>
        <w:t xml:space="preserve">3.3. Оплата по Договору осуществляется по безналичному расчету платежным поручением путем перечисления Администрации денежных средств на расчетный счет Получателя, указанный в разделе </w:t>
      </w:r>
      <w:r>
        <w:rPr>
          <w:bCs/>
        </w:rPr>
        <w:t>7. «Юридические адреса и реквизиты Сторон</w:t>
      </w:r>
      <w:r>
        <w:t>» настоящего Договора.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Исполнителем все риски, связанные с перечислением Администрацией денежных средств на указанный в настоящем Договоре расчетный счет Получателя несет Получатель.</w:t>
      </w:r>
    </w:p>
    <w:p w:rsidR="00701FA3" w:rsidRDefault="00701FA3" w:rsidP="00701FA3">
      <w:pPr>
        <w:rPr>
          <w:rFonts w:eastAsia="Times New Roman"/>
        </w:rPr>
      </w:pPr>
      <w:r>
        <w:rPr>
          <w:rFonts w:eastAsia="Times New Roman"/>
        </w:rPr>
        <w:t>3.4. Размер Субсидии определяется в соответствии с расчетом размера субсидии на частичную компенсацию затрат (Приложение №1 к настоящему Договору).</w:t>
      </w:r>
    </w:p>
    <w:p w:rsidR="00701FA3" w:rsidRDefault="00701FA3" w:rsidP="00701FA3">
      <w:pPr>
        <w:ind w:left="360"/>
        <w:jc w:val="center"/>
        <w:rPr>
          <w:rFonts w:eastAsia="Times New Roman"/>
          <w:b/>
          <w:bCs/>
        </w:rPr>
      </w:pPr>
    </w:p>
    <w:p w:rsidR="00701FA3" w:rsidRDefault="00701FA3" w:rsidP="00701FA3">
      <w:pPr>
        <w:ind w:left="360"/>
        <w:jc w:val="center"/>
        <w:rPr>
          <w:rFonts w:eastAsia="Times New Roman"/>
          <w:b/>
          <w:bCs/>
        </w:rPr>
      </w:pPr>
      <w:r>
        <w:rPr>
          <w:rFonts w:eastAsia="Times New Roman"/>
          <w:b/>
          <w:bCs/>
        </w:rPr>
        <w:t>4. Дополнительные условия</w:t>
      </w:r>
    </w:p>
    <w:p w:rsidR="00701FA3" w:rsidRDefault="00701FA3" w:rsidP="00701FA3">
      <w:pPr>
        <w:ind w:left="360"/>
        <w:jc w:val="center"/>
        <w:rPr>
          <w:rFonts w:eastAsia="Times New Roman"/>
          <w:b/>
          <w:bCs/>
        </w:rPr>
      </w:pPr>
    </w:p>
    <w:p w:rsidR="00701FA3" w:rsidRDefault="00701FA3" w:rsidP="00701FA3">
      <w:pPr>
        <w:rPr>
          <w:rFonts w:eastAsia="Times New Roman"/>
        </w:rPr>
      </w:pPr>
      <w:r>
        <w:rPr>
          <w:rFonts w:eastAsia="Times New Roman"/>
        </w:rPr>
        <w:t xml:space="preserve">4.1. Настоящий Договор может быть дополнен или изменен в случае принятия нормативно-правовых актов Московской области или </w:t>
      </w:r>
      <w:r w:rsidR="001A5B0E">
        <w:rPr>
          <w:rFonts w:eastAsia="Times New Roman"/>
        </w:rPr>
        <w:t xml:space="preserve">городского поселения Дмитров </w:t>
      </w:r>
      <w:r>
        <w:rPr>
          <w:rFonts w:eastAsia="Times New Roman"/>
        </w:rPr>
        <w:t>Дмитровского муниципального района, касающихся порядка предоставления субсидий, иным вопросам, связанным с предметом настоящего Договора.</w:t>
      </w:r>
    </w:p>
    <w:p w:rsidR="00701FA3" w:rsidRDefault="00701FA3" w:rsidP="00701FA3">
      <w:pPr>
        <w:rPr>
          <w:rFonts w:eastAsia="Times New Roman"/>
        </w:rPr>
      </w:pPr>
      <w:r>
        <w:rPr>
          <w:rFonts w:eastAsia="Times New Roman"/>
          <w:iCs/>
        </w:rPr>
        <w:t>4.2. В случае изменения объемов и (или) источников финансирования субсидии, обязательства субъекта МП – получателя поддержки по созданию рабочих мест, увеличению заработной платы остаются прежними.</w:t>
      </w:r>
    </w:p>
    <w:p w:rsidR="00701FA3" w:rsidRDefault="00701FA3" w:rsidP="00701FA3">
      <w:pPr>
        <w:rPr>
          <w:rFonts w:eastAsia="Times New Roman"/>
        </w:rPr>
      </w:pPr>
      <w:r>
        <w:rPr>
          <w:rFonts w:eastAsia="Times New Roman"/>
        </w:rPr>
        <w:t>4.3. В случаях, не предусмотренных настоящим Договором, Стороны руководствуются законодательством.</w:t>
      </w:r>
    </w:p>
    <w:p w:rsidR="00701FA3" w:rsidRDefault="00701FA3" w:rsidP="00701FA3">
      <w:r>
        <w:t>4.4. Настоящий Договор составлен в 2-х экземплярах, имеющих равную юридическую силу, по одному для каждой из Сторон.</w:t>
      </w:r>
    </w:p>
    <w:p w:rsidR="00701FA3" w:rsidRDefault="00701FA3" w:rsidP="00701FA3">
      <w:pPr>
        <w:jc w:val="center"/>
        <w:rPr>
          <w:rFonts w:eastAsia="Times New Roman"/>
          <w:b/>
          <w:bCs/>
        </w:rPr>
      </w:pPr>
    </w:p>
    <w:p w:rsidR="00701FA3" w:rsidRDefault="00701FA3" w:rsidP="00701FA3">
      <w:pPr>
        <w:numPr>
          <w:ilvl w:val="0"/>
          <w:numId w:val="8"/>
        </w:numPr>
        <w:jc w:val="center"/>
        <w:rPr>
          <w:rFonts w:eastAsia="Times New Roman"/>
          <w:b/>
          <w:bCs/>
        </w:rPr>
      </w:pPr>
      <w:r>
        <w:rPr>
          <w:rFonts w:eastAsia="Times New Roman"/>
          <w:b/>
          <w:bCs/>
        </w:rPr>
        <w:t>Ответственность сторон</w:t>
      </w:r>
      <w:r w:rsidR="0000709E">
        <w:rPr>
          <w:rFonts w:eastAsia="Times New Roman"/>
          <w:b/>
          <w:bCs/>
        </w:rPr>
        <w:t xml:space="preserve"> и порядок возврата субсидии.</w:t>
      </w:r>
    </w:p>
    <w:p w:rsidR="00701FA3" w:rsidRDefault="00701FA3" w:rsidP="00701FA3">
      <w:pPr>
        <w:ind w:left="360"/>
        <w:jc w:val="center"/>
        <w:rPr>
          <w:rFonts w:eastAsia="Times New Roman"/>
          <w:b/>
          <w:bCs/>
        </w:rPr>
      </w:pPr>
    </w:p>
    <w:p w:rsidR="00701FA3" w:rsidRDefault="00701FA3" w:rsidP="00701FA3">
      <w:pPr>
        <w:rPr>
          <w:rFonts w:eastAsia="Times New Roman"/>
        </w:rPr>
      </w:pPr>
      <w:r>
        <w:rPr>
          <w:rFonts w:eastAsia="Times New Roman"/>
        </w:rPr>
        <w:t>5.1. В случае неисполнения или ненадлежащего исполнения условий настоящего Договора, Стороны несут ответственность в соответствии с законодательством.</w:t>
      </w:r>
    </w:p>
    <w:p w:rsidR="00701FA3" w:rsidRDefault="00701FA3" w:rsidP="00701FA3">
      <w:pPr>
        <w:rPr>
          <w:rFonts w:eastAsia="Times New Roman"/>
        </w:rPr>
      </w:pPr>
      <w:r>
        <w:rPr>
          <w:rFonts w:eastAsia="Times New Roman"/>
        </w:rPr>
        <w:t>5.2. В случае неисполнения либо ненадлежащего исполнения п.2.2.1.</w:t>
      </w:r>
      <w:r w:rsidR="00840106">
        <w:rPr>
          <w:rFonts w:eastAsia="Times New Roman"/>
        </w:rPr>
        <w:t>,2.2.2.,</w:t>
      </w:r>
      <w:r>
        <w:rPr>
          <w:rFonts w:eastAsia="Times New Roman"/>
        </w:rPr>
        <w:t>2.2.</w:t>
      </w:r>
      <w:r w:rsidR="00840106">
        <w:rPr>
          <w:rFonts w:eastAsia="Times New Roman"/>
        </w:rPr>
        <w:t>3</w:t>
      </w:r>
      <w:r>
        <w:rPr>
          <w:rFonts w:eastAsia="Times New Roman"/>
        </w:rPr>
        <w:t xml:space="preserve">. настоящего Договора Получатель обязан в бесспорном порядке по письменному требованию Администрации возвратить полученную Субсидию в бюджет </w:t>
      </w:r>
      <w:r w:rsidR="001A5B0E">
        <w:rPr>
          <w:rFonts w:eastAsia="Times New Roman"/>
        </w:rPr>
        <w:t xml:space="preserve">городского поселения Дмитров </w:t>
      </w:r>
      <w:r>
        <w:rPr>
          <w:rFonts w:eastAsia="Times New Roman"/>
        </w:rPr>
        <w:t>Дмитровского муниципального района Московской области</w:t>
      </w:r>
      <w:r w:rsidR="0000709E">
        <w:rPr>
          <w:rFonts w:eastAsia="Times New Roman"/>
        </w:rPr>
        <w:t>.</w:t>
      </w:r>
      <w:r>
        <w:rPr>
          <w:rFonts w:eastAsia="Times New Roman"/>
        </w:rPr>
        <w:t xml:space="preserve"> </w:t>
      </w:r>
    </w:p>
    <w:p w:rsidR="0000709E" w:rsidRPr="0000709E" w:rsidRDefault="0000709E" w:rsidP="0000709E">
      <w:pPr>
        <w:rPr>
          <w:rFonts w:eastAsia="Times New Roman"/>
        </w:rPr>
      </w:pPr>
      <w:r w:rsidRPr="0000709E">
        <w:rPr>
          <w:rFonts w:eastAsia="Times New Roman"/>
        </w:rPr>
        <w:lastRenderedPageBreak/>
        <w:t xml:space="preserve"> Основаниями для требований о возврате субсидии являются:</w:t>
      </w:r>
    </w:p>
    <w:p w:rsidR="0000709E" w:rsidRPr="0000709E" w:rsidRDefault="0000709E" w:rsidP="0000709E">
      <w:pPr>
        <w:numPr>
          <w:ilvl w:val="0"/>
          <w:numId w:val="29"/>
        </w:numPr>
        <w:rPr>
          <w:rFonts w:eastAsia="Times New Roman"/>
        </w:rPr>
      </w:pPr>
      <w:r w:rsidRPr="0000709E">
        <w:rPr>
          <w:rFonts w:eastAsia="Times New Roman"/>
        </w:rPr>
        <w:t>невыполнение (частичное выполнение) субъектом МСП своих обязательств по договору;</w:t>
      </w:r>
    </w:p>
    <w:p w:rsidR="0000709E" w:rsidRPr="0000709E" w:rsidRDefault="0000709E" w:rsidP="0000709E">
      <w:pPr>
        <w:numPr>
          <w:ilvl w:val="0"/>
          <w:numId w:val="29"/>
        </w:numPr>
        <w:rPr>
          <w:rFonts w:eastAsia="Times New Roman"/>
        </w:rPr>
      </w:pPr>
      <w:r w:rsidRPr="0000709E">
        <w:rPr>
          <w:rFonts w:eastAsia="Times New Roman"/>
        </w:rPr>
        <w:t>непредставления субъектом МСП отчетности и документов, установленных договором;</w:t>
      </w:r>
    </w:p>
    <w:p w:rsidR="0000709E" w:rsidRPr="0000709E" w:rsidRDefault="0000709E" w:rsidP="0000709E">
      <w:pPr>
        <w:numPr>
          <w:ilvl w:val="0"/>
          <w:numId w:val="29"/>
        </w:numPr>
        <w:rPr>
          <w:rFonts w:eastAsia="Times New Roman"/>
        </w:rPr>
      </w:pPr>
      <w:r w:rsidRPr="0000709E">
        <w:rPr>
          <w:rFonts w:eastAsia="Times New Roman"/>
        </w:rPr>
        <w:t>выявления факта недостоверности сведений, изложенных в представленных отчетности и документах, установленных соглашением;</w:t>
      </w:r>
    </w:p>
    <w:p w:rsidR="0000709E" w:rsidRPr="0000709E" w:rsidRDefault="0000709E" w:rsidP="0000709E">
      <w:pPr>
        <w:numPr>
          <w:ilvl w:val="0"/>
          <w:numId w:val="29"/>
        </w:numPr>
        <w:rPr>
          <w:rFonts w:eastAsia="Times New Roman"/>
        </w:rPr>
      </w:pPr>
      <w:r w:rsidRPr="0000709E">
        <w:rPr>
          <w:rFonts w:eastAsia="Times New Roman"/>
        </w:rPr>
        <w:t>выявления факта нецелевого использования предоставленной субсидии;</w:t>
      </w:r>
    </w:p>
    <w:p w:rsidR="0000709E" w:rsidRPr="0000709E" w:rsidRDefault="0000709E" w:rsidP="0000709E">
      <w:pPr>
        <w:numPr>
          <w:ilvl w:val="0"/>
          <w:numId w:val="29"/>
        </w:numPr>
        <w:rPr>
          <w:rFonts w:eastAsia="Times New Roman"/>
        </w:rPr>
      </w:pPr>
      <w:r w:rsidRPr="0000709E">
        <w:rPr>
          <w:rFonts w:eastAsia="Times New Roman"/>
        </w:rPr>
        <w:t>объявления о несостоятельности (банкротстве), ликвидации или реорганизации субъекта МСП до исполнения обязательств по договору в части создания новых рабочих мест, обеспечения минимального уровня среднемесячной заработной платы.</w:t>
      </w:r>
    </w:p>
    <w:p w:rsidR="0000709E" w:rsidRPr="0000709E" w:rsidRDefault="0000709E" w:rsidP="0000709E">
      <w:pPr>
        <w:rPr>
          <w:rFonts w:eastAsia="Times New Roman"/>
        </w:rPr>
      </w:pPr>
      <w:r>
        <w:rPr>
          <w:rFonts w:eastAsia="Times New Roman"/>
        </w:rPr>
        <w:t>5</w:t>
      </w:r>
      <w:r w:rsidRPr="0000709E">
        <w:rPr>
          <w:rFonts w:eastAsia="Times New Roman"/>
        </w:rPr>
        <w:t>.</w:t>
      </w:r>
      <w:r w:rsidR="00D56686">
        <w:rPr>
          <w:rFonts w:eastAsia="Times New Roman"/>
        </w:rPr>
        <w:t>3</w:t>
      </w:r>
      <w:r w:rsidRPr="0000709E">
        <w:rPr>
          <w:rFonts w:eastAsia="Times New Roman"/>
        </w:rPr>
        <w:t xml:space="preserve">. При наличии оснований (п. </w:t>
      </w:r>
      <w:r>
        <w:rPr>
          <w:rFonts w:eastAsia="Times New Roman"/>
        </w:rPr>
        <w:t>5</w:t>
      </w:r>
      <w:r w:rsidRPr="0000709E">
        <w:rPr>
          <w:rFonts w:eastAsia="Times New Roman"/>
        </w:rPr>
        <w:t>.</w:t>
      </w:r>
      <w:r w:rsidR="00D56686">
        <w:rPr>
          <w:rFonts w:eastAsia="Times New Roman"/>
        </w:rPr>
        <w:t>2</w:t>
      </w:r>
      <w:r w:rsidRPr="0000709E">
        <w:rPr>
          <w:rFonts w:eastAsia="Times New Roman"/>
        </w:rPr>
        <w:t xml:space="preserve">) </w:t>
      </w:r>
      <w:r w:rsidR="003E53C5">
        <w:rPr>
          <w:rFonts w:eastAsia="Times New Roman"/>
        </w:rPr>
        <w:t>Администрация</w:t>
      </w:r>
      <w:r w:rsidRPr="0000709E">
        <w:rPr>
          <w:rFonts w:eastAsia="Times New Roman"/>
        </w:rPr>
        <w:t xml:space="preserve"> в течение 5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00709E" w:rsidRPr="0000709E" w:rsidRDefault="0000709E" w:rsidP="0000709E">
      <w:pPr>
        <w:rPr>
          <w:rFonts w:eastAsia="Times New Roman"/>
        </w:rPr>
      </w:pPr>
      <w:r>
        <w:rPr>
          <w:rFonts w:eastAsia="Times New Roman"/>
        </w:rPr>
        <w:t>5</w:t>
      </w:r>
      <w:r w:rsidRPr="0000709E">
        <w:rPr>
          <w:rFonts w:eastAsia="Times New Roman"/>
        </w:rPr>
        <w:t>.</w:t>
      </w:r>
      <w:r w:rsidR="00D56686">
        <w:rPr>
          <w:rFonts w:eastAsia="Times New Roman"/>
        </w:rPr>
        <w:t>4</w:t>
      </w:r>
      <w:r w:rsidRPr="0000709E">
        <w:rPr>
          <w:rFonts w:eastAsia="Times New Roman"/>
        </w:rPr>
        <w:t xml:space="preserve">. </w:t>
      </w:r>
      <w:proofErr w:type="gramStart"/>
      <w:r w:rsidRPr="0000709E">
        <w:rPr>
          <w:rFonts w:eastAsia="Times New Roman"/>
        </w:rPr>
        <w:t xml:space="preserve">В случае </w:t>
      </w:r>
      <w:proofErr w:type="spellStart"/>
      <w:r w:rsidRPr="0000709E">
        <w:rPr>
          <w:rFonts w:eastAsia="Times New Roman"/>
        </w:rPr>
        <w:t>неустранения</w:t>
      </w:r>
      <w:proofErr w:type="spellEnd"/>
      <w:r w:rsidRPr="0000709E">
        <w:rPr>
          <w:rFonts w:eastAsia="Times New Roman"/>
        </w:rPr>
        <w:t xml:space="preserve"> нарушений в сроки, указанные в акте, Администрация городского поселения Дмитров Дмитровского муниципального района принимает решение о возврате в бюджет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roofErr w:type="gramEnd"/>
    </w:p>
    <w:p w:rsidR="0000709E" w:rsidRPr="0000709E" w:rsidRDefault="0000709E" w:rsidP="0000709E">
      <w:pPr>
        <w:rPr>
          <w:rFonts w:eastAsia="Times New Roman"/>
        </w:rPr>
      </w:pPr>
      <w:r>
        <w:rPr>
          <w:rFonts w:eastAsia="Times New Roman"/>
        </w:rPr>
        <w:t>5</w:t>
      </w:r>
      <w:r w:rsidRPr="0000709E">
        <w:rPr>
          <w:rFonts w:eastAsia="Times New Roman"/>
        </w:rPr>
        <w:t>.</w:t>
      </w:r>
      <w:r w:rsidR="00D56686">
        <w:rPr>
          <w:rFonts w:eastAsia="Times New Roman"/>
        </w:rPr>
        <w:t>5</w:t>
      </w:r>
      <w:r w:rsidRPr="0000709E">
        <w:rPr>
          <w:rFonts w:eastAsia="Times New Roman"/>
        </w:rPr>
        <w:t xml:space="preserve">. В течение 5 рабочих дней </w:t>
      </w:r>
      <w:proofErr w:type="gramStart"/>
      <w:r w:rsidRPr="0000709E">
        <w:rPr>
          <w:rFonts w:eastAsia="Times New Roman"/>
        </w:rPr>
        <w:t>с даты подписания</w:t>
      </w:r>
      <w:proofErr w:type="gramEnd"/>
      <w:r w:rsidRPr="0000709E">
        <w:rPr>
          <w:rFonts w:eastAsia="Times New Roman"/>
        </w:rPr>
        <w:t xml:space="preserve"> требование направляется получателю субсидии.</w:t>
      </w:r>
    </w:p>
    <w:p w:rsidR="0000709E" w:rsidRPr="0000709E" w:rsidRDefault="0000709E" w:rsidP="0000709E">
      <w:pPr>
        <w:rPr>
          <w:rFonts w:eastAsia="Times New Roman"/>
        </w:rPr>
      </w:pPr>
      <w:r>
        <w:rPr>
          <w:rFonts w:eastAsia="Times New Roman"/>
        </w:rPr>
        <w:t>5</w:t>
      </w:r>
      <w:r w:rsidRPr="0000709E">
        <w:rPr>
          <w:rFonts w:eastAsia="Times New Roman"/>
        </w:rPr>
        <w:t>.</w:t>
      </w:r>
      <w:r w:rsidR="00D56686">
        <w:rPr>
          <w:rFonts w:eastAsia="Times New Roman"/>
        </w:rPr>
        <w:t>6</w:t>
      </w:r>
      <w:r w:rsidRPr="0000709E">
        <w:rPr>
          <w:rFonts w:eastAsia="Times New Roman"/>
        </w:rPr>
        <w:t>. В случае неисполнения получателем субсидии треб</w:t>
      </w:r>
      <w:r w:rsidR="0073191E">
        <w:rPr>
          <w:rFonts w:eastAsia="Times New Roman"/>
        </w:rPr>
        <w:t>ования о возврате субсидии (п. 5</w:t>
      </w:r>
      <w:r w:rsidRPr="0000709E">
        <w:rPr>
          <w:rFonts w:eastAsia="Times New Roman"/>
        </w:rPr>
        <w:t>.</w:t>
      </w:r>
      <w:r w:rsidR="0073191E">
        <w:rPr>
          <w:rFonts w:eastAsia="Times New Roman"/>
        </w:rPr>
        <w:t>4</w:t>
      </w:r>
      <w:r w:rsidR="003E53C5">
        <w:rPr>
          <w:rFonts w:eastAsia="Times New Roman"/>
        </w:rPr>
        <w:t xml:space="preserve">) </w:t>
      </w:r>
      <w:r w:rsidRPr="0000709E">
        <w:rPr>
          <w:rFonts w:eastAsia="Times New Roman"/>
        </w:rPr>
        <w:t xml:space="preserve"> Администраци</w:t>
      </w:r>
      <w:r w:rsidR="003E53C5">
        <w:rPr>
          <w:rFonts w:eastAsia="Times New Roman"/>
        </w:rPr>
        <w:t>я</w:t>
      </w:r>
      <w:r w:rsidRPr="0000709E">
        <w:rPr>
          <w:rFonts w:eastAsia="Times New Roman"/>
        </w:rPr>
        <w:t xml:space="preserve"> производит ее взыскание в порядке, установленном законодательством Российской Федерации.</w:t>
      </w:r>
    </w:p>
    <w:p w:rsidR="00701FA3" w:rsidRDefault="00D56686" w:rsidP="00701FA3">
      <w:pPr>
        <w:ind w:firstLine="720"/>
        <w:rPr>
          <w:rFonts w:eastAsia="Times New Roman"/>
        </w:rPr>
      </w:pPr>
      <w:r>
        <w:rPr>
          <w:rFonts w:eastAsia="Times New Roman"/>
        </w:rPr>
        <w:t>5.7</w:t>
      </w:r>
      <w:r w:rsidR="00701FA3">
        <w:rPr>
          <w:rFonts w:eastAsia="Times New Roman"/>
        </w:rPr>
        <w:t>.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701FA3" w:rsidRDefault="0000709E" w:rsidP="00701FA3">
      <w:pPr>
        <w:ind w:firstLine="720"/>
        <w:rPr>
          <w:rFonts w:eastAsia="Times New Roman"/>
        </w:rPr>
      </w:pPr>
      <w:r>
        <w:rPr>
          <w:rFonts w:eastAsia="Times New Roman"/>
        </w:rPr>
        <w:t>5.</w:t>
      </w:r>
      <w:r w:rsidR="00D56686">
        <w:rPr>
          <w:rFonts w:eastAsia="Times New Roman"/>
        </w:rPr>
        <w:t>8</w:t>
      </w:r>
      <w:r w:rsidR="00701FA3">
        <w:rPr>
          <w:rFonts w:eastAsia="Times New Roman"/>
        </w:rPr>
        <w:t xml:space="preserve">. Споры, возникающие в связи с исполнением обязательств по настоящему Договору, решаются Сторонами путем переговоров. </w:t>
      </w:r>
    </w:p>
    <w:p w:rsidR="00701FA3" w:rsidRDefault="00D56686" w:rsidP="00701FA3">
      <w:pPr>
        <w:ind w:firstLine="720"/>
        <w:rPr>
          <w:rFonts w:eastAsia="Times New Roman"/>
        </w:rPr>
      </w:pPr>
      <w:r>
        <w:rPr>
          <w:rFonts w:eastAsia="Times New Roman"/>
        </w:rPr>
        <w:t>5.9</w:t>
      </w:r>
      <w:r w:rsidR="00701FA3">
        <w:rPr>
          <w:rFonts w:eastAsia="Times New Roman"/>
        </w:rPr>
        <w:t>. При невозможности урегулирования разногласий, споры разрешаются в соответствии с действующим законодательством Российской Федерации.</w:t>
      </w:r>
    </w:p>
    <w:p w:rsidR="00701FA3" w:rsidRDefault="00701FA3" w:rsidP="00701FA3">
      <w:pPr>
        <w:jc w:val="center"/>
        <w:rPr>
          <w:rFonts w:eastAsia="Times New Roman"/>
          <w:b/>
          <w:bCs/>
        </w:rPr>
      </w:pPr>
    </w:p>
    <w:p w:rsidR="00AF1358" w:rsidRDefault="00AF1358" w:rsidP="00701FA3">
      <w:pPr>
        <w:jc w:val="center"/>
        <w:rPr>
          <w:rFonts w:eastAsia="Times New Roman"/>
          <w:b/>
          <w:bCs/>
        </w:rPr>
      </w:pPr>
    </w:p>
    <w:p w:rsidR="00701FA3" w:rsidRDefault="00701FA3" w:rsidP="00701FA3">
      <w:pPr>
        <w:jc w:val="center"/>
        <w:rPr>
          <w:rFonts w:eastAsia="Times New Roman"/>
          <w:b/>
          <w:bCs/>
        </w:rPr>
      </w:pPr>
      <w:r>
        <w:rPr>
          <w:rFonts w:eastAsia="Times New Roman"/>
          <w:b/>
          <w:bCs/>
        </w:rPr>
        <w:t>6. Срок действия Договора</w:t>
      </w:r>
    </w:p>
    <w:p w:rsidR="00701FA3" w:rsidRDefault="00701FA3" w:rsidP="00701FA3">
      <w:pPr>
        <w:jc w:val="center"/>
        <w:rPr>
          <w:rFonts w:eastAsia="Times New Roman"/>
          <w:b/>
          <w:bCs/>
        </w:rPr>
      </w:pPr>
    </w:p>
    <w:p w:rsidR="009B3C50" w:rsidRDefault="00701FA3" w:rsidP="00701FA3">
      <w:pPr>
        <w:rPr>
          <w:rFonts w:eastAsia="Times New Roman"/>
        </w:rPr>
      </w:pPr>
      <w:r>
        <w:rPr>
          <w:rFonts w:eastAsia="Times New Roman"/>
        </w:rPr>
        <w:tab/>
        <w:t xml:space="preserve">6.1. Договор вступает в силу с момента его подписания Сторонами и действует до </w:t>
      </w:r>
      <w:r w:rsidR="00D36EE1">
        <w:rPr>
          <w:rFonts w:eastAsia="Times New Roman"/>
        </w:rPr>
        <w:t>15.01.201</w:t>
      </w:r>
      <w:r w:rsidR="00142689">
        <w:rPr>
          <w:rFonts w:eastAsia="Times New Roman"/>
        </w:rPr>
        <w:t>4</w:t>
      </w:r>
      <w:r>
        <w:rPr>
          <w:rFonts w:eastAsia="Times New Roman"/>
        </w:rPr>
        <w:t xml:space="preserve"> года,</w:t>
      </w:r>
      <w:r w:rsidR="009B3C50">
        <w:rPr>
          <w:rFonts w:eastAsia="Times New Roman"/>
          <w:b/>
        </w:rPr>
        <w:t>.</w:t>
      </w:r>
    </w:p>
    <w:p w:rsidR="00701FA3" w:rsidRDefault="00701FA3" w:rsidP="00701FA3">
      <w:pPr>
        <w:rPr>
          <w:rFonts w:eastAsia="Times New Roman"/>
        </w:rPr>
      </w:pPr>
      <w:r>
        <w:rPr>
          <w:rFonts w:eastAsia="Times New Roman"/>
        </w:rPr>
        <w:tab/>
        <w:t xml:space="preserve">6.2. </w:t>
      </w:r>
      <w:proofErr w:type="gramStart"/>
      <w:r>
        <w:rPr>
          <w:rFonts w:eastAsia="Times New Roman"/>
        </w:rPr>
        <w:t>Договор</w:t>
      </w:r>
      <w:proofErr w:type="gramEnd"/>
      <w:r>
        <w:rPr>
          <w:rFonts w:eastAsia="Times New Roman"/>
        </w:rPr>
        <w:t xml:space="preserve"> может быть расторгнут по взаимному письменному согласию Сторон в установленном порядке.</w:t>
      </w:r>
    </w:p>
    <w:p w:rsidR="00701FA3" w:rsidRDefault="00701FA3" w:rsidP="00701FA3">
      <w:pPr>
        <w:jc w:val="center"/>
        <w:rPr>
          <w:rFonts w:eastAsia="Times New Roman"/>
          <w:b/>
          <w:bCs/>
        </w:rPr>
      </w:pPr>
    </w:p>
    <w:p w:rsidR="00224169" w:rsidRDefault="00224169" w:rsidP="00701FA3">
      <w:pPr>
        <w:jc w:val="center"/>
        <w:rPr>
          <w:rFonts w:eastAsia="Times New Roman"/>
          <w:b/>
          <w:bCs/>
        </w:rPr>
      </w:pPr>
    </w:p>
    <w:p w:rsidR="00224169" w:rsidRDefault="00224169" w:rsidP="00701FA3">
      <w:pPr>
        <w:jc w:val="center"/>
        <w:rPr>
          <w:rFonts w:eastAsia="Times New Roman"/>
          <w:b/>
          <w:bCs/>
        </w:rPr>
      </w:pPr>
    </w:p>
    <w:p w:rsidR="00224169" w:rsidRDefault="00224169" w:rsidP="00701FA3">
      <w:pPr>
        <w:jc w:val="center"/>
        <w:rPr>
          <w:rFonts w:eastAsia="Times New Roman"/>
          <w:b/>
          <w:bCs/>
        </w:rPr>
      </w:pPr>
    </w:p>
    <w:p w:rsidR="00224169" w:rsidRDefault="00224169" w:rsidP="00701FA3">
      <w:pPr>
        <w:jc w:val="center"/>
        <w:rPr>
          <w:rFonts w:eastAsia="Times New Roman"/>
          <w:b/>
          <w:bCs/>
        </w:rPr>
      </w:pPr>
    </w:p>
    <w:p w:rsidR="00224169" w:rsidRDefault="00224169" w:rsidP="00701FA3">
      <w:pPr>
        <w:jc w:val="center"/>
        <w:rPr>
          <w:rFonts w:eastAsia="Times New Roman"/>
          <w:b/>
          <w:bCs/>
        </w:rPr>
      </w:pPr>
    </w:p>
    <w:p w:rsidR="00701FA3" w:rsidRDefault="00701FA3" w:rsidP="00701FA3">
      <w:pPr>
        <w:jc w:val="center"/>
        <w:rPr>
          <w:rFonts w:eastAsia="Times New Roman"/>
          <w:b/>
          <w:bCs/>
        </w:rPr>
      </w:pPr>
      <w:r>
        <w:rPr>
          <w:rFonts w:eastAsia="Times New Roman"/>
          <w:b/>
          <w:bCs/>
        </w:rPr>
        <w:t>7. Юридические адреса и реквизиты Сторон</w:t>
      </w:r>
    </w:p>
    <w:p w:rsidR="00701FA3" w:rsidRDefault="00701FA3" w:rsidP="00701FA3">
      <w:pPr>
        <w:ind w:firstLine="540"/>
        <w:jc w:val="center"/>
        <w:rPr>
          <w:bCs/>
        </w:rPr>
      </w:pPr>
    </w:p>
    <w:tbl>
      <w:tblPr>
        <w:tblW w:w="10260" w:type="dxa"/>
        <w:tblInd w:w="-72" w:type="dxa"/>
        <w:tblLook w:val="04A0" w:firstRow="1" w:lastRow="0" w:firstColumn="1" w:lastColumn="0" w:noHBand="0" w:noVBand="1"/>
      </w:tblPr>
      <w:tblGrid>
        <w:gridCol w:w="5220"/>
        <w:gridCol w:w="5040"/>
      </w:tblGrid>
      <w:tr w:rsidR="00701FA3" w:rsidTr="00701FA3">
        <w:trPr>
          <w:trHeight w:val="455"/>
        </w:trPr>
        <w:tc>
          <w:tcPr>
            <w:tcW w:w="5220" w:type="dxa"/>
            <w:vAlign w:val="center"/>
            <w:hideMark/>
          </w:tcPr>
          <w:p w:rsidR="00701FA3" w:rsidRDefault="00701FA3">
            <w:pPr>
              <w:jc w:val="center"/>
              <w:rPr>
                <w:bCs/>
                <w:sz w:val="22"/>
                <w:szCs w:val="22"/>
              </w:rPr>
            </w:pPr>
            <w:r>
              <w:lastRenderedPageBreak/>
              <w:t>Администрация:</w:t>
            </w:r>
          </w:p>
        </w:tc>
        <w:tc>
          <w:tcPr>
            <w:tcW w:w="5040" w:type="dxa"/>
            <w:vAlign w:val="center"/>
            <w:hideMark/>
          </w:tcPr>
          <w:p w:rsidR="00701FA3" w:rsidRDefault="00701FA3">
            <w:pPr>
              <w:jc w:val="center"/>
              <w:rPr>
                <w:bCs/>
                <w:sz w:val="22"/>
                <w:szCs w:val="22"/>
              </w:rPr>
            </w:pPr>
            <w:r>
              <w:t>Получатель:</w:t>
            </w:r>
          </w:p>
        </w:tc>
      </w:tr>
      <w:tr w:rsidR="00701FA3" w:rsidTr="00701FA3">
        <w:trPr>
          <w:trHeight w:val="700"/>
        </w:trPr>
        <w:tc>
          <w:tcPr>
            <w:tcW w:w="5220" w:type="dxa"/>
            <w:vAlign w:val="center"/>
            <w:hideMark/>
          </w:tcPr>
          <w:p w:rsidR="00931D1B" w:rsidRDefault="00701FA3">
            <w:r>
              <w:t xml:space="preserve">Администрация  </w:t>
            </w:r>
            <w:r w:rsidR="00931D1B">
              <w:t>городского поселения</w:t>
            </w:r>
          </w:p>
          <w:p w:rsidR="00931D1B" w:rsidRDefault="00931D1B" w:rsidP="00931D1B">
            <w:r>
              <w:t xml:space="preserve">Дмитров </w:t>
            </w:r>
            <w:proofErr w:type="gramStart"/>
            <w:r w:rsidR="00701FA3">
              <w:t>Дмитровского</w:t>
            </w:r>
            <w:proofErr w:type="gramEnd"/>
            <w:r w:rsidR="00701FA3">
              <w:t xml:space="preserve"> муниципального</w:t>
            </w:r>
          </w:p>
          <w:p w:rsidR="00701FA3" w:rsidRDefault="00701FA3" w:rsidP="00931D1B">
            <w:pPr>
              <w:rPr>
                <w:sz w:val="22"/>
                <w:szCs w:val="22"/>
              </w:rPr>
            </w:pPr>
            <w:r>
              <w:t>района Московской области</w:t>
            </w:r>
          </w:p>
        </w:tc>
        <w:tc>
          <w:tcPr>
            <w:tcW w:w="5040" w:type="dxa"/>
            <w:vAlign w:val="center"/>
            <w:hideMark/>
          </w:tcPr>
          <w:p w:rsidR="00701FA3" w:rsidRDefault="00701FA3">
            <w:pPr>
              <w:rPr>
                <w:sz w:val="22"/>
                <w:szCs w:val="22"/>
              </w:rPr>
            </w:pPr>
            <w:r>
              <w:t>Полное название субъекта МСП</w:t>
            </w:r>
          </w:p>
        </w:tc>
      </w:tr>
      <w:tr w:rsidR="00701FA3" w:rsidTr="00701FA3">
        <w:trPr>
          <w:trHeight w:val="700"/>
        </w:trPr>
        <w:tc>
          <w:tcPr>
            <w:tcW w:w="5220" w:type="dxa"/>
          </w:tcPr>
          <w:p w:rsidR="00701FA3" w:rsidRDefault="00701FA3">
            <w:pPr>
              <w:rPr>
                <w:rFonts w:eastAsia="Times New Roman"/>
              </w:rPr>
            </w:pPr>
          </w:p>
          <w:p w:rsidR="00701FA3" w:rsidRDefault="001F5C03">
            <w:pPr>
              <w:rPr>
                <w:sz w:val="22"/>
                <w:szCs w:val="22"/>
              </w:rPr>
            </w:pPr>
            <w:r>
              <w:rPr>
                <w:sz w:val="22"/>
                <w:szCs w:val="22"/>
              </w:rPr>
              <w:t xml:space="preserve">Реквизиты </w:t>
            </w:r>
          </w:p>
        </w:tc>
        <w:tc>
          <w:tcPr>
            <w:tcW w:w="5040" w:type="dxa"/>
          </w:tcPr>
          <w:p w:rsidR="00701FA3" w:rsidRDefault="00701FA3"/>
          <w:p w:rsidR="00701FA3" w:rsidRDefault="00701FA3">
            <w:pPr>
              <w:rPr>
                <w:sz w:val="22"/>
                <w:szCs w:val="22"/>
              </w:rPr>
            </w:pPr>
            <w:r>
              <w:t>Банковские реквизиты субъекта МСП</w:t>
            </w:r>
          </w:p>
        </w:tc>
      </w:tr>
      <w:tr w:rsidR="00701FA3" w:rsidTr="00701FA3">
        <w:trPr>
          <w:trHeight w:val="487"/>
        </w:trPr>
        <w:tc>
          <w:tcPr>
            <w:tcW w:w="5220" w:type="dxa"/>
          </w:tcPr>
          <w:p w:rsidR="00701FA3" w:rsidRDefault="00701FA3">
            <w:pPr>
              <w:rPr>
                <w:sz w:val="22"/>
                <w:szCs w:val="22"/>
              </w:rPr>
            </w:pPr>
          </w:p>
        </w:tc>
        <w:tc>
          <w:tcPr>
            <w:tcW w:w="5040" w:type="dxa"/>
          </w:tcPr>
          <w:p w:rsidR="00701FA3" w:rsidRDefault="00701FA3">
            <w:pPr>
              <w:ind w:left="567" w:right="5" w:hanging="567"/>
              <w:rPr>
                <w:sz w:val="22"/>
                <w:szCs w:val="22"/>
              </w:rPr>
            </w:pPr>
          </w:p>
        </w:tc>
      </w:tr>
      <w:tr w:rsidR="00701FA3" w:rsidTr="00701FA3">
        <w:trPr>
          <w:trHeight w:val="700"/>
        </w:trPr>
        <w:tc>
          <w:tcPr>
            <w:tcW w:w="5220" w:type="dxa"/>
          </w:tcPr>
          <w:p w:rsidR="00701FA3" w:rsidRDefault="00701FA3"/>
          <w:p w:rsidR="00931D1B" w:rsidRDefault="00931D1B"/>
          <w:p w:rsidR="00701FA3" w:rsidRDefault="00701FA3">
            <w:pPr>
              <w:rPr>
                <w:sz w:val="22"/>
                <w:szCs w:val="22"/>
              </w:rPr>
            </w:pPr>
            <w:r>
              <w:t>_________________ /_______________/</w:t>
            </w:r>
          </w:p>
        </w:tc>
        <w:tc>
          <w:tcPr>
            <w:tcW w:w="5040" w:type="dxa"/>
          </w:tcPr>
          <w:p w:rsidR="00701FA3" w:rsidRDefault="00701FA3">
            <w:r>
              <w:t>Руководитель субъекта МСП</w:t>
            </w:r>
          </w:p>
          <w:p w:rsidR="00701FA3" w:rsidRDefault="00701FA3"/>
          <w:p w:rsidR="00701FA3" w:rsidRDefault="00701FA3">
            <w:pPr>
              <w:rPr>
                <w:sz w:val="22"/>
                <w:szCs w:val="22"/>
              </w:rPr>
            </w:pPr>
            <w:r>
              <w:t>_________________ /_______________/</w:t>
            </w:r>
          </w:p>
        </w:tc>
      </w:tr>
      <w:tr w:rsidR="00701FA3" w:rsidTr="00701FA3">
        <w:trPr>
          <w:trHeight w:val="700"/>
        </w:trPr>
        <w:tc>
          <w:tcPr>
            <w:tcW w:w="5220" w:type="dxa"/>
            <w:hideMark/>
          </w:tcPr>
          <w:p w:rsidR="00701FA3" w:rsidRDefault="00701FA3">
            <w:pPr>
              <w:rPr>
                <w:sz w:val="22"/>
                <w:szCs w:val="22"/>
              </w:rPr>
            </w:pPr>
            <w:r>
              <w:t>м.п.</w:t>
            </w:r>
          </w:p>
        </w:tc>
        <w:tc>
          <w:tcPr>
            <w:tcW w:w="5040" w:type="dxa"/>
            <w:hideMark/>
          </w:tcPr>
          <w:p w:rsidR="00701FA3" w:rsidRDefault="00701FA3">
            <w:pPr>
              <w:rPr>
                <w:sz w:val="22"/>
                <w:szCs w:val="22"/>
              </w:rPr>
            </w:pPr>
            <w:r>
              <w:t>м.п.</w:t>
            </w:r>
          </w:p>
        </w:tc>
      </w:tr>
    </w:tbl>
    <w:p w:rsidR="00701FA3" w:rsidRDefault="00701FA3" w:rsidP="00701FA3">
      <w:pPr>
        <w:rPr>
          <w:sz w:val="22"/>
          <w:szCs w:val="22"/>
        </w:rPr>
      </w:pPr>
    </w:p>
    <w:p w:rsidR="00701FA3" w:rsidRPr="00C02307" w:rsidRDefault="00701FA3" w:rsidP="00701FA3">
      <w:pPr>
        <w:ind w:left="6372"/>
      </w:pPr>
      <w:r>
        <w:br w:type="page"/>
      </w:r>
      <w:r w:rsidRPr="00C02307">
        <w:lastRenderedPageBreak/>
        <w:t>Приложение № 1</w:t>
      </w:r>
    </w:p>
    <w:p w:rsidR="00701FA3" w:rsidRPr="00C02307" w:rsidRDefault="00701FA3" w:rsidP="00701FA3">
      <w:pPr>
        <w:ind w:left="6372"/>
      </w:pPr>
      <w:r w:rsidRPr="00C02307">
        <w:t xml:space="preserve">к Договору № ____ </w:t>
      </w:r>
      <w:proofErr w:type="gramStart"/>
      <w:r w:rsidRPr="00C02307">
        <w:t>от</w:t>
      </w:r>
      <w:proofErr w:type="gramEnd"/>
      <w:r w:rsidRPr="00C02307">
        <w:t xml:space="preserve"> ____________</w:t>
      </w:r>
    </w:p>
    <w:p w:rsidR="00701FA3" w:rsidRPr="00C02307" w:rsidRDefault="00701FA3" w:rsidP="00701FA3"/>
    <w:p w:rsidR="00701FA3" w:rsidRPr="00C02307" w:rsidRDefault="00701FA3" w:rsidP="00701FA3">
      <w:pPr>
        <w:jc w:val="center"/>
        <w:rPr>
          <w:b/>
        </w:rPr>
      </w:pPr>
      <w:r w:rsidRPr="00C02307">
        <w:rPr>
          <w:b/>
        </w:rPr>
        <w:t>РАСЧЕТ</w:t>
      </w:r>
    </w:p>
    <w:p w:rsidR="00701FA3" w:rsidRPr="00C02307" w:rsidRDefault="00701FA3" w:rsidP="00701FA3">
      <w:pPr>
        <w:jc w:val="center"/>
      </w:pPr>
    </w:p>
    <w:tbl>
      <w:tblPr>
        <w:tblW w:w="0" w:type="auto"/>
        <w:tblInd w:w="-72" w:type="dxa"/>
        <w:tblLayout w:type="fixed"/>
        <w:tblLook w:val="04A0" w:firstRow="1" w:lastRow="0" w:firstColumn="1" w:lastColumn="0" w:noHBand="0" w:noVBand="1"/>
      </w:tblPr>
      <w:tblGrid>
        <w:gridCol w:w="10080"/>
      </w:tblGrid>
      <w:tr w:rsidR="00701FA3" w:rsidRPr="00C02307" w:rsidTr="00701FA3">
        <w:trPr>
          <w:cantSplit/>
          <w:trHeight w:val="278"/>
        </w:trPr>
        <w:tc>
          <w:tcPr>
            <w:tcW w:w="10080" w:type="dxa"/>
            <w:hideMark/>
          </w:tcPr>
          <w:p w:rsidR="00701FA3" w:rsidRPr="00C02307" w:rsidRDefault="00701FA3" w:rsidP="00931D1B">
            <w:pPr>
              <w:widowControl w:val="0"/>
              <w:autoSpaceDE w:val="0"/>
              <w:autoSpaceDN w:val="0"/>
              <w:adjustRightInd w:val="0"/>
              <w:jc w:val="center"/>
              <w:rPr>
                <w:rFonts w:eastAsia="Times New Roman"/>
                <w:lang w:eastAsia="ru-RU"/>
              </w:rPr>
            </w:pPr>
            <w:r w:rsidRPr="00C02307">
              <w:rPr>
                <w:rFonts w:eastAsia="Times New Roman"/>
                <w:lang w:eastAsia="ru-RU"/>
              </w:rPr>
              <w:t>размера субсидии, предоставляемой в 2013 году субъектам малого и среднего предпринимательства, осуществляющим инновационную деятельность</w:t>
            </w:r>
          </w:p>
        </w:tc>
      </w:tr>
      <w:tr w:rsidR="00701FA3" w:rsidRPr="00C02307" w:rsidTr="00701FA3">
        <w:trPr>
          <w:cantSplit/>
          <w:trHeight w:val="277"/>
        </w:trPr>
        <w:tc>
          <w:tcPr>
            <w:tcW w:w="10080" w:type="dxa"/>
            <w:hideMark/>
          </w:tcPr>
          <w:p w:rsidR="00701FA3" w:rsidRPr="00C02307" w:rsidRDefault="00701FA3">
            <w:pPr>
              <w:widowControl w:val="0"/>
              <w:autoSpaceDE w:val="0"/>
              <w:autoSpaceDN w:val="0"/>
              <w:adjustRightInd w:val="0"/>
              <w:rPr>
                <w:rFonts w:eastAsia="Times New Roman"/>
                <w:lang w:eastAsia="ru-RU"/>
              </w:rPr>
            </w:pPr>
            <w:r w:rsidRPr="00C02307">
              <w:rPr>
                <w:rFonts w:eastAsia="Times New Roman"/>
                <w:lang w:eastAsia="ru-RU"/>
              </w:rPr>
              <w:t>__________________________________________________________________________________</w:t>
            </w:r>
          </w:p>
        </w:tc>
      </w:tr>
      <w:tr w:rsidR="00701FA3" w:rsidRPr="00C02307" w:rsidTr="00701FA3">
        <w:trPr>
          <w:cantSplit/>
        </w:trPr>
        <w:tc>
          <w:tcPr>
            <w:tcW w:w="10080" w:type="dxa"/>
            <w:hideMark/>
          </w:tcPr>
          <w:p w:rsidR="00701FA3" w:rsidRPr="00C02307" w:rsidRDefault="00701FA3">
            <w:pPr>
              <w:widowControl w:val="0"/>
              <w:autoSpaceDE w:val="0"/>
              <w:autoSpaceDN w:val="0"/>
              <w:adjustRightInd w:val="0"/>
              <w:jc w:val="center"/>
              <w:rPr>
                <w:rFonts w:eastAsia="Times New Roman"/>
                <w:lang w:eastAsia="ru-RU"/>
              </w:rPr>
            </w:pPr>
            <w:r w:rsidRPr="00C02307">
              <w:rPr>
                <w:rFonts w:eastAsia="Times New Roman"/>
                <w:lang w:eastAsia="ru-RU"/>
              </w:rPr>
              <w:t>(полное наименование организации, номер и дата договора)</w:t>
            </w:r>
          </w:p>
        </w:tc>
      </w:tr>
    </w:tbl>
    <w:p w:rsidR="00701FA3" w:rsidRPr="00C02307" w:rsidRDefault="00701FA3" w:rsidP="00701FA3">
      <w:pPr>
        <w:ind w:left="7788"/>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3600"/>
      </w:tblGrid>
      <w:tr w:rsidR="00701FA3" w:rsidRPr="00C02307" w:rsidTr="00701FA3">
        <w:trPr>
          <w:cantSplit/>
          <w:trHeight w:val="663"/>
        </w:trPr>
        <w:tc>
          <w:tcPr>
            <w:tcW w:w="720" w:type="dxa"/>
            <w:tcBorders>
              <w:top w:val="single" w:sz="4" w:space="0" w:color="auto"/>
              <w:left w:val="single" w:sz="4" w:space="0" w:color="auto"/>
              <w:bottom w:val="single" w:sz="4" w:space="0" w:color="auto"/>
              <w:right w:val="single" w:sz="4" w:space="0" w:color="auto"/>
            </w:tcBorders>
            <w:hideMark/>
          </w:tcPr>
          <w:p w:rsidR="00701FA3" w:rsidRPr="00C02307" w:rsidRDefault="00701FA3">
            <w:pPr>
              <w:jc w:val="center"/>
            </w:pPr>
            <w:r w:rsidRPr="00C02307">
              <w:t>№</w:t>
            </w:r>
          </w:p>
          <w:p w:rsidR="00701FA3" w:rsidRPr="00C02307" w:rsidRDefault="00701FA3">
            <w:pPr>
              <w:jc w:val="center"/>
            </w:pPr>
            <w:proofErr w:type="gramStart"/>
            <w:r w:rsidRPr="00C02307">
              <w:t>п</w:t>
            </w:r>
            <w:proofErr w:type="gramEnd"/>
            <w:r w:rsidRPr="00C02307">
              <w:t>/п</w:t>
            </w:r>
          </w:p>
        </w:tc>
        <w:tc>
          <w:tcPr>
            <w:tcW w:w="5760" w:type="dxa"/>
            <w:tcBorders>
              <w:top w:val="single" w:sz="4" w:space="0" w:color="auto"/>
              <w:left w:val="single" w:sz="4" w:space="0" w:color="auto"/>
              <w:bottom w:val="single" w:sz="4" w:space="0" w:color="auto"/>
              <w:right w:val="single" w:sz="4" w:space="0" w:color="auto"/>
            </w:tcBorders>
          </w:tcPr>
          <w:p w:rsidR="00701FA3" w:rsidRPr="00C02307" w:rsidRDefault="00701FA3">
            <w:pPr>
              <w:jc w:val="center"/>
            </w:pPr>
            <w:r w:rsidRPr="00C02307">
              <w:t>Наименование расходов</w:t>
            </w:r>
          </w:p>
          <w:p w:rsidR="00701FA3" w:rsidRPr="00C02307" w:rsidRDefault="00701FA3">
            <w:pPr>
              <w:jc w:val="center"/>
            </w:pPr>
          </w:p>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pPr>
              <w:jc w:val="center"/>
            </w:pPr>
            <w:r w:rsidRPr="00C02307">
              <w:t>Фактические расходы, руб.</w:t>
            </w:r>
          </w:p>
          <w:p w:rsidR="00701FA3" w:rsidRPr="00C02307" w:rsidRDefault="00701FA3">
            <w:pPr>
              <w:jc w:val="center"/>
            </w:pPr>
          </w:p>
        </w:tc>
      </w:tr>
      <w:tr w:rsidR="00701FA3" w:rsidRPr="00C02307" w:rsidTr="00701FA3">
        <w:tc>
          <w:tcPr>
            <w:tcW w:w="720" w:type="dxa"/>
            <w:tcBorders>
              <w:top w:val="single" w:sz="4" w:space="0" w:color="auto"/>
              <w:left w:val="single" w:sz="4" w:space="0" w:color="auto"/>
              <w:bottom w:val="single" w:sz="4" w:space="0" w:color="auto"/>
              <w:right w:val="single" w:sz="4" w:space="0" w:color="auto"/>
            </w:tcBorders>
            <w:hideMark/>
          </w:tcPr>
          <w:p w:rsidR="00701FA3" w:rsidRPr="00C02307" w:rsidRDefault="00701FA3">
            <w:pPr>
              <w:jc w:val="center"/>
            </w:pPr>
            <w:r w:rsidRPr="00C02307">
              <w:t>1</w:t>
            </w:r>
          </w:p>
        </w:tc>
        <w:tc>
          <w:tcPr>
            <w:tcW w:w="5760" w:type="dxa"/>
            <w:tcBorders>
              <w:top w:val="single" w:sz="4" w:space="0" w:color="auto"/>
              <w:left w:val="single" w:sz="4" w:space="0" w:color="auto"/>
              <w:bottom w:val="single" w:sz="4" w:space="0" w:color="auto"/>
              <w:right w:val="single" w:sz="4" w:space="0" w:color="auto"/>
            </w:tcBorders>
            <w:hideMark/>
          </w:tcPr>
          <w:p w:rsidR="00701FA3" w:rsidRPr="00C02307" w:rsidRDefault="00701FA3">
            <w:pPr>
              <w:jc w:val="center"/>
            </w:pPr>
            <w:r w:rsidRPr="00C02307">
              <w:t>2</w:t>
            </w:r>
          </w:p>
        </w:tc>
        <w:tc>
          <w:tcPr>
            <w:tcW w:w="3600" w:type="dxa"/>
            <w:tcBorders>
              <w:top w:val="single" w:sz="4" w:space="0" w:color="auto"/>
              <w:left w:val="single" w:sz="4" w:space="0" w:color="auto"/>
              <w:bottom w:val="single" w:sz="4" w:space="0" w:color="auto"/>
              <w:right w:val="single" w:sz="4" w:space="0" w:color="auto"/>
            </w:tcBorders>
            <w:hideMark/>
          </w:tcPr>
          <w:p w:rsidR="00701FA3" w:rsidRPr="00C02307" w:rsidRDefault="00701FA3">
            <w:pPr>
              <w:jc w:val="center"/>
            </w:pPr>
            <w:r w:rsidRPr="00C02307">
              <w:t>3</w:t>
            </w:r>
          </w:p>
        </w:tc>
      </w:tr>
      <w:tr w:rsidR="00701FA3" w:rsidRPr="00C02307" w:rsidTr="00701FA3">
        <w:tc>
          <w:tcPr>
            <w:tcW w:w="72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576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tc>
      </w:tr>
      <w:tr w:rsidR="00701FA3" w:rsidRPr="00C02307" w:rsidTr="00701FA3">
        <w:tc>
          <w:tcPr>
            <w:tcW w:w="72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576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tc>
      </w:tr>
      <w:tr w:rsidR="00701FA3" w:rsidRPr="00C02307" w:rsidTr="00701FA3">
        <w:tc>
          <w:tcPr>
            <w:tcW w:w="72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576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tc>
      </w:tr>
      <w:tr w:rsidR="00701FA3" w:rsidRPr="00C02307" w:rsidTr="00701FA3">
        <w:tc>
          <w:tcPr>
            <w:tcW w:w="72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576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tc>
      </w:tr>
      <w:tr w:rsidR="00701FA3" w:rsidRPr="00C02307" w:rsidTr="00701FA3">
        <w:tc>
          <w:tcPr>
            <w:tcW w:w="72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5760" w:type="dxa"/>
            <w:tcBorders>
              <w:top w:val="single" w:sz="4" w:space="0" w:color="auto"/>
              <w:left w:val="single" w:sz="4" w:space="0" w:color="auto"/>
              <w:bottom w:val="single" w:sz="4" w:space="0" w:color="auto"/>
              <w:right w:val="single" w:sz="4" w:space="0" w:color="auto"/>
            </w:tcBorders>
          </w:tcPr>
          <w:p w:rsidR="00701FA3" w:rsidRPr="00C02307" w:rsidRDefault="00701FA3"/>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tc>
      </w:tr>
      <w:tr w:rsidR="00701FA3" w:rsidRPr="00C02307" w:rsidTr="00701FA3">
        <w:tc>
          <w:tcPr>
            <w:tcW w:w="6480" w:type="dxa"/>
            <w:gridSpan w:val="2"/>
            <w:tcBorders>
              <w:top w:val="single" w:sz="4" w:space="0" w:color="auto"/>
              <w:left w:val="single" w:sz="4" w:space="0" w:color="auto"/>
              <w:bottom w:val="single" w:sz="4" w:space="0" w:color="auto"/>
              <w:right w:val="single" w:sz="4" w:space="0" w:color="auto"/>
            </w:tcBorders>
            <w:hideMark/>
          </w:tcPr>
          <w:p w:rsidR="00701FA3" w:rsidRPr="00C02307" w:rsidRDefault="00701FA3">
            <w:r w:rsidRPr="00C02307">
              <w:t>Итого:</w:t>
            </w:r>
          </w:p>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tc>
      </w:tr>
      <w:tr w:rsidR="00701FA3" w:rsidRPr="00C02307" w:rsidTr="00701FA3">
        <w:tc>
          <w:tcPr>
            <w:tcW w:w="6480" w:type="dxa"/>
            <w:gridSpan w:val="2"/>
            <w:tcBorders>
              <w:top w:val="single" w:sz="4" w:space="0" w:color="auto"/>
              <w:left w:val="single" w:sz="4" w:space="0" w:color="auto"/>
              <w:bottom w:val="single" w:sz="4" w:space="0" w:color="auto"/>
              <w:right w:val="single" w:sz="4" w:space="0" w:color="auto"/>
            </w:tcBorders>
            <w:hideMark/>
          </w:tcPr>
          <w:p w:rsidR="00701FA3" w:rsidRPr="00C02307" w:rsidRDefault="00701FA3">
            <w:proofErr w:type="gramStart"/>
            <w:r w:rsidRPr="00C02307">
              <w:t>Расчетный размер субсидии (рассчитывается по формуле:</w:t>
            </w:r>
            <w:proofErr w:type="gramEnd"/>
            <w:r w:rsidRPr="00C02307">
              <w:t xml:space="preserve"> </w:t>
            </w:r>
            <w:proofErr w:type="gramStart"/>
            <w:r w:rsidRPr="00C02307">
              <w:t xml:space="preserve">«Итого» колонки 3 х </w:t>
            </w:r>
            <w:r w:rsidRPr="00C02307">
              <w:rPr>
                <w:lang w:val="en-US"/>
              </w:rPr>
              <w:t>N</w:t>
            </w:r>
            <w:r w:rsidRPr="00C02307">
              <w:t>*)</w:t>
            </w:r>
            <w:proofErr w:type="gramEnd"/>
          </w:p>
          <w:p w:rsidR="00701FA3" w:rsidRPr="00C02307" w:rsidRDefault="00701FA3">
            <w:r w:rsidRPr="00C02307">
              <w:rPr>
                <w:i/>
              </w:rPr>
              <w:t xml:space="preserve"> </w:t>
            </w:r>
            <w:r w:rsidRPr="00C02307">
              <w:t xml:space="preserve">*  </w:t>
            </w:r>
            <w:r w:rsidRPr="00C02307">
              <w:rPr>
                <w:lang w:val="en-US"/>
              </w:rPr>
              <w:t>N</w:t>
            </w:r>
            <w:r w:rsidRPr="00C02307">
              <w:t xml:space="preserve"> -  равно или менее 75 процентов</w:t>
            </w:r>
            <w:r w:rsidR="00EB2668" w:rsidRPr="00C02307">
              <w:t xml:space="preserve">, но не более 3 000 000,00 рублей </w:t>
            </w:r>
          </w:p>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tc>
      </w:tr>
      <w:tr w:rsidR="00701FA3" w:rsidRPr="00C02307" w:rsidTr="00701FA3">
        <w:tc>
          <w:tcPr>
            <w:tcW w:w="6480" w:type="dxa"/>
            <w:gridSpan w:val="2"/>
            <w:tcBorders>
              <w:top w:val="single" w:sz="4" w:space="0" w:color="auto"/>
              <w:left w:val="single" w:sz="4" w:space="0" w:color="auto"/>
              <w:bottom w:val="single" w:sz="4" w:space="0" w:color="auto"/>
              <w:right w:val="single" w:sz="4" w:space="0" w:color="auto"/>
            </w:tcBorders>
            <w:hideMark/>
          </w:tcPr>
          <w:p w:rsidR="00701FA3" w:rsidRPr="00C02307" w:rsidRDefault="00701FA3">
            <w:r w:rsidRPr="00C02307">
              <w:t>Размер субсидии</w:t>
            </w:r>
          </w:p>
        </w:tc>
        <w:tc>
          <w:tcPr>
            <w:tcW w:w="3600" w:type="dxa"/>
            <w:tcBorders>
              <w:top w:val="single" w:sz="4" w:space="0" w:color="auto"/>
              <w:left w:val="single" w:sz="4" w:space="0" w:color="auto"/>
              <w:bottom w:val="single" w:sz="4" w:space="0" w:color="auto"/>
              <w:right w:val="single" w:sz="4" w:space="0" w:color="auto"/>
            </w:tcBorders>
          </w:tcPr>
          <w:p w:rsidR="00701FA3" w:rsidRPr="00C02307" w:rsidRDefault="00701FA3"/>
        </w:tc>
      </w:tr>
    </w:tbl>
    <w:p w:rsidR="00701FA3" w:rsidRPr="00C02307" w:rsidRDefault="00701FA3" w:rsidP="00701FA3"/>
    <w:p w:rsidR="00701FA3" w:rsidRPr="00C02307" w:rsidRDefault="00701FA3" w:rsidP="00701FA3"/>
    <w:tbl>
      <w:tblPr>
        <w:tblW w:w="10080" w:type="dxa"/>
        <w:tblInd w:w="-72" w:type="dxa"/>
        <w:tblLook w:val="04A0" w:firstRow="1" w:lastRow="0" w:firstColumn="1" w:lastColumn="0" w:noHBand="0" w:noVBand="1"/>
      </w:tblPr>
      <w:tblGrid>
        <w:gridCol w:w="4824"/>
        <w:gridCol w:w="5256"/>
      </w:tblGrid>
      <w:tr w:rsidR="00701FA3" w:rsidRPr="00C02307" w:rsidTr="00701FA3">
        <w:trPr>
          <w:trHeight w:val="455"/>
        </w:trPr>
        <w:tc>
          <w:tcPr>
            <w:tcW w:w="5040" w:type="dxa"/>
            <w:vAlign w:val="center"/>
            <w:hideMark/>
          </w:tcPr>
          <w:p w:rsidR="00701FA3" w:rsidRPr="00C02307" w:rsidRDefault="00701FA3">
            <w:pPr>
              <w:jc w:val="center"/>
              <w:rPr>
                <w:bCs/>
              </w:rPr>
            </w:pPr>
            <w:r w:rsidRPr="00C02307">
              <w:t>Администрация:</w:t>
            </w:r>
          </w:p>
        </w:tc>
        <w:tc>
          <w:tcPr>
            <w:tcW w:w="5040" w:type="dxa"/>
            <w:vAlign w:val="center"/>
            <w:hideMark/>
          </w:tcPr>
          <w:p w:rsidR="00701FA3" w:rsidRPr="00C02307" w:rsidRDefault="00701FA3">
            <w:pPr>
              <w:jc w:val="center"/>
              <w:rPr>
                <w:bCs/>
              </w:rPr>
            </w:pPr>
            <w:r w:rsidRPr="00C02307">
              <w:t>Получатель:</w:t>
            </w:r>
          </w:p>
        </w:tc>
      </w:tr>
      <w:tr w:rsidR="00701FA3" w:rsidRPr="00C02307" w:rsidTr="00701FA3">
        <w:trPr>
          <w:trHeight w:val="700"/>
        </w:trPr>
        <w:tc>
          <w:tcPr>
            <w:tcW w:w="5040" w:type="dxa"/>
            <w:vAlign w:val="center"/>
          </w:tcPr>
          <w:p w:rsidR="00701FA3" w:rsidRPr="00C02307" w:rsidRDefault="00701FA3" w:rsidP="00974BF0">
            <w:pPr>
              <w:ind w:firstLine="0"/>
            </w:pPr>
            <w:r w:rsidRPr="00C02307">
              <w:t xml:space="preserve">Администрация </w:t>
            </w:r>
            <w:r w:rsidR="0013075F" w:rsidRPr="00C02307">
              <w:t xml:space="preserve">городского поселения Дмитров </w:t>
            </w:r>
            <w:r w:rsidRPr="00C02307">
              <w:t>Дмитровского муниципального района Московской области</w:t>
            </w:r>
          </w:p>
          <w:p w:rsidR="00701FA3" w:rsidRPr="00C02307" w:rsidRDefault="00701FA3"/>
        </w:tc>
        <w:tc>
          <w:tcPr>
            <w:tcW w:w="5040" w:type="dxa"/>
            <w:vAlign w:val="center"/>
            <w:hideMark/>
          </w:tcPr>
          <w:p w:rsidR="00701FA3" w:rsidRPr="00C02307" w:rsidRDefault="00701FA3">
            <w:pPr>
              <w:jc w:val="center"/>
            </w:pPr>
            <w:r w:rsidRPr="00C02307">
              <w:t>__________________________________________</w:t>
            </w:r>
          </w:p>
          <w:p w:rsidR="00701FA3" w:rsidRPr="00C02307" w:rsidRDefault="00701FA3">
            <w:pPr>
              <w:jc w:val="center"/>
            </w:pPr>
            <w:proofErr w:type="gramStart"/>
            <w:r w:rsidRPr="00C02307">
              <w:t>(наименование организации,</w:t>
            </w:r>
            <w:proofErr w:type="gramEnd"/>
          </w:p>
          <w:p w:rsidR="00701FA3" w:rsidRPr="00C02307" w:rsidRDefault="00701FA3">
            <w:pPr>
              <w:jc w:val="center"/>
            </w:pPr>
            <w:r w:rsidRPr="00C02307">
              <w:t>индивидуальный предприниматель)</w:t>
            </w:r>
          </w:p>
        </w:tc>
      </w:tr>
      <w:tr w:rsidR="00701FA3" w:rsidRPr="00C02307" w:rsidTr="00701FA3">
        <w:trPr>
          <w:trHeight w:val="700"/>
        </w:trPr>
        <w:tc>
          <w:tcPr>
            <w:tcW w:w="5040" w:type="dxa"/>
          </w:tcPr>
          <w:p w:rsidR="00701FA3" w:rsidRPr="00C02307" w:rsidRDefault="00701FA3"/>
          <w:p w:rsidR="00701FA3" w:rsidRPr="00C02307" w:rsidRDefault="00701FA3"/>
          <w:p w:rsidR="00701FA3" w:rsidRPr="00C02307" w:rsidRDefault="00701FA3">
            <w:r w:rsidRPr="00C02307">
              <w:t>_________________ /________________/</w:t>
            </w:r>
          </w:p>
        </w:tc>
        <w:tc>
          <w:tcPr>
            <w:tcW w:w="5040" w:type="dxa"/>
          </w:tcPr>
          <w:p w:rsidR="00701FA3" w:rsidRPr="00C02307" w:rsidRDefault="00701FA3">
            <w:r w:rsidRPr="00C02307">
              <w:t>Руководитель субъекта МСП</w:t>
            </w:r>
          </w:p>
          <w:p w:rsidR="00701FA3" w:rsidRPr="00C02307" w:rsidRDefault="00701FA3"/>
          <w:p w:rsidR="00701FA3" w:rsidRPr="00C02307" w:rsidRDefault="00701FA3"/>
          <w:p w:rsidR="00701FA3" w:rsidRPr="00C02307" w:rsidRDefault="00701FA3">
            <w:r w:rsidRPr="00C02307">
              <w:t>_________________ /________________/</w:t>
            </w:r>
          </w:p>
        </w:tc>
      </w:tr>
    </w:tbl>
    <w:p w:rsidR="00701FA3" w:rsidRPr="00C02307" w:rsidRDefault="00701FA3" w:rsidP="00701FA3">
      <w:r w:rsidRPr="00C02307">
        <w:t>м.п.</w:t>
      </w:r>
      <w:r w:rsidRPr="00C02307">
        <w:tab/>
      </w:r>
      <w:r w:rsidRPr="00C02307">
        <w:tab/>
      </w:r>
      <w:r w:rsidRPr="00C02307">
        <w:tab/>
      </w:r>
      <w:r w:rsidRPr="00C02307">
        <w:tab/>
      </w:r>
      <w:r w:rsidRPr="00C02307">
        <w:tab/>
      </w:r>
      <w:r w:rsidRPr="00C02307">
        <w:tab/>
      </w:r>
      <w:r w:rsidRPr="00C02307">
        <w:tab/>
      </w:r>
      <w:r w:rsidRPr="00C02307">
        <w:tab/>
        <w:t>м.п.</w:t>
      </w:r>
    </w:p>
    <w:p w:rsidR="00701FA3" w:rsidRPr="00C02307" w:rsidRDefault="00701FA3" w:rsidP="00701FA3"/>
    <w:p w:rsidR="00701FA3" w:rsidRDefault="00701FA3" w:rsidP="00701FA3">
      <w:pPr>
        <w:ind w:left="6372"/>
        <w:rPr>
          <w:rFonts w:ascii="Calibri" w:hAnsi="Calibri" w:cs="Calibri"/>
        </w:rPr>
      </w:pPr>
    </w:p>
    <w:p w:rsidR="00701FA3" w:rsidRDefault="00701FA3" w:rsidP="00701FA3">
      <w:pPr>
        <w:rPr>
          <w:rFonts w:ascii="Calibri" w:hAnsi="Calibri" w:cs="Calibri"/>
        </w:rPr>
      </w:pPr>
    </w:p>
    <w:p w:rsidR="00701FA3" w:rsidRDefault="00701FA3" w:rsidP="00701FA3">
      <w:pPr>
        <w:rPr>
          <w:rFonts w:ascii="Calibri" w:hAnsi="Calibri" w:cs="Calibri"/>
        </w:rPr>
      </w:pPr>
    </w:p>
    <w:p w:rsidR="00701FA3" w:rsidRDefault="00701FA3" w:rsidP="00701FA3">
      <w:pPr>
        <w:rPr>
          <w:rFonts w:ascii="Calibri" w:hAnsi="Calibri" w:cs="Calibri"/>
        </w:rPr>
      </w:pPr>
    </w:p>
    <w:p w:rsidR="00701FA3" w:rsidRDefault="00701FA3" w:rsidP="00701FA3">
      <w:pPr>
        <w:rPr>
          <w:rFonts w:ascii="Calibri" w:hAnsi="Calibri" w:cs="Calibri"/>
        </w:rPr>
      </w:pPr>
    </w:p>
    <w:p w:rsidR="00701FA3" w:rsidRDefault="00701FA3" w:rsidP="00701FA3">
      <w:pPr>
        <w:ind w:left="6372"/>
        <w:rPr>
          <w:rFonts w:ascii="Calibri" w:hAnsi="Calibri" w:cs="Calibri"/>
        </w:rPr>
      </w:pPr>
    </w:p>
    <w:p w:rsidR="00701FA3" w:rsidRDefault="00701FA3" w:rsidP="00701FA3">
      <w:pPr>
        <w:ind w:left="6372"/>
        <w:rPr>
          <w:rFonts w:ascii="Calibri" w:hAnsi="Calibri" w:cs="Calibri"/>
        </w:rPr>
      </w:pPr>
    </w:p>
    <w:p w:rsidR="00701FA3" w:rsidRDefault="00701FA3" w:rsidP="00701FA3">
      <w:pPr>
        <w:ind w:left="6372"/>
        <w:rPr>
          <w:rFonts w:ascii="Calibri" w:hAnsi="Calibri" w:cs="Calibri"/>
        </w:rPr>
      </w:pPr>
    </w:p>
    <w:p w:rsidR="00701FA3" w:rsidRPr="00C02307" w:rsidRDefault="00701FA3" w:rsidP="00701FA3">
      <w:pPr>
        <w:ind w:left="6372"/>
      </w:pPr>
      <w:r>
        <w:rPr>
          <w:rFonts w:ascii="Calibri" w:hAnsi="Calibri" w:cs="Calibri"/>
        </w:rPr>
        <w:br w:type="page"/>
      </w:r>
      <w:r w:rsidRPr="00C02307">
        <w:lastRenderedPageBreak/>
        <w:t>Приложение № 2</w:t>
      </w:r>
    </w:p>
    <w:p w:rsidR="00701FA3" w:rsidRPr="00C02307" w:rsidRDefault="00701FA3" w:rsidP="00701FA3">
      <w:pPr>
        <w:ind w:left="6372"/>
      </w:pPr>
      <w:r w:rsidRPr="00C02307">
        <w:t xml:space="preserve">к Договору № ____ </w:t>
      </w:r>
      <w:proofErr w:type="gramStart"/>
      <w:r w:rsidRPr="00C02307">
        <w:t>от</w:t>
      </w:r>
      <w:proofErr w:type="gramEnd"/>
      <w:r w:rsidRPr="00C02307">
        <w:t xml:space="preserve"> ____________</w:t>
      </w:r>
    </w:p>
    <w:p w:rsidR="00701FA3" w:rsidRPr="00C02307" w:rsidRDefault="00701FA3" w:rsidP="00701FA3">
      <w:pPr>
        <w:jc w:val="center"/>
        <w:rPr>
          <w:i/>
        </w:rPr>
      </w:pPr>
    </w:p>
    <w:p w:rsidR="00701FA3" w:rsidRPr="00C02307" w:rsidRDefault="00701FA3" w:rsidP="00701FA3">
      <w:pPr>
        <w:jc w:val="center"/>
        <w:rPr>
          <w:i/>
        </w:rPr>
      </w:pPr>
      <w:r w:rsidRPr="00C02307">
        <w:rPr>
          <w:i/>
        </w:rPr>
        <w:t>Фирменный бланк получателя поддержки</w:t>
      </w:r>
    </w:p>
    <w:p w:rsidR="00701FA3" w:rsidRPr="00C02307" w:rsidRDefault="00701FA3" w:rsidP="00701FA3">
      <w:pPr>
        <w:jc w:val="center"/>
        <w:rPr>
          <w:i/>
        </w:rPr>
      </w:pPr>
    </w:p>
    <w:p w:rsidR="00701FA3" w:rsidRPr="00C02307" w:rsidRDefault="00701FA3" w:rsidP="00701FA3">
      <w:pPr>
        <w:jc w:val="center"/>
        <w:rPr>
          <w:i/>
        </w:rPr>
      </w:pPr>
    </w:p>
    <w:p w:rsidR="00701FA3" w:rsidRPr="00C02307" w:rsidRDefault="00701FA3" w:rsidP="00701FA3">
      <w:pPr>
        <w:jc w:val="center"/>
        <w:rPr>
          <w:i/>
        </w:rPr>
      </w:pPr>
    </w:p>
    <w:p w:rsidR="00701FA3" w:rsidRPr="00C02307" w:rsidRDefault="00701FA3" w:rsidP="00701FA3">
      <w:pPr>
        <w:jc w:val="center"/>
        <w:rPr>
          <w:i/>
        </w:rPr>
      </w:pPr>
    </w:p>
    <w:p w:rsidR="00701FA3" w:rsidRPr="00C02307" w:rsidRDefault="00701FA3" w:rsidP="00701FA3">
      <w:pPr>
        <w:jc w:val="center"/>
      </w:pPr>
    </w:p>
    <w:p w:rsidR="00701FA3" w:rsidRPr="00C02307" w:rsidRDefault="00701FA3" w:rsidP="00701FA3">
      <w:pPr>
        <w:ind w:firstLine="851"/>
        <w:rPr>
          <w:bCs/>
        </w:rPr>
      </w:pPr>
      <w:r w:rsidRPr="00C02307">
        <w:t>В соответствии с п.п. 2.2.</w:t>
      </w:r>
      <w:r w:rsidR="00202FA8">
        <w:t>1.</w:t>
      </w:r>
      <w:r w:rsidRPr="00C02307">
        <w:t xml:space="preserve"> </w:t>
      </w:r>
      <w:r w:rsidRPr="00C02307">
        <w:rPr>
          <w:bCs/>
        </w:rPr>
        <w:t xml:space="preserve">Договора </w:t>
      </w:r>
      <w:r w:rsidRPr="00C02307">
        <w:t xml:space="preserve">о </w:t>
      </w:r>
      <w:r w:rsidRPr="00C02307">
        <w:rPr>
          <w:bCs/>
          <w:iCs/>
        </w:rPr>
        <w:t>предоставлении</w:t>
      </w:r>
      <w:r w:rsidRPr="00C02307">
        <w:t xml:space="preserve"> финансовой поддержки в форме субсидии </w:t>
      </w:r>
      <w:proofErr w:type="gramStart"/>
      <w:r w:rsidRPr="00C02307">
        <w:t>от</w:t>
      </w:r>
      <w:proofErr w:type="gramEnd"/>
      <w:r w:rsidRPr="00C02307">
        <w:t xml:space="preserve"> _____________ </w:t>
      </w:r>
      <w:r w:rsidRPr="00C02307">
        <w:rPr>
          <w:bCs/>
        </w:rPr>
        <w:t xml:space="preserve">№ _____ (далее – </w:t>
      </w:r>
      <w:proofErr w:type="gramStart"/>
      <w:r w:rsidRPr="00C02307">
        <w:rPr>
          <w:bCs/>
        </w:rPr>
        <w:t>Договор</w:t>
      </w:r>
      <w:proofErr w:type="gramEnd"/>
      <w:r w:rsidRPr="00C02307">
        <w:rPr>
          <w:bCs/>
        </w:rPr>
        <w:t>) сообщаем Вам о выполнении обязательств по п.п. 2.2.1</w:t>
      </w:r>
      <w:r w:rsidR="00202FA8">
        <w:rPr>
          <w:bCs/>
        </w:rPr>
        <w:t>.</w:t>
      </w:r>
      <w:r w:rsidRPr="00C02307">
        <w:rPr>
          <w:bCs/>
        </w:rPr>
        <w:t xml:space="preserve"> Договора в 2013 году.</w:t>
      </w:r>
    </w:p>
    <w:p w:rsidR="00701FA3" w:rsidRPr="00C02307" w:rsidRDefault="00701FA3" w:rsidP="00701FA3">
      <w:pPr>
        <w:ind w:firstLine="851"/>
        <w:rPr>
          <w:bCs/>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13"/>
        <w:gridCol w:w="1096"/>
        <w:gridCol w:w="1092"/>
        <w:gridCol w:w="1373"/>
      </w:tblGrid>
      <w:tr w:rsidR="00701FA3" w:rsidRPr="00C02307" w:rsidTr="00701FA3">
        <w:trPr>
          <w:trHeight w:val="275"/>
        </w:trPr>
        <w:tc>
          <w:tcPr>
            <w:tcW w:w="3528" w:type="dxa"/>
            <w:tcBorders>
              <w:top w:val="single" w:sz="4" w:space="0" w:color="auto"/>
              <w:left w:val="single" w:sz="4" w:space="0" w:color="auto"/>
              <w:bottom w:val="single" w:sz="4" w:space="0" w:color="auto"/>
              <w:right w:val="single" w:sz="4" w:space="0" w:color="auto"/>
            </w:tcBorders>
            <w:vAlign w:val="center"/>
            <w:hideMark/>
          </w:tcPr>
          <w:p w:rsidR="00701FA3" w:rsidRPr="00C02307" w:rsidRDefault="00701FA3">
            <w:pPr>
              <w:jc w:val="center"/>
              <w:rPr>
                <w:sz w:val="22"/>
                <w:szCs w:val="22"/>
              </w:rPr>
            </w:pPr>
            <w:r w:rsidRPr="00C02307">
              <w:t>Показатель</w:t>
            </w:r>
          </w:p>
        </w:tc>
        <w:tc>
          <w:tcPr>
            <w:tcW w:w="3013" w:type="dxa"/>
            <w:tcBorders>
              <w:top w:val="single" w:sz="4" w:space="0" w:color="auto"/>
              <w:left w:val="single" w:sz="4" w:space="0" w:color="auto"/>
              <w:bottom w:val="single" w:sz="4" w:space="0" w:color="auto"/>
              <w:right w:val="single" w:sz="4" w:space="0" w:color="auto"/>
            </w:tcBorders>
            <w:vAlign w:val="center"/>
            <w:hideMark/>
          </w:tcPr>
          <w:p w:rsidR="00701FA3" w:rsidRPr="00C02307" w:rsidRDefault="00701FA3">
            <w:pPr>
              <w:jc w:val="center"/>
              <w:rPr>
                <w:sz w:val="22"/>
                <w:szCs w:val="22"/>
              </w:rPr>
            </w:pPr>
            <w:r w:rsidRPr="00C02307">
              <w:t>Обязательства по договору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701FA3" w:rsidRPr="00C02307" w:rsidRDefault="00701FA3" w:rsidP="00EB2668">
            <w:pPr>
              <w:ind w:firstLine="0"/>
              <w:rPr>
                <w:sz w:val="22"/>
                <w:szCs w:val="22"/>
              </w:rPr>
            </w:pPr>
            <w:r w:rsidRPr="00C02307">
              <w:t>2012 год</w:t>
            </w:r>
          </w:p>
        </w:tc>
        <w:tc>
          <w:tcPr>
            <w:tcW w:w="1092" w:type="dxa"/>
            <w:tcBorders>
              <w:top w:val="single" w:sz="4" w:space="0" w:color="auto"/>
              <w:left w:val="single" w:sz="4" w:space="0" w:color="auto"/>
              <w:bottom w:val="single" w:sz="4" w:space="0" w:color="auto"/>
              <w:right w:val="single" w:sz="4" w:space="0" w:color="auto"/>
            </w:tcBorders>
            <w:vAlign w:val="center"/>
            <w:hideMark/>
          </w:tcPr>
          <w:p w:rsidR="00701FA3" w:rsidRPr="00C02307" w:rsidRDefault="00701FA3" w:rsidP="00EB2668">
            <w:pPr>
              <w:ind w:firstLine="0"/>
              <w:rPr>
                <w:sz w:val="22"/>
                <w:szCs w:val="22"/>
              </w:rPr>
            </w:pPr>
            <w:r w:rsidRPr="00C02307">
              <w:t>2013 год</w:t>
            </w:r>
          </w:p>
        </w:tc>
        <w:tc>
          <w:tcPr>
            <w:tcW w:w="1373" w:type="dxa"/>
            <w:tcBorders>
              <w:top w:val="single" w:sz="4" w:space="0" w:color="auto"/>
              <w:left w:val="single" w:sz="4" w:space="0" w:color="auto"/>
              <w:bottom w:val="single" w:sz="4" w:space="0" w:color="auto"/>
              <w:right w:val="single" w:sz="4" w:space="0" w:color="auto"/>
            </w:tcBorders>
            <w:vAlign w:val="center"/>
            <w:hideMark/>
          </w:tcPr>
          <w:p w:rsidR="00701FA3" w:rsidRPr="00C02307" w:rsidRDefault="00701FA3" w:rsidP="006F6118">
            <w:pPr>
              <w:ind w:firstLine="0"/>
              <w:rPr>
                <w:sz w:val="22"/>
                <w:szCs w:val="22"/>
              </w:rPr>
            </w:pPr>
            <w:r w:rsidRPr="00C02307">
              <w:t>Изменения</w:t>
            </w:r>
          </w:p>
        </w:tc>
      </w:tr>
      <w:tr w:rsidR="00701FA3" w:rsidRPr="00C02307" w:rsidTr="00701FA3">
        <w:trPr>
          <w:trHeight w:val="567"/>
        </w:trPr>
        <w:tc>
          <w:tcPr>
            <w:tcW w:w="3528" w:type="dxa"/>
            <w:tcBorders>
              <w:top w:val="single" w:sz="4" w:space="0" w:color="auto"/>
              <w:left w:val="single" w:sz="4" w:space="0" w:color="auto"/>
              <w:bottom w:val="single" w:sz="4" w:space="0" w:color="auto"/>
              <w:right w:val="single" w:sz="4" w:space="0" w:color="auto"/>
            </w:tcBorders>
            <w:hideMark/>
          </w:tcPr>
          <w:p w:rsidR="00701FA3" w:rsidRPr="00C02307" w:rsidRDefault="006F6118" w:rsidP="006F6118">
            <w:pPr>
              <w:rPr>
                <w:sz w:val="22"/>
                <w:szCs w:val="22"/>
              </w:rPr>
            </w:pPr>
            <w:r>
              <w:t xml:space="preserve">Среднемесячная </w:t>
            </w:r>
            <w:r w:rsidR="00701FA3" w:rsidRPr="00C02307">
              <w:t xml:space="preserve"> заработная плата </w:t>
            </w:r>
            <w:r>
              <w:t>за год</w:t>
            </w:r>
            <w:r w:rsidR="00701FA3" w:rsidRPr="00C02307">
              <w:t>, рублей</w:t>
            </w:r>
          </w:p>
        </w:tc>
        <w:tc>
          <w:tcPr>
            <w:tcW w:w="3013" w:type="dxa"/>
            <w:tcBorders>
              <w:top w:val="single" w:sz="4" w:space="0" w:color="auto"/>
              <w:left w:val="single" w:sz="4" w:space="0" w:color="auto"/>
              <w:bottom w:val="single" w:sz="4" w:space="0" w:color="auto"/>
              <w:right w:val="single" w:sz="4" w:space="0" w:color="auto"/>
            </w:tcBorders>
          </w:tcPr>
          <w:p w:rsidR="00701FA3" w:rsidRPr="00C02307" w:rsidRDefault="00701FA3">
            <w:pPr>
              <w:rPr>
                <w:sz w:val="22"/>
                <w:szCs w:val="22"/>
              </w:rPr>
            </w:pPr>
          </w:p>
        </w:tc>
        <w:tc>
          <w:tcPr>
            <w:tcW w:w="1096" w:type="dxa"/>
            <w:tcBorders>
              <w:top w:val="single" w:sz="4" w:space="0" w:color="auto"/>
              <w:left w:val="single" w:sz="4" w:space="0" w:color="auto"/>
              <w:bottom w:val="single" w:sz="4" w:space="0" w:color="auto"/>
              <w:right w:val="single" w:sz="4" w:space="0" w:color="auto"/>
            </w:tcBorders>
          </w:tcPr>
          <w:p w:rsidR="00701FA3" w:rsidRPr="00C02307" w:rsidRDefault="00701FA3">
            <w:pPr>
              <w:rPr>
                <w:sz w:val="22"/>
                <w:szCs w:val="22"/>
              </w:rPr>
            </w:pPr>
          </w:p>
        </w:tc>
        <w:tc>
          <w:tcPr>
            <w:tcW w:w="1092" w:type="dxa"/>
            <w:tcBorders>
              <w:top w:val="single" w:sz="4" w:space="0" w:color="auto"/>
              <w:left w:val="single" w:sz="4" w:space="0" w:color="auto"/>
              <w:bottom w:val="single" w:sz="4" w:space="0" w:color="auto"/>
              <w:right w:val="single" w:sz="4" w:space="0" w:color="auto"/>
            </w:tcBorders>
          </w:tcPr>
          <w:p w:rsidR="00701FA3" w:rsidRPr="00C02307" w:rsidRDefault="00701FA3">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701FA3" w:rsidRPr="00C02307" w:rsidRDefault="00701FA3">
            <w:pPr>
              <w:rPr>
                <w:sz w:val="22"/>
                <w:szCs w:val="22"/>
              </w:rPr>
            </w:pPr>
          </w:p>
        </w:tc>
      </w:tr>
      <w:tr w:rsidR="00701FA3" w:rsidRPr="00C02307" w:rsidTr="00701FA3">
        <w:trPr>
          <w:trHeight w:val="567"/>
        </w:trPr>
        <w:tc>
          <w:tcPr>
            <w:tcW w:w="3528" w:type="dxa"/>
            <w:tcBorders>
              <w:top w:val="single" w:sz="4" w:space="0" w:color="auto"/>
              <w:left w:val="single" w:sz="4" w:space="0" w:color="auto"/>
              <w:bottom w:val="single" w:sz="4" w:space="0" w:color="auto"/>
              <w:right w:val="single" w:sz="4" w:space="0" w:color="auto"/>
            </w:tcBorders>
            <w:hideMark/>
          </w:tcPr>
          <w:p w:rsidR="00701FA3" w:rsidRPr="00C02307" w:rsidRDefault="006F6118" w:rsidP="002A3536">
            <w:pPr>
              <w:rPr>
                <w:sz w:val="22"/>
                <w:szCs w:val="22"/>
              </w:rPr>
            </w:pPr>
            <w:r>
              <w:t>Среднесписочная</w:t>
            </w:r>
            <w:r w:rsidR="00701FA3" w:rsidRPr="00C02307">
              <w:t xml:space="preserve"> </w:t>
            </w:r>
            <w:r>
              <w:t xml:space="preserve">численность </w:t>
            </w:r>
            <w:r w:rsidR="002A3536">
              <w:t xml:space="preserve">сотрудников </w:t>
            </w:r>
            <w:r w:rsidR="00701FA3" w:rsidRPr="00C02307">
              <w:t xml:space="preserve">на </w:t>
            </w:r>
            <w:r>
              <w:t>31 декабря</w:t>
            </w:r>
            <w:r w:rsidR="00701FA3" w:rsidRPr="00C02307">
              <w:t>, человек</w:t>
            </w:r>
          </w:p>
        </w:tc>
        <w:tc>
          <w:tcPr>
            <w:tcW w:w="3013" w:type="dxa"/>
            <w:tcBorders>
              <w:top w:val="single" w:sz="4" w:space="0" w:color="auto"/>
              <w:left w:val="single" w:sz="4" w:space="0" w:color="auto"/>
              <w:bottom w:val="single" w:sz="4" w:space="0" w:color="auto"/>
              <w:right w:val="single" w:sz="4" w:space="0" w:color="auto"/>
            </w:tcBorders>
          </w:tcPr>
          <w:p w:rsidR="00701FA3" w:rsidRPr="00C02307" w:rsidRDefault="00701FA3">
            <w:pPr>
              <w:rPr>
                <w:sz w:val="22"/>
                <w:szCs w:val="22"/>
              </w:rPr>
            </w:pPr>
          </w:p>
        </w:tc>
        <w:tc>
          <w:tcPr>
            <w:tcW w:w="1096" w:type="dxa"/>
            <w:tcBorders>
              <w:top w:val="single" w:sz="4" w:space="0" w:color="auto"/>
              <w:left w:val="single" w:sz="4" w:space="0" w:color="auto"/>
              <w:bottom w:val="single" w:sz="4" w:space="0" w:color="auto"/>
              <w:right w:val="single" w:sz="4" w:space="0" w:color="auto"/>
            </w:tcBorders>
          </w:tcPr>
          <w:p w:rsidR="00701FA3" w:rsidRPr="00C02307" w:rsidRDefault="00701FA3">
            <w:pPr>
              <w:rPr>
                <w:sz w:val="22"/>
                <w:szCs w:val="22"/>
              </w:rPr>
            </w:pPr>
          </w:p>
        </w:tc>
        <w:tc>
          <w:tcPr>
            <w:tcW w:w="1092" w:type="dxa"/>
            <w:tcBorders>
              <w:top w:val="single" w:sz="4" w:space="0" w:color="auto"/>
              <w:left w:val="single" w:sz="4" w:space="0" w:color="auto"/>
              <w:bottom w:val="single" w:sz="4" w:space="0" w:color="auto"/>
              <w:right w:val="single" w:sz="4" w:space="0" w:color="auto"/>
            </w:tcBorders>
          </w:tcPr>
          <w:p w:rsidR="00701FA3" w:rsidRPr="00C02307" w:rsidRDefault="00701FA3">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701FA3" w:rsidRPr="00C02307" w:rsidRDefault="00701FA3">
            <w:pPr>
              <w:rPr>
                <w:sz w:val="22"/>
                <w:szCs w:val="22"/>
              </w:rPr>
            </w:pPr>
          </w:p>
        </w:tc>
      </w:tr>
    </w:tbl>
    <w:p w:rsidR="00701FA3" w:rsidRPr="00C02307" w:rsidRDefault="00701FA3" w:rsidP="00701FA3">
      <w:pPr>
        <w:ind w:firstLine="851"/>
        <w:rPr>
          <w:sz w:val="22"/>
          <w:szCs w:val="22"/>
        </w:rPr>
      </w:pPr>
    </w:p>
    <w:p w:rsidR="00701FA3" w:rsidRPr="00C02307" w:rsidRDefault="00701FA3" w:rsidP="00701FA3">
      <w:pPr>
        <w:ind w:firstLine="851"/>
      </w:pPr>
    </w:p>
    <w:p w:rsidR="00701FA3" w:rsidRPr="00C02307" w:rsidRDefault="00701FA3" w:rsidP="00701FA3">
      <w:pPr>
        <w:ind w:firstLine="851"/>
      </w:pPr>
    </w:p>
    <w:p w:rsidR="00701FA3" w:rsidRPr="00C02307" w:rsidRDefault="00701FA3" w:rsidP="00701FA3">
      <w:r w:rsidRPr="00C02307">
        <w:t>С уважением,</w:t>
      </w:r>
    </w:p>
    <w:p w:rsidR="00701FA3" w:rsidRPr="00C02307" w:rsidRDefault="00701FA3" w:rsidP="00701FA3">
      <w:r w:rsidRPr="00C02307">
        <w:t xml:space="preserve">руководитель субъекта МСП                               </w:t>
      </w:r>
      <w:r w:rsidR="00974BF0">
        <w:t xml:space="preserve">           </w:t>
      </w:r>
      <w:r w:rsidRPr="00C02307">
        <w:t>___________________________ _________</w:t>
      </w:r>
      <w:r w:rsidRPr="00C02307">
        <w:rPr>
          <w:u w:val="single"/>
        </w:rPr>
        <w:t>____</w:t>
      </w:r>
    </w:p>
    <w:p w:rsidR="00701FA3" w:rsidRPr="00C02307" w:rsidRDefault="00701FA3" w:rsidP="00701FA3">
      <w:pPr>
        <w:ind w:left="6372"/>
        <w:rPr>
          <w:vertAlign w:val="superscript"/>
        </w:rPr>
      </w:pPr>
      <w:r w:rsidRPr="00C02307">
        <w:rPr>
          <w:vertAlign w:val="superscript"/>
        </w:rPr>
        <w:t xml:space="preserve">  (ФИО)</w:t>
      </w:r>
      <w:r w:rsidRPr="00C02307">
        <w:rPr>
          <w:vertAlign w:val="superscript"/>
        </w:rPr>
        <w:tab/>
      </w:r>
      <w:r w:rsidRPr="00C02307">
        <w:rPr>
          <w:vertAlign w:val="superscript"/>
        </w:rPr>
        <w:tab/>
      </w:r>
      <w:r w:rsidRPr="00C02307">
        <w:rPr>
          <w:vertAlign w:val="superscript"/>
        </w:rPr>
        <w:tab/>
        <w:t xml:space="preserve">          (подпись)</w:t>
      </w:r>
    </w:p>
    <w:p w:rsidR="00701FA3" w:rsidRPr="00C02307" w:rsidRDefault="00701FA3" w:rsidP="00701FA3"/>
    <w:p w:rsidR="00701FA3" w:rsidRPr="00C02307" w:rsidRDefault="00701FA3" w:rsidP="00701FA3">
      <w:pPr>
        <w:rPr>
          <w:sz w:val="22"/>
          <w:szCs w:val="22"/>
        </w:rPr>
      </w:pPr>
    </w:p>
    <w:p w:rsidR="00701FA3" w:rsidRPr="00C02307" w:rsidRDefault="00701FA3" w:rsidP="00701FA3"/>
    <w:p w:rsidR="00701FA3" w:rsidRPr="00C02307" w:rsidRDefault="00701FA3" w:rsidP="00701FA3"/>
    <w:p w:rsidR="00701FA3" w:rsidRPr="00C02307" w:rsidRDefault="00701FA3" w:rsidP="00701FA3"/>
    <w:p w:rsidR="00701FA3" w:rsidRPr="00C02307" w:rsidRDefault="00701FA3" w:rsidP="00701FA3"/>
    <w:p w:rsidR="00701FA3" w:rsidRDefault="00701FA3" w:rsidP="00701FA3">
      <w:pPr>
        <w:rPr>
          <w:rFonts w:ascii="Calibri" w:hAnsi="Calibri"/>
        </w:rPr>
      </w:pPr>
    </w:p>
    <w:p w:rsidR="00701FA3" w:rsidRDefault="00701FA3" w:rsidP="00701FA3">
      <w:pPr>
        <w:rPr>
          <w:rFonts w:ascii="Calibri" w:hAnsi="Calibri"/>
        </w:rPr>
      </w:pPr>
    </w:p>
    <w:p w:rsidR="00701FA3" w:rsidRDefault="00701FA3" w:rsidP="00701FA3">
      <w:pPr>
        <w:rPr>
          <w:rFonts w:asciiTheme="minorHAnsi" w:eastAsiaTheme="minorHAnsi" w:hAnsiTheme="minorHAnsi" w:cstheme="minorBidi"/>
          <w:sz w:val="22"/>
          <w:szCs w:val="22"/>
        </w:rPr>
      </w:pPr>
    </w:p>
    <w:p w:rsidR="00701FA3" w:rsidRDefault="00701FA3" w:rsidP="00C057B8">
      <w:pPr>
        <w:ind w:firstLine="0"/>
      </w:pPr>
    </w:p>
    <w:p w:rsidR="00701FA3" w:rsidRDefault="00701FA3" w:rsidP="00C057B8">
      <w:pPr>
        <w:ind w:firstLine="0"/>
      </w:pPr>
    </w:p>
    <w:p w:rsidR="00EB2668" w:rsidRDefault="00EB2668" w:rsidP="00701FA3">
      <w:pPr>
        <w:jc w:val="right"/>
      </w:pPr>
    </w:p>
    <w:p w:rsidR="00EB2668" w:rsidRDefault="00EB2668" w:rsidP="00701FA3">
      <w:pPr>
        <w:jc w:val="right"/>
      </w:pPr>
    </w:p>
    <w:p w:rsidR="009002A6" w:rsidRDefault="009002A6" w:rsidP="00701FA3">
      <w:pPr>
        <w:jc w:val="center"/>
        <w:rPr>
          <w:b/>
          <w:bCs/>
        </w:rPr>
      </w:pPr>
    </w:p>
    <w:p w:rsidR="009002A6" w:rsidRDefault="009002A6" w:rsidP="00701FA3">
      <w:pPr>
        <w:jc w:val="center"/>
        <w:rPr>
          <w:b/>
          <w:bCs/>
        </w:rPr>
      </w:pPr>
    </w:p>
    <w:p w:rsidR="00701FA3" w:rsidRDefault="00701FA3" w:rsidP="00701FA3">
      <w:pPr>
        <w:ind w:left="6480"/>
      </w:pPr>
      <w:r>
        <w:br w:type="page"/>
      </w:r>
    </w:p>
    <w:p w:rsidR="00701FA3" w:rsidRPr="00866850" w:rsidRDefault="00701FA3" w:rsidP="00701FA3">
      <w:pPr>
        <w:sectPr w:rsidR="00701FA3" w:rsidRPr="00866850" w:rsidSect="00701FA3">
          <w:headerReference w:type="even" r:id="rId10"/>
          <w:footerReference w:type="even" r:id="rId11"/>
          <w:footerReference w:type="default" r:id="rId12"/>
          <w:type w:val="continuous"/>
          <w:pgSz w:w="11906" w:h="16838"/>
          <w:pgMar w:top="899" w:right="566" w:bottom="284" w:left="1080" w:header="709" w:footer="709" w:gutter="0"/>
          <w:cols w:space="720"/>
        </w:sectPr>
      </w:pPr>
    </w:p>
    <w:p w:rsidR="00C54A16" w:rsidRDefault="00C54A16" w:rsidP="00701FA3">
      <w:pPr>
        <w:jc w:val="right"/>
        <w:sectPr w:rsidR="00C54A16" w:rsidSect="00746ED1">
          <w:pgSz w:w="11906" w:h="16838"/>
          <w:pgMar w:top="1134" w:right="567" w:bottom="142" w:left="1134" w:header="709" w:footer="709" w:gutter="0"/>
          <w:cols w:space="720"/>
          <w:docGrid w:linePitch="326"/>
        </w:sectPr>
      </w:pPr>
    </w:p>
    <w:p w:rsidR="00701FA3" w:rsidRDefault="00701FA3" w:rsidP="00701FA3"/>
    <w:p w:rsidR="00701FA3" w:rsidRDefault="00701FA3" w:rsidP="00701FA3"/>
    <w:p w:rsidR="00701FA3" w:rsidRDefault="00701FA3" w:rsidP="00701FA3"/>
    <w:p w:rsidR="00701FA3" w:rsidRDefault="00701FA3" w:rsidP="00C057B8">
      <w:pPr>
        <w:ind w:firstLine="0"/>
      </w:pPr>
    </w:p>
    <w:p w:rsidR="00C54A16" w:rsidRDefault="00C54A16" w:rsidP="00C057B8">
      <w:pPr>
        <w:ind w:firstLine="0"/>
        <w:sectPr w:rsidR="00C54A16" w:rsidSect="00C54A16">
          <w:pgSz w:w="16838" w:h="11906" w:orient="landscape"/>
          <w:pgMar w:top="1134" w:right="1134" w:bottom="567" w:left="142" w:header="709" w:footer="709" w:gutter="0"/>
          <w:cols w:space="720"/>
          <w:docGrid w:linePitch="326"/>
        </w:sectPr>
      </w:pPr>
    </w:p>
    <w:p w:rsidR="00701FA3" w:rsidRDefault="00701FA3" w:rsidP="00C057B8">
      <w:pPr>
        <w:ind w:firstLine="0"/>
      </w:pPr>
    </w:p>
    <w:p w:rsidR="00701FA3" w:rsidRPr="00126F08" w:rsidRDefault="00701FA3" w:rsidP="00701FA3">
      <w:pPr>
        <w:rPr>
          <w:rFonts w:eastAsia="Times New Roman"/>
          <w:lang w:eastAsia="ru-RU"/>
        </w:rPr>
        <w:sectPr w:rsidR="00701FA3" w:rsidRPr="00126F08" w:rsidSect="00C54A16">
          <w:pgSz w:w="11906" w:h="16838"/>
          <w:pgMar w:top="1134" w:right="567" w:bottom="142" w:left="1134" w:header="709" w:footer="709" w:gutter="0"/>
          <w:cols w:space="720"/>
          <w:docGrid w:linePitch="326"/>
        </w:sectPr>
      </w:pPr>
    </w:p>
    <w:p w:rsidR="00FB4886" w:rsidRDefault="00701FA3" w:rsidP="00701FA3">
      <w:pPr>
        <w:jc w:val="center"/>
        <w:rPr>
          <w:rFonts w:eastAsia="Times New Roman"/>
          <w:lang w:eastAsia="ru-RU"/>
        </w:rPr>
      </w:pPr>
      <w:r>
        <w:rPr>
          <w:rFonts w:eastAsia="Times New Roman"/>
          <w:lang w:eastAsia="ru-RU"/>
        </w:rPr>
        <w:lastRenderedPageBreak/>
        <w:t xml:space="preserve">                                                                                                                                                                      </w:t>
      </w: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Default="00FB4886" w:rsidP="00701FA3">
      <w:pPr>
        <w:jc w:val="center"/>
        <w:rPr>
          <w:rFonts w:eastAsia="Times New Roman"/>
          <w:lang w:eastAsia="ru-RU"/>
        </w:rPr>
      </w:pPr>
    </w:p>
    <w:p w:rsidR="00FB4886" w:rsidRPr="00FB4886" w:rsidRDefault="00701FA3" w:rsidP="00FB4886">
      <w:pPr>
        <w:ind w:left="11057"/>
        <w:rPr>
          <w:rFonts w:eastAsia="Times New Roman"/>
          <w:lang w:eastAsia="ru-RU"/>
        </w:rPr>
      </w:pPr>
      <w:r>
        <w:rPr>
          <w:rFonts w:eastAsia="Times New Roman"/>
          <w:lang w:eastAsia="ru-RU"/>
        </w:rPr>
        <w:t xml:space="preserve">Главе Дмитровского муниципального района Московской </w:t>
      </w:r>
      <w:r>
        <w:rPr>
          <w:rFonts w:eastAsia="Times New Roman"/>
          <w:lang w:eastAsia="ru-RU"/>
        </w:rPr>
        <w:lastRenderedPageBreak/>
        <w:t>об</w:t>
      </w:r>
      <w:r w:rsidR="00FB4886" w:rsidRPr="00FB4886">
        <w:rPr>
          <w:rFonts w:eastAsia="Times New Roman"/>
          <w:lang w:eastAsia="ru-RU"/>
        </w:rPr>
        <w:t xml:space="preserve"> Приложение  №_____к Договору </w:t>
      </w:r>
    </w:p>
    <w:p w:rsidR="00FB4886" w:rsidRPr="00FB4886" w:rsidRDefault="00FB4886" w:rsidP="00FB4886">
      <w:pPr>
        <w:ind w:left="11057"/>
        <w:rPr>
          <w:rFonts w:eastAsia="Times New Roman"/>
          <w:i/>
          <w:lang w:eastAsia="ru-RU"/>
        </w:rPr>
      </w:pPr>
    </w:p>
    <w:p w:rsidR="00FB4886" w:rsidRPr="00FB4886" w:rsidRDefault="00FB4886" w:rsidP="00FB4886">
      <w:pPr>
        <w:ind w:left="11057"/>
        <w:rPr>
          <w:rFonts w:eastAsia="Times New Roman"/>
          <w:i/>
          <w:lang w:eastAsia="ru-RU"/>
        </w:rPr>
      </w:pPr>
    </w:p>
    <w:p w:rsidR="00FB4886" w:rsidRPr="00FB4886" w:rsidRDefault="00FB4886" w:rsidP="00FB4886">
      <w:pPr>
        <w:ind w:left="11057"/>
        <w:rPr>
          <w:rFonts w:eastAsia="Times New Roman"/>
          <w:i/>
          <w:lang w:eastAsia="ru-RU"/>
        </w:rPr>
      </w:pPr>
      <w:r w:rsidRPr="00FB4886">
        <w:rPr>
          <w:rFonts w:eastAsia="Times New Roman"/>
          <w:i/>
          <w:lang w:eastAsia="ru-RU"/>
        </w:rPr>
        <w:t xml:space="preserve">Реквизиты Получателя </w:t>
      </w:r>
      <w:r w:rsidRPr="00FB4886">
        <w:rPr>
          <w:rFonts w:eastAsia="Times New Roman"/>
          <w:i/>
          <w:lang w:eastAsia="ru-RU"/>
        </w:rPr>
        <w:lastRenderedPageBreak/>
        <w:t>на бланке организации</w:t>
      </w:r>
    </w:p>
    <w:p w:rsidR="00FB4886" w:rsidRPr="00FB4886" w:rsidRDefault="00FB4886" w:rsidP="00FB4886">
      <w:pPr>
        <w:ind w:left="11057"/>
        <w:rPr>
          <w:rFonts w:eastAsia="Times New Roman"/>
          <w:i/>
          <w:lang w:eastAsia="ru-RU"/>
        </w:rPr>
      </w:pPr>
    </w:p>
    <w:p w:rsidR="00FB4886" w:rsidRDefault="00701FA3" w:rsidP="00701FA3">
      <w:pPr>
        <w:ind w:left="11057"/>
        <w:rPr>
          <w:rFonts w:eastAsia="Times New Roman"/>
          <w:lang w:eastAsia="ru-RU"/>
        </w:rPr>
        <w:sectPr w:rsidR="00FB4886" w:rsidSect="00746ED1">
          <w:pgSz w:w="11906" w:h="16838" w:code="9"/>
          <w:pgMar w:top="720" w:right="720" w:bottom="720" w:left="1134" w:header="720" w:footer="720" w:gutter="0"/>
          <w:cols w:space="720"/>
          <w:docGrid w:linePitch="326"/>
        </w:sectPr>
      </w:pPr>
      <w:proofErr w:type="spellStart"/>
      <w:r>
        <w:rPr>
          <w:rFonts w:eastAsia="Times New Roman"/>
          <w:lang w:eastAsia="ru-RU"/>
        </w:rPr>
        <w:t>ласти</w:t>
      </w:r>
      <w:proofErr w:type="spellEnd"/>
    </w:p>
    <w:p w:rsidR="00701FA3" w:rsidRDefault="00701FA3" w:rsidP="00CE33D0">
      <w:pPr>
        <w:ind w:left="11057"/>
      </w:pPr>
    </w:p>
    <w:sectPr w:rsidR="00701FA3" w:rsidSect="00FB4886">
      <w:pgSz w:w="16838" w:h="11906" w:orient="landscape" w:code="9"/>
      <w:pgMar w:top="113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08" w:rsidRDefault="00E45808" w:rsidP="00813DA1">
      <w:r>
        <w:separator/>
      </w:r>
    </w:p>
  </w:endnote>
  <w:endnote w:type="continuationSeparator" w:id="0">
    <w:p w:rsidR="00E45808" w:rsidRDefault="00E45808" w:rsidP="008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2" w:rsidRDefault="0096620B" w:rsidP="00AF540F">
    <w:pPr>
      <w:pStyle w:val="a7"/>
      <w:framePr w:wrap="around" w:vAnchor="text" w:hAnchor="margin" w:xAlign="right" w:y="1"/>
      <w:rPr>
        <w:rStyle w:val="ae"/>
      </w:rPr>
    </w:pPr>
    <w:r>
      <w:rPr>
        <w:rStyle w:val="ae"/>
      </w:rPr>
      <w:fldChar w:fldCharType="begin"/>
    </w:r>
    <w:r w:rsidR="008667E2">
      <w:rPr>
        <w:rStyle w:val="ae"/>
      </w:rPr>
      <w:instrText xml:space="preserve">PAGE  </w:instrText>
    </w:r>
    <w:r>
      <w:rPr>
        <w:rStyle w:val="ae"/>
      </w:rPr>
      <w:fldChar w:fldCharType="end"/>
    </w:r>
  </w:p>
  <w:p w:rsidR="008667E2" w:rsidRDefault="008667E2" w:rsidP="00AF54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2" w:rsidRDefault="008667E2" w:rsidP="00AF540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08" w:rsidRDefault="00E45808" w:rsidP="00813DA1">
      <w:r>
        <w:separator/>
      </w:r>
    </w:p>
  </w:footnote>
  <w:footnote w:type="continuationSeparator" w:id="0">
    <w:p w:rsidR="00E45808" w:rsidRDefault="00E45808" w:rsidP="00813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2" w:rsidRDefault="0096620B" w:rsidP="00AF540F">
    <w:pPr>
      <w:pStyle w:val="a5"/>
      <w:framePr w:wrap="around" w:vAnchor="text" w:hAnchor="margin" w:xAlign="center" w:y="1"/>
      <w:rPr>
        <w:rStyle w:val="ae"/>
      </w:rPr>
    </w:pPr>
    <w:r>
      <w:rPr>
        <w:rStyle w:val="ae"/>
      </w:rPr>
      <w:fldChar w:fldCharType="begin"/>
    </w:r>
    <w:r w:rsidR="008667E2">
      <w:rPr>
        <w:rStyle w:val="ae"/>
      </w:rPr>
      <w:instrText xml:space="preserve">PAGE  </w:instrText>
    </w:r>
    <w:r>
      <w:rPr>
        <w:rStyle w:val="ae"/>
      </w:rPr>
      <w:fldChar w:fldCharType="end"/>
    </w:r>
  </w:p>
  <w:p w:rsidR="008667E2" w:rsidRDefault="008667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7F0"/>
    <w:multiLevelType w:val="multilevel"/>
    <w:tmpl w:val="9CAE64D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3D41A0F"/>
    <w:multiLevelType w:val="hybridMultilevel"/>
    <w:tmpl w:val="2DE8A76A"/>
    <w:lvl w:ilvl="0" w:tplc="20407E7A">
      <w:start w:val="1"/>
      <w:numFmt w:val="upperRoman"/>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5A4E"/>
    <w:multiLevelType w:val="hybridMultilevel"/>
    <w:tmpl w:val="5E44D02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0A033896"/>
    <w:multiLevelType w:val="hybridMultilevel"/>
    <w:tmpl w:val="1BB8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E0BCC"/>
    <w:multiLevelType w:val="multilevel"/>
    <w:tmpl w:val="9E6400D0"/>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CAE1FFF"/>
    <w:multiLevelType w:val="hybridMultilevel"/>
    <w:tmpl w:val="6C18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C1430"/>
    <w:multiLevelType w:val="hybridMultilevel"/>
    <w:tmpl w:val="436E5E42"/>
    <w:lvl w:ilvl="0" w:tplc="96C695E4">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048FA"/>
    <w:multiLevelType w:val="hybridMultilevel"/>
    <w:tmpl w:val="CC9066D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FA967A6"/>
    <w:multiLevelType w:val="hybridMultilevel"/>
    <w:tmpl w:val="11EC1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08D3076"/>
    <w:multiLevelType w:val="multilevel"/>
    <w:tmpl w:val="9CAE64D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14070065"/>
    <w:multiLevelType w:val="hybridMultilevel"/>
    <w:tmpl w:val="90E413AC"/>
    <w:lvl w:ilvl="0" w:tplc="8E1656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77F12C1"/>
    <w:multiLevelType w:val="hybridMultilevel"/>
    <w:tmpl w:val="FD068252"/>
    <w:lvl w:ilvl="0" w:tplc="F402B764">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8A80F69"/>
    <w:multiLevelType w:val="hybridMultilevel"/>
    <w:tmpl w:val="FD068252"/>
    <w:lvl w:ilvl="0" w:tplc="F402B764">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B12E97"/>
    <w:multiLevelType w:val="hybridMultilevel"/>
    <w:tmpl w:val="2DE8A76A"/>
    <w:lvl w:ilvl="0" w:tplc="20407E7A">
      <w:start w:val="1"/>
      <w:numFmt w:val="upperRoman"/>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B12483"/>
    <w:multiLevelType w:val="hybridMultilevel"/>
    <w:tmpl w:val="C646EB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7470A7"/>
    <w:multiLevelType w:val="hybridMultilevel"/>
    <w:tmpl w:val="F2DEE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3AC3902"/>
    <w:multiLevelType w:val="hybridMultilevel"/>
    <w:tmpl w:val="0B3C8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963745"/>
    <w:multiLevelType w:val="hybridMultilevel"/>
    <w:tmpl w:val="2EF6DDE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29AA1F9E"/>
    <w:multiLevelType w:val="hybridMultilevel"/>
    <w:tmpl w:val="FD508160"/>
    <w:lvl w:ilvl="0" w:tplc="1B4697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AF36C88"/>
    <w:multiLevelType w:val="hybridMultilevel"/>
    <w:tmpl w:val="C29A258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2CF9012C"/>
    <w:multiLevelType w:val="hybridMultilevel"/>
    <w:tmpl w:val="409C34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F3124EA"/>
    <w:multiLevelType w:val="hybridMultilevel"/>
    <w:tmpl w:val="1B6EB660"/>
    <w:lvl w:ilvl="0" w:tplc="DB607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4728B5"/>
    <w:multiLevelType w:val="hybridMultilevel"/>
    <w:tmpl w:val="FD068252"/>
    <w:lvl w:ilvl="0" w:tplc="F402B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0D97AA6"/>
    <w:multiLevelType w:val="hybridMultilevel"/>
    <w:tmpl w:val="ECC85D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0F07F74"/>
    <w:multiLevelType w:val="hybridMultilevel"/>
    <w:tmpl w:val="442CC7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E43DB"/>
    <w:multiLevelType w:val="hybridMultilevel"/>
    <w:tmpl w:val="FD068252"/>
    <w:lvl w:ilvl="0" w:tplc="F402B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DD616C"/>
    <w:multiLevelType w:val="hybridMultilevel"/>
    <w:tmpl w:val="7ECAA44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48C3341C"/>
    <w:multiLevelType w:val="hybridMultilevel"/>
    <w:tmpl w:val="882CA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BC15F51"/>
    <w:multiLevelType w:val="hybridMultilevel"/>
    <w:tmpl w:val="DDD49B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E1D6C25"/>
    <w:multiLevelType w:val="singleLevel"/>
    <w:tmpl w:val="0419000F"/>
    <w:lvl w:ilvl="0">
      <w:start w:val="1"/>
      <w:numFmt w:val="decimal"/>
      <w:lvlText w:val="%1."/>
      <w:lvlJc w:val="left"/>
      <w:pPr>
        <w:tabs>
          <w:tab w:val="num" w:pos="360"/>
        </w:tabs>
        <w:ind w:left="360" w:hanging="360"/>
      </w:pPr>
    </w:lvl>
  </w:abstractNum>
  <w:abstractNum w:abstractNumId="30">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BE5C57"/>
    <w:multiLevelType w:val="hybridMultilevel"/>
    <w:tmpl w:val="9918A46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56914F24"/>
    <w:multiLevelType w:val="hybridMultilevel"/>
    <w:tmpl w:val="14323D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83666F6"/>
    <w:multiLevelType w:val="hybridMultilevel"/>
    <w:tmpl w:val="D66C8DB8"/>
    <w:lvl w:ilvl="0" w:tplc="CE1CB6DE">
      <w:start w:val="1"/>
      <w:numFmt w:val="decimal"/>
      <w:lvlText w:val="%1."/>
      <w:lvlJc w:val="left"/>
      <w:pPr>
        <w:ind w:left="1914" w:hanging="360"/>
      </w:pPr>
      <w:rPr>
        <w:rFonts w:hint="default"/>
      </w:rPr>
    </w:lvl>
    <w:lvl w:ilvl="1" w:tplc="04190019" w:tentative="1">
      <w:start w:val="1"/>
      <w:numFmt w:val="lowerLetter"/>
      <w:lvlText w:val="%2."/>
      <w:lvlJc w:val="left"/>
      <w:pPr>
        <w:ind w:left="2634" w:hanging="360"/>
      </w:pPr>
    </w:lvl>
    <w:lvl w:ilvl="2" w:tplc="0419001B" w:tentative="1">
      <w:start w:val="1"/>
      <w:numFmt w:val="lowerRoman"/>
      <w:lvlText w:val="%3."/>
      <w:lvlJc w:val="right"/>
      <w:pPr>
        <w:ind w:left="3354" w:hanging="180"/>
      </w:pPr>
    </w:lvl>
    <w:lvl w:ilvl="3" w:tplc="0419000F" w:tentative="1">
      <w:start w:val="1"/>
      <w:numFmt w:val="decimal"/>
      <w:lvlText w:val="%4."/>
      <w:lvlJc w:val="left"/>
      <w:pPr>
        <w:ind w:left="4074" w:hanging="360"/>
      </w:pPr>
    </w:lvl>
    <w:lvl w:ilvl="4" w:tplc="04190019" w:tentative="1">
      <w:start w:val="1"/>
      <w:numFmt w:val="lowerLetter"/>
      <w:lvlText w:val="%5."/>
      <w:lvlJc w:val="left"/>
      <w:pPr>
        <w:ind w:left="4794" w:hanging="360"/>
      </w:pPr>
    </w:lvl>
    <w:lvl w:ilvl="5" w:tplc="0419001B" w:tentative="1">
      <w:start w:val="1"/>
      <w:numFmt w:val="lowerRoman"/>
      <w:lvlText w:val="%6."/>
      <w:lvlJc w:val="right"/>
      <w:pPr>
        <w:ind w:left="5514" w:hanging="180"/>
      </w:pPr>
    </w:lvl>
    <w:lvl w:ilvl="6" w:tplc="0419000F" w:tentative="1">
      <w:start w:val="1"/>
      <w:numFmt w:val="decimal"/>
      <w:lvlText w:val="%7."/>
      <w:lvlJc w:val="left"/>
      <w:pPr>
        <w:ind w:left="6234" w:hanging="360"/>
      </w:pPr>
    </w:lvl>
    <w:lvl w:ilvl="7" w:tplc="04190019" w:tentative="1">
      <w:start w:val="1"/>
      <w:numFmt w:val="lowerLetter"/>
      <w:lvlText w:val="%8."/>
      <w:lvlJc w:val="left"/>
      <w:pPr>
        <w:ind w:left="6954" w:hanging="360"/>
      </w:pPr>
    </w:lvl>
    <w:lvl w:ilvl="8" w:tplc="0419001B" w:tentative="1">
      <w:start w:val="1"/>
      <w:numFmt w:val="lowerRoman"/>
      <w:lvlText w:val="%9."/>
      <w:lvlJc w:val="right"/>
      <w:pPr>
        <w:ind w:left="7674" w:hanging="180"/>
      </w:pPr>
    </w:lvl>
  </w:abstractNum>
  <w:abstractNum w:abstractNumId="34">
    <w:nsid w:val="5BE9313E"/>
    <w:multiLevelType w:val="hybridMultilevel"/>
    <w:tmpl w:val="CB6A40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60503367"/>
    <w:multiLevelType w:val="hybridMultilevel"/>
    <w:tmpl w:val="CF88155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62841FCF"/>
    <w:multiLevelType w:val="hybridMultilevel"/>
    <w:tmpl w:val="F398BF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C5015AA"/>
    <w:multiLevelType w:val="hybridMultilevel"/>
    <w:tmpl w:val="92EAA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D633BE9"/>
    <w:multiLevelType w:val="hybridMultilevel"/>
    <w:tmpl w:val="3EC8F2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48A14F1"/>
    <w:multiLevelType w:val="hybridMultilevel"/>
    <w:tmpl w:val="520CED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56502AB"/>
    <w:multiLevelType w:val="hybridMultilevel"/>
    <w:tmpl w:val="2BE08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CB56E81"/>
    <w:multiLevelType w:val="hybridMultilevel"/>
    <w:tmpl w:val="2878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num>
  <w:num w:numId="2">
    <w:abstractNumId w:val="10"/>
  </w:num>
  <w:num w:numId="3">
    <w:abstractNumId w:val="42"/>
  </w:num>
  <w:num w:numId="4">
    <w:abstractNumId w:val="6"/>
  </w:num>
  <w:num w:numId="5">
    <w:abstractNumId w:val="7"/>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8"/>
  </w:num>
  <w:num w:numId="11">
    <w:abstractNumId w:val="15"/>
  </w:num>
  <w:num w:numId="12">
    <w:abstractNumId w:val="38"/>
  </w:num>
  <w:num w:numId="13">
    <w:abstractNumId w:val="29"/>
  </w:num>
  <w:num w:numId="14">
    <w:abstractNumId w:val="27"/>
  </w:num>
  <w:num w:numId="15">
    <w:abstractNumId w:val="20"/>
  </w:num>
  <w:num w:numId="16">
    <w:abstractNumId w:val="39"/>
  </w:num>
  <w:num w:numId="17">
    <w:abstractNumId w:val="9"/>
  </w:num>
  <w:num w:numId="18">
    <w:abstractNumId w:val="17"/>
  </w:num>
  <w:num w:numId="19">
    <w:abstractNumId w:val="35"/>
  </w:num>
  <w:num w:numId="20">
    <w:abstractNumId w:val="34"/>
  </w:num>
  <w:num w:numId="21">
    <w:abstractNumId w:val="31"/>
  </w:num>
  <w:num w:numId="22">
    <w:abstractNumId w:val="26"/>
  </w:num>
  <w:num w:numId="23">
    <w:abstractNumId w:val="23"/>
  </w:num>
  <w:num w:numId="24">
    <w:abstractNumId w:val="0"/>
  </w:num>
  <w:num w:numId="25">
    <w:abstractNumId w:val="4"/>
  </w:num>
  <w:num w:numId="26">
    <w:abstractNumId w:val="8"/>
  </w:num>
  <w:num w:numId="27">
    <w:abstractNumId w:val="2"/>
  </w:num>
  <w:num w:numId="28">
    <w:abstractNumId w:val="40"/>
  </w:num>
  <w:num w:numId="29">
    <w:abstractNumId w:val="37"/>
  </w:num>
  <w:num w:numId="30">
    <w:abstractNumId w:val="36"/>
  </w:num>
  <w:num w:numId="31">
    <w:abstractNumId w:val="11"/>
  </w:num>
  <w:num w:numId="32">
    <w:abstractNumId w:val="3"/>
  </w:num>
  <w:num w:numId="33">
    <w:abstractNumId w:val="5"/>
  </w:num>
  <w:num w:numId="34">
    <w:abstractNumId w:val="25"/>
  </w:num>
  <w:num w:numId="35">
    <w:abstractNumId w:val="22"/>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8"/>
  </w:num>
  <w:num w:numId="40">
    <w:abstractNumId w:val="33"/>
  </w:num>
  <w:num w:numId="41">
    <w:abstractNumId w:val="12"/>
  </w:num>
  <w:num w:numId="42">
    <w:abstractNumId w:val="24"/>
  </w:num>
  <w:num w:numId="43">
    <w:abstractNumId w:val="18"/>
  </w:num>
  <w:num w:numId="44">
    <w:abstractNumId w:val="21"/>
  </w:num>
  <w:num w:numId="45">
    <w:abstractNumId w:val="14"/>
  </w:num>
  <w:num w:numId="46">
    <w:abstractNumId w:val="16"/>
  </w:num>
  <w:num w:numId="47">
    <w:abstractNumId w:val="32"/>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7487"/>
    <w:rsid w:val="00001278"/>
    <w:rsid w:val="00001368"/>
    <w:rsid w:val="000015D7"/>
    <w:rsid w:val="0000197F"/>
    <w:rsid w:val="0000238B"/>
    <w:rsid w:val="00002C9F"/>
    <w:rsid w:val="000035CD"/>
    <w:rsid w:val="00003721"/>
    <w:rsid w:val="00005121"/>
    <w:rsid w:val="00006990"/>
    <w:rsid w:val="0000709E"/>
    <w:rsid w:val="00007C3E"/>
    <w:rsid w:val="0001237E"/>
    <w:rsid w:val="00012557"/>
    <w:rsid w:val="00014FDF"/>
    <w:rsid w:val="00020F88"/>
    <w:rsid w:val="00021E38"/>
    <w:rsid w:val="000226E0"/>
    <w:rsid w:val="0002374D"/>
    <w:rsid w:val="000244CC"/>
    <w:rsid w:val="00025CA5"/>
    <w:rsid w:val="00027970"/>
    <w:rsid w:val="00027CD0"/>
    <w:rsid w:val="00031111"/>
    <w:rsid w:val="0003136C"/>
    <w:rsid w:val="0003222E"/>
    <w:rsid w:val="00033190"/>
    <w:rsid w:val="0003432C"/>
    <w:rsid w:val="00035CD8"/>
    <w:rsid w:val="0004523A"/>
    <w:rsid w:val="00046E4F"/>
    <w:rsid w:val="00052690"/>
    <w:rsid w:val="000530A7"/>
    <w:rsid w:val="000579D8"/>
    <w:rsid w:val="00060A7D"/>
    <w:rsid w:val="0006302F"/>
    <w:rsid w:val="000635AD"/>
    <w:rsid w:val="000636B9"/>
    <w:rsid w:val="0006479C"/>
    <w:rsid w:val="000647B3"/>
    <w:rsid w:val="00065780"/>
    <w:rsid w:val="00067EA0"/>
    <w:rsid w:val="0007034D"/>
    <w:rsid w:val="00072BF6"/>
    <w:rsid w:val="000734D9"/>
    <w:rsid w:val="00075D8B"/>
    <w:rsid w:val="00081DE3"/>
    <w:rsid w:val="000822C8"/>
    <w:rsid w:val="00082C58"/>
    <w:rsid w:val="00083E9D"/>
    <w:rsid w:val="000909EF"/>
    <w:rsid w:val="00094175"/>
    <w:rsid w:val="000945F1"/>
    <w:rsid w:val="00094921"/>
    <w:rsid w:val="00096D40"/>
    <w:rsid w:val="000A0DE7"/>
    <w:rsid w:val="000A3546"/>
    <w:rsid w:val="000A4D12"/>
    <w:rsid w:val="000A5026"/>
    <w:rsid w:val="000A6B7B"/>
    <w:rsid w:val="000A7B39"/>
    <w:rsid w:val="000B035C"/>
    <w:rsid w:val="000B0C11"/>
    <w:rsid w:val="000B5686"/>
    <w:rsid w:val="000B6E2E"/>
    <w:rsid w:val="000C08B3"/>
    <w:rsid w:val="000C0B87"/>
    <w:rsid w:val="000D09CA"/>
    <w:rsid w:val="000D3342"/>
    <w:rsid w:val="000D5B71"/>
    <w:rsid w:val="000D691A"/>
    <w:rsid w:val="000D6D41"/>
    <w:rsid w:val="000D727F"/>
    <w:rsid w:val="000D7DD2"/>
    <w:rsid w:val="000E0A2D"/>
    <w:rsid w:val="000E6358"/>
    <w:rsid w:val="000E7147"/>
    <w:rsid w:val="000F1DAD"/>
    <w:rsid w:val="000F2B3C"/>
    <w:rsid w:val="000F4BED"/>
    <w:rsid w:val="000F6213"/>
    <w:rsid w:val="000F7F37"/>
    <w:rsid w:val="0010173F"/>
    <w:rsid w:val="00101D6D"/>
    <w:rsid w:val="0010228E"/>
    <w:rsid w:val="001052A1"/>
    <w:rsid w:val="00105419"/>
    <w:rsid w:val="001058AF"/>
    <w:rsid w:val="0011170E"/>
    <w:rsid w:val="00111ED8"/>
    <w:rsid w:val="001128A2"/>
    <w:rsid w:val="00112B79"/>
    <w:rsid w:val="00112D5A"/>
    <w:rsid w:val="00113B09"/>
    <w:rsid w:val="00115C73"/>
    <w:rsid w:val="001202A0"/>
    <w:rsid w:val="00120B95"/>
    <w:rsid w:val="00120CEF"/>
    <w:rsid w:val="00122927"/>
    <w:rsid w:val="001252EF"/>
    <w:rsid w:val="0012743A"/>
    <w:rsid w:val="00127717"/>
    <w:rsid w:val="00127A88"/>
    <w:rsid w:val="00130316"/>
    <w:rsid w:val="0013075F"/>
    <w:rsid w:val="00130AF8"/>
    <w:rsid w:val="00133F24"/>
    <w:rsid w:val="00134359"/>
    <w:rsid w:val="00136A5F"/>
    <w:rsid w:val="00141FE9"/>
    <w:rsid w:val="00142689"/>
    <w:rsid w:val="001429F1"/>
    <w:rsid w:val="00145329"/>
    <w:rsid w:val="00145505"/>
    <w:rsid w:val="001459AB"/>
    <w:rsid w:val="001505B8"/>
    <w:rsid w:val="001552E9"/>
    <w:rsid w:val="00163265"/>
    <w:rsid w:val="001737E1"/>
    <w:rsid w:val="00173C2E"/>
    <w:rsid w:val="00174601"/>
    <w:rsid w:val="001763E9"/>
    <w:rsid w:val="0017658F"/>
    <w:rsid w:val="001800A5"/>
    <w:rsid w:val="00180A46"/>
    <w:rsid w:val="001826BF"/>
    <w:rsid w:val="00184962"/>
    <w:rsid w:val="001860B1"/>
    <w:rsid w:val="00187884"/>
    <w:rsid w:val="00192B5C"/>
    <w:rsid w:val="0019385A"/>
    <w:rsid w:val="00196E26"/>
    <w:rsid w:val="001A0950"/>
    <w:rsid w:val="001A23D2"/>
    <w:rsid w:val="001A26D2"/>
    <w:rsid w:val="001A2AE0"/>
    <w:rsid w:val="001A4E2A"/>
    <w:rsid w:val="001A5030"/>
    <w:rsid w:val="001A5B0E"/>
    <w:rsid w:val="001A6149"/>
    <w:rsid w:val="001B027C"/>
    <w:rsid w:val="001B1331"/>
    <w:rsid w:val="001B63A1"/>
    <w:rsid w:val="001C2D18"/>
    <w:rsid w:val="001C3981"/>
    <w:rsid w:val="001C45BD"/>
    <w:rsid w:val="001C7033"/>
    <w:rsid w:val="001C7B31"/>
    <w:rsid w:val="001C7C86"/>
    <w:rsid w:val="001D364D"/>
    <w:rsid w:val="001D3D5E"/>
    <w:rsid w:val="001D3E78"/>
    <w:rsid w:val="001D6804"/>
    <w:rsid w:val="001E1B79"/>
    <w:rsid w:val="001E5F38"/>
    <w:rsid w:val="001E6D61"/>
    <w:rsid w:val="001E7C0D"/>
    <w:rsid w:val="001F23C0"/>
    <w:rsid w:val="001F3AE1"/>
    <w:rsid w:val="001F5C03"/>
    <w:rsid w:val="00200AE2"/>
    <w:rsid w:val="002026E7"/>
    <w:rsid w:val="00202A95"/>
    <w:rsid w:val="00202FA8"/>
    <w:rsid w:val="00204151"/>
    <w:rsid w:val="002048DE"/>
    <w:rsid w:val="00204A49"/>
    <w:rsid w:val="00204DF8"/>
    <w:rsid w:val="00211374"/>
    <w:rsid w:val="00211E8F"/>
    <w:rsid w:val="002129F4"/>
    <w:rsid w:val="00214186"/>
    <w:rsid w:val="002154DB"/>
    <w:rsid w:val="00215B22"/>
    <w:rsid w:val="00216539"/>
    <w:rsid w:val="00216E91"/>
    <w:rsid w:val="002203DC"/>
    <w:rsid w:val="002209FD"/>
    <w:rsid w:val="0022238A"/>
    <w:rsid w:val="00224169"/>
    <w:rsid w:val="00224AB3"/>
    <w:rsid w:val="002264A3"/>
    <w:rsid w:val="002271FD"/>
    <w:rsid w:val="00232371"/>
    <w:rsid w:val="00233269"/>
    <w:rsid w:val="00233728"/>
    <w:rsid w:val="002337AD"/>
    <w:rsid w:val="00233CD8"/>
    <w:rsid w:val="002417B5"/>
    <w:rsid w:val="00244A43"/>
    <w:rsid w:val="00244D31"/>
    <w:rsid w:val="00246F4D"/>
    <w:rsid w:val="002535E4"/>
    <w:rsid w:val="00255876"/>
    <w:rsid w:val="00257E56"/>
    <w:rsid w:val="002643D3"/>
    <w:rsid w:val="00264699"/>
    <w:rsid w:val="0026509B"/>
    <w:rsid w:val="002653AA"/>
    <w:rsid w:val="00266110"/>
    <w:rsid w:val="00267A9F"/>
    <w:rsid w:val="002712EA"/>
    <w:rsid w:val="002724F3"/>
    <w:rsid w:val="00272E04"/>
    <w:rsid w:val="00273C53"/>
    <w:rsid w:val="002775B7"/>
    <w:rsid w:val="00277BF6"/>
    <w:rsid w:val="0028236D"/>
    <w:rsid w:val="00283201"/>
    <w:rsid w:val="002842E3"/>
    <w:rsid w:val="00284C73"/>
    <w:rsid w:val="00285B3D"/>
    <w:rsid w:val="00286339"/>
    <w:rsid w:val="00287131"/>
    <w:rsid w:val="00290942"/>
    <w:rsid w:val="00296D0D"/>
    <w:rsid w:val="002978AC"/>
    <w:rsid w:val="00297C1E"/>
    <w:rsid w:val="002A0AD4"/>
    <w:rsid w:val="002A196E"/>
    <w:rsid w:val="002A3536"/>
    <w:rsid w:val="002A6167"/>
    <w:rsid w:val="002B1BF9"/>
    <w:rsid w:val="002B6073"/>
    <w:rsid w:val="002B6732"/>
    <w:rsid w:val="002B79CC"/>
    <w:rsid w:val="002C20A7"/>
    <w:rsid w:val="002C3FEC"/>
    <w:rsid w:val="002C467C"/>
    <w:rsid w:val="002C5DD8"/>
    <w:rsid w:val="002C6207"/>
    <w:rsid w:val="002D6F05"/>
    <w:rsid w:val="002E06F0"/>
    <w:rsid w:val="002E0C00"/>
    <w:rsid w:val="002E19BE"/>
    <w:rsid w:val="002E2644"/>
    <w:rsid w:val="002E4FB9"/>
    <w:rsid w:val="002E62FB"/>
    <w:rsid w:val="002E7807"/>
    <w:rsid w:val="002E79A8"/>
    <w:rsid w:val="002F2265"/>
    <w:rsid w:val="002F3279"/>
    <w:rsid w:val="002F5F5E"/>
    <w:rsid w:val="002F6CFB"/>
    <w:rsid w:val="002F7039"/>
    <w:rsid w:val="00301728"/>
    <w:rsid w:val="003032C1"/>
    <w:rsid w:val="00303EF6"/>
    <w:rsid w:val="0030737B"/>
    <w:rsid w:val="00310B51"/>
    <w:rsid w:val="00313475"/>
    <w:rsid w:val="00316CF2"/>
    <w:rsid w:val="00316F38"/>
    <w:rsid w:val="00320139"/>
    <w:rsid w:val="00320EB9"/>
    <w:rsid w:val="0032173C"/>
    <w:rsid w:val="0032290F"/>
    <w:rsid w:val="003247C7"/>
    <w:rsid w:val="003247D3"/>
    <w:rsid w:val="00324AAD"/>
    <w:rsid w:val="00327477"/>
    <w:rsid w:val="00327D46"/>
    <w:rsid w:val="003328C5"/>
    <w:rsid w:val="003328F3"/>
    <w:rsid w:val="00333D7A"/>
    <w:rsid w:val="00334F3F"/>
    <w:rsid w:val="003404B8"/>
    <w:rsid w:val="00340A03"/>
    <w:rsid w:val="00342168"/>
    <w:rsid w:val="0034263B"/>
    <w:rsid w:val="003456CD"/>
    <w:rsid w:val="00345C42"/>
    <w:rsid w:val="00347B26"/>
    <w:rsid w:val="00351129"/>
    <w:rsid w:val="00353ED8"/>
    <w:rsid w:val="0035452A"/>
    <w:rsid w:val="003565AA"/>
    <w:rsid w:val="003571B8"/>
    <w:rsid w:val="00357674"/>
    <w:rsid w:val="00357CD7"/>
    <w:rsid w:val="00363166"/>
    <w:rsid w:val="00364780"/>
    <w:rsid w:val="0036690C"/>
    <w:rsid w:val="003736AA"/>
    <w:rsid w:val="003815C2"/>
    <w:rsid w:val="003826E2"/>
    <w:rsid w:val="00382F83"/>
    <w:rsid w:val="00386F5D"/>
    <w:rsid w:val="00387DC0"/>
    <w:rsid w:val="00390F77"/>
    <w:rsid w:val="003910D1"/>
    <w:rsid w:val="00394EAC"/>
    <w:rsid w:val="00394FFA"/>
    <w:rsid w:val="0039553A"/>
    <w:rsid w:val="00395C07"/>
    <w:rsid w:val="00396FAE"/>
    <w:rsid w:val="00397D0F"/>
    <w:rsid w:val="003A0272"/>
    <w:rsid w:val="003A04D6"/>
    <w:rsid w:val="003A066E"/>
    <w:rsid w:val="003A1450"/>
    <w:rsid w:val="003A15BB"/>
    <w:rsid w:val="003A2C27"/>
    <w:rsid w:val="003A5D32"/>
    <w:rsid w:val="003A6C80"/>
    <w:rsid w:val="003A7461"/>
    <w:rsid w:val="003A7C76"/>
    <w:rsid w:val="003B1EF3"/>
    <w:rsid w:val="003B2520"/>
    <w:rsid w:val="003B27DC"/>
    <w:rsid w:val="003B319F"/>
    <w:rsid w:val="003B3652"/>
    <w:rsid w:val="003B496D"/>
    <w:rsid w:val="003C0E6F"/>
    <w:rsid w:val="003C0E9B"/>
    <w:rsid w:val="003C2B70"/>
    <w:rsid w:val="003C4B5E"/>
    <w:rsid w:val="003C54AC"/>
    <w:rsid w:val="003D3D6B"/>
    <w:rsid w:val="003D41D4"/>
    <w:rsid w:val="003D578E"/>
    <w:rsid w:val="003D5F8C"/>
    <w:rsid w:val="003D760E"/>
    <w:rsid w:val="003E4210"/>
    <w:rsid w:val="003E53C5"/>
    <w:rsid w:val="003E7FD8"/>
    <w:rsid w:val="003F0D33"/>
    <w:rsid w:val="003F1433"/>
    <w:rsid w:val="003F153A"/>
    <w:rsid w:val="003F1D27"/>
    <w:rsid w:val="003F5097"/>
    <w:rsid w:val="00401880"/>
    <w:rsid w:val="00402EB7"/>
    <w:rsid w:val="00405435"/>
    <w:rsid w:val="0040702D"/>
    <w:rsid w:val="00407C28"/>
    <w:rsid w:val="00411358"/>
    <w:rsid w:val="004119E3"/>
    <w:rsid w:val="00411AC9"/>
    <w:rsid w:val="004122BD"/>
    <w:rsid w:val="00412423"/>
    <w:rsid w:val="00412CF3"/>
    <w:rsid w:val="00414153"/>
    <w:rsid w:val="00415315"/>
    <w:rsid w:val="00415A21"/>
    <w:rsid w:val="00415A56"/>
    <w:rsid w:val="00416AB3"/>
    <w:rsid w:val="00416B19"/>
    <w:rsid w:val="00417EAE"/>
    <w:rsid w:val="00420029"/>
    <w:rsid w:val="004205B0"/>
    <w:rsid w:val="00422B93"/>
    <w:rsid w:val="004233FB"/>
    <w:rsid w:val="00423521"/>
    <w:rsid w:val="00423E1A"/>
    <w:rsid w:val="00425655"/>
    <w:rsid w:val="0042598B"/>
    <w:rsid w:val="00430044"/>
    <w:rsid w:val="004315A7"/>
    <w:rsid w:val="00434A95"/>
    <w:rsid w:val="00434D8B"/>
    <w:rsid w:val="004353E3"/>
    <w:rsid w:val="00437AC9"/>
    <w:rsid w:val="0044086F"/>
    <w:rsid w:val="00442234"/>
    <w:rsid w:val="00442ABF"/>
    <w:rsid w:val="0044317B"/>
    <w:rsid w:val="00443D3C"/>
    <w:rsid w:val="00444FBD"/>
    <w:rsid w:val="00447739"/>
    <w:rsid w:val="00447789"/>
    <w:rsid w:val="00450CDC"/>
    <w:rsid w:val="00452415"/>
    <w:rsid w:val="004550DB"/>
    <w:rsid w:val="00456226"/>
    <w:rsid w:val="004632D1"/>
    <w:rsid w:val="00464D10"/>
    <w:rsid w:val="00465206"/>
    <w:rsid w:val="00465F99"/>
    <w:rsid w:val="00466890"/>
    <w:rsid w:val="00470D48"/>
    <w:rsid w:val="00474422"/>
    <w:rsid w:val="00474DAD"/>
    <w:rsid w:val="00475736"/>
    <w:rsid w:val="00475AD5"/>
    <w:rsid w:val="0047627F"/>
    <w:rsid w:val="00480F66"/>
    <w:rsid w:val="00481168"/>
    <w:rsid w:val="004829B3"/>
    <w:rsid w:val="0048520B"/>
    <w:rsid w:val="00485BD5"/>
    <w:rsid w:val="0048701F"/>
    <w:rsid w:val="00490FBA"/>
    <w:rsid w:val="0049171E"/>
    <w:rsid w:val="004946C9"/>
    <w:rsid w:val="004A0761"/>
    <w:rsid w:val="004A1B58"/>
    <w:rsid w:val="004A379A"/>
    <w:rsid w:val="004A4135"/>
    <w:rsid w:val="004A56EB"/>
    <w:rsid w:val="004A5C59"/>
    <w:rsid w:val="004A6FA6"/>
    <w:rsid w:val="004B17AF"/>
    <w:rsid w:val="004B2941"/>
    <w:rsid w:val="004B3AB2"/>
    <w:rsid w:val="004B5BA5"/>
    <w:rsid w:val="004B686A"/>
    <w:rsid w:val="004C0CF2"/>
    <w:rsid w:val="004C3562"/>
    <w:rsid w:val="004C537D"/>
    <w:rsid w:val="004C56D7"/>
    <w:rsid w:val="004C7345"/>
    <w:rsid w:val="004D0C4B"/>
    <w:rsid w:val="004D13F0"/>
    <w:rsid w:val="004D4003"/>
    <w:rsid w:val="004D6C82"/>
    <w:rsid w:val="004D79CF"/>
    <w:rsid w:val="004F3A7F"/>
    <w:rsid w:val="004F55B9"/>
    <w:rsid w:val="004F745A"/>
    <w:rsid w:val="004F7949"/>
    <w:rsid w:val="0050013A"/>
    <w:rsid w:val="005003CF"/>
    <w:rsid w:val="00501ABA"/>
    <w:rsid w:val="00501ACC"/>
    <w:rsid w:val="005025A3"/>
    <w:rsid w:val="00503BE8"/>
    <w:rsid w:val="00503E32"/>
    <w:rsid w:val="00504386"/>
    <w:rsid w:val="005063D1"/>
    <w:rsid w:val="00506711"/>
    <w:rsid w:val="0051197A"/>
    <w:rsid w:val="0051269C"/>
    <w:rsid w:val="00513B7D"/>
    <w:rsid w:val="005149D3"/>
    <w:rsid w:val="00514CEE"/>
    <w:rsid w:val="00515589"/>
    <w:rsid w:val="00517BF5"/>
    <w:rsid w:val="00521B09"/>
    <w:rsid w:val="00523E30"/>
    <w:rsid w:val="005271A7"/>
    <w:rsid w:val="00531AA4"/>
    <w:rsid w:val="005346A2"/>
    <w:rsid w:val="00536A0C"/>
    <w:rsid w:val="00536C67"/>
    <w:rsid w:val="00536CD1"/>
    <w:rsid w:val="00537489"/>
    <w:rsid w:val="00537E36"/>
    <w:rsid w:val="00540836"/>
    <w:rsid w:val="00542712"/>
    <w:rsid w:val="00551E51"/>
    <w:rsid w:val="0055247C"/>
    <w:rsid w:val="00552F2F"/>
    <w:rsid w:val="005537CE"/>
    <w:rsid w:val="00554CE5"/>
    <w:rsid w:val="00554FD4"/>
    <w:rsid w:val="00563CC6"/>
    <w:rsid w:val="00564C3D"/>
    <w:rsid w:val="00566BC9"/>
    <w:rsid w:val="00571376"/>
    <w:rsid w:val="005721B7"/>
    <w:rsid w:val="0057297E"/>
    <w:rsid w:val="00575E98"/>
    <w:rsid w:val="0058318C"/>
    <w:rsid w:val="00585109"/>
    <w:rsid w:val="005907C4"/>
    <w:rsid w:val="0059173D"/>
    <w:rsid w:val="0059307B"/>
    <w:rsid w:val="0059403A"/>
    <w:rsid w:val="00595202"/>
    <w:rsid w:val="005A094C"/>
    <w:rsid w:val="005A0B94"/>
    <w:rsid w:val="005A3C05"/>
    <w:rsid w:val="005A4BA2"/>
    <w:rsid w:val="005B1020"/>
    <w:rsid w:val="005B116F"/>
    <w:rsid w:val="005B2005"/>
    <w:rsid w:val="005B3322"/>
    <w:rsid w:val="005B3A30"/>
    <w:rsid w:val="005B3C5C"/>
    <w:rsid w:val="005B3C7F"/>
    <w:rsid w:val="005B3D33"/>
    <w:rsid w:val="005B435F"/>
    <w:rsid w:val="005B4879"/>
    <w:rsid w:val="005B4893"/>
    <w:rsid w:val="005B5EFD"/>
    <w:rsid w:val="005B79F0"/>
    <w:rsid w:val="005C2D02"/>
    <w:rsid w:val="005C7977"/>
    <w:rsid w:val="005C7ECB"/>
    <w:rsid w:val="005C7F0C"/>
    <w:rsid w:val="005D0898"/>
    <w:rsid w:val="005D31AC"/>
    <w:rsid w:val="005D344A"/>
    <w:rsid w:val="005D6E4D"/>
    <w:rsid w:val="005D7DFF"/>
    <w:rsid w:val="005E07C7"/>
    <w:rsid w:val="005E3467"/>
    <w:rsid w:val="005E3BFE"/>
    <w:rsid w:val="005E3DA5"/>
    <w:rsid w:val="005E41A4"/>
    <w:rsid w:val="005E5163"/>
    <w:rsid w:val="005E6060"/>
    <w:rsid w:val="005E7C56"/>
    <w:rsid w:val="005F2AAF"/>
    <w:rsid w:val="005F357F"/>
    <w:rsid w:val="005F5FAA"/>
    <w:rsid w:val="0060073E"/>
    <w:rsid w:val="00601529"/>
    <w:rsid w:val="00604622"/>
    <w:rsid w:val="00606129"/>
    <w:rsid w:val="0060721F"/>
    <w:rsid w:val="00607C69"/>
    <w:rsid w:val="00620FB3"/>
    <w:rsid w:val="00622D94"/>
    <w:rsid w:val="00626041"/>
    <w:rsid w:val="00626EB7"/>
    <w:rsid w:val="0063031E"/>
    <w:rsid w:val="0063064C"/>
    <w:rsid w:val="0063131F"/>
    <w:rsid w:val="00636B0C"/>
    <w:rsid w:val="00652B90"/>
    <w:rsid w:val="00654973"/>
    <w:rsid w:val="00655755"/>
    <w:rsid w:val="006558E5"/>
    <w:rsid w:val="006610F9"/>
    <w:rsid w:val="0066542D"/>
    <w:rsid w:val="00665903"/>
    <w:rsid w:val="006720C4"/>
    <w:rsid w:val="006729AC"/>
    <w:rsid w:val="00673766"/>
    <w:rsid w:val="006745F7"/>
    <w:rsid w:val="00687566"/>
    <w:rsid w:val="00691270"/>
    <w:rsid w:val="0069524C"/>
    <w:rsid w:val="0069570D"/>
    <w:rsid w:val="00696084"/>
    <w:rsid w:val="006963C4"/>
    <w:rsid w:val="006A2ACC"/>
    <w:rsid w:val="006A40B9"/>
    <w:rsid w:val="006A5406"/>
    <w:rsid w:val="006A6D52"/>
    <w:rsid w:val="006B560A"/>
    <w:rsid w:val="006C17AF"/>
    <w:rsid w:val="006C1E14"/>
    <w:rsid w:val="006C537F"/>
    <w:rsid w:val="006C6EE0"/>
    <w:rsid w:val="006C713D"/>
    <w:rsid w:val="006D0D6E"/>
    <w:rsid w:val="006D1D94"/>
    <w:rsid w:val="006D2BF1"/>
    <w:rsid w:val="006D3BAF"/>
    <w:rsid w:val="006E23F1"/>
    <w:rsid w:val="006F3C18"/>
    <w:rsid w:val="006F5880"/>
    <w:rsid w:val="006F5ED0"/>
    <w:rsid w:val="006F6118"/>
    <w:rsid w:val="006F63DD"/>
    <w:rsid w:val="0070170C"/>
    <w:rsid w:val="00701FA3"/>
    <w:rsid w:val="007040C5"/>
    <w:rsid w:val="00705F3F"/>
    <w:rsid w:val="00710E83"/>
    <w:rsid w:val="00711A84"/>
    <w:rsid w:val="00712542"/>
    <w:rsid w:val="00712A80"/>
    <w:rsid w:val="00713794"/>
    <w:rsid w:val="00721031"/>
    <w:rsid w:val="00723866"/>
    <w:rsid w:val="0072455D"/>
    <w:rsid w:val="00725D4E"/>
    <w:rsid w:val="00727AE6"/>
    <w:rsid w:val="0073191E"/>
    <w:rsid w:val="00731960"/>
    <w:rsid w:val="00734078"/>
    <w:rsid w:val="00734AB4"/>
    <w:rsid w:val="00735211"/>
    <w:rsid w:val="00736FAF"/>
    <w:rsid w:val="00740C1A"/>
    <w:rsid w:val="007443ED"/>
    <w:rsid w:val="00746E31"/>
    <w:rsid w:val="00746ED1"/>
    <w:rsid w:val="00747034"/>
    <w:rsid w:val="0075006D"/>
    <w:rsid w:val="00750C8C"/>
    <w:rsid w:val="007519B3"/>
    <w:rsid w:val="007537CC"/>
    <w:rsid w:val="00753D84"/>
    <w:rsid w:val="00754B9C"/>
    <w:rsid w:val="00754E9E"/>
    <w:rsid w:val="007560FE"/>
    <w:rsid w:val="0075667F"/>
    <w:rsid w:val="00756938"/>
    <w:rsid w:val="00756C1B"/>
    <w:rsid w:val="00760A5D"/>
    <w:rsid w:val="00763A40"/>
    <w:rsid w:val="00774093"/>
    <w:rsid w:val="00781839"/>
    <w:rsid w:val="00783A79"/>
    <w:rsid w:val="00785532"/>
    <w:rsid w:val="007876F6"/>
    <w:rsid w:val="00793247"/>
    <w:rsid w:val="007934E1"/>
    <w:rsid w:val="00794BBC"/>
    <w:rsid w:val="007956D3"/>
    <w:rsid w:val="00796118"/>
    <w:rsid w:val="00796F3C"/>
    <w:rsid w:val="007A0B0C"/>
    <w:rsid w:val="007A4BF2"/>
    <w:rsid w:val="007A6029"/>
    <w:rsid w:val="007A6D46"/>
    <w:rsid w:val="007A6E8F"/>
    <w:rsid w:val="007B3A88"/>
    <w:rsid w:val="007B5831"/>
    <w:rsid w:val="007B5C9A"/>
    <w:rsid w:val="007B6E90"/>
    <w:rsid w:val="007C07D0"/>
    <w:rsid w:val="007C21CB"/>
    <w:rsid w:val="007C249F"/>
    <w:rsid w:val="007C3CE5"/>
    <w:rsid w:val="007C615C"/>
    <w:rsid w:val="007C7487"/>
    <w:rsid w:val="007D0D87"/>
    <w:rsid w:val="007D0F36"/>
    <w:rsid w:val="007D1382"/>
    <w:rsid w:val="007D1484"/>
    <w:rsid w:val="007D4DDB"/>
    <w:rsid w:val="007D63A6"/>
    <w:rsid w:val="007D7369"/>
    <w:rsid w:val="007E4298"/>
    <w:rsid w:val="007E4C10"/>
    <w:rsid w:val="007F0545"/>
    <w:rsid w:val="007F2878"/>
    <w:rsid w:val="0080356C"/>
    <w:rsid w:val="00805956"/>
    <w:rsid w:val="00807871"/>
    <w:rsid w:val="00807D8D"/>
    <w:rsid w:val="00811888"/>
    <w:rsid w:val="00811D9A"/>
    <w:rsid w:val="00813DA1"/>
    <w:rsid w:val="008162D2"/>
    <w:rsid w:val="00817620"/>
    <w:rsid w:val="00823A28"/>
    <w:rsid w:val="00824F88"/>
    <w:rsid w:val="00825F46"/>
    <w:rsid w:val="00826318"/>
    <w:rsid w:val="008276FE"/>
    <w:rsid w:val="0083136F"/>
    <w:rsid w:val="00833429"/>
    <w:rsid w:val="00837F69"/>
    <w:rsid w:val="00840106"/>
    <w:rsid w:val="0084082B"/>
    <w:rsid w:val="00843115"/>
    <w:rsid w:val="00843DE1"/>
    <w:rsid w:val="0084404A"/>
    <w:rsid w:val="008461D2"/>
    <w:rsid w:val="00846A7D"/>
    <w:rsid w:val="00851760"/>
    <w:rsid w:val="00852966"/>
    <w:rsid w:val="00852AA6"/>
    <w:rsid w:val="00855D51"/>
    <w:rsid w:val="00861BB4"/>
    <w:rsid w:val="00863C6C"/>
    <w:rsid w:val="008667E2"/>
    <w:rsid w:val="00866F02"/>
    <w:rsid w:val="00867208"/>
    <w:rsid w:val="008703CF"/>
    <w:rsid w:val="00871B10"/>
    <w:rsid w:val="00872FA5"/>
    <w:rsid w:val="008770CD"/>
    <w:rsid w:val="008774FC"/>
    <w:rsid w:val="00880492"/>
    <w:rsid w:val="00883993"/>
    <w:rsid w:val="00886630"/>
    <w:rsid w:val="00886A52"/>
    <w:rsid w:val="00886BC2"/>
    <w:rsid w:val="00887525"/>
    <w:rsid w:val="00887903"/>
    <w:rsid w:val="0088796F"/>
    <w:rsid w:val="00894D53"/>
    <w:rsid w:val="008954C8"/>
    <w:rsid w:val="00895607"/>
    <w:rsid w:val="00896026"/>
    <w:rsid w:val="008A162B"/>
    <w:rsid w:val="008A20BC"/>
    <w:rsid w:val="008A3ABD"/>
    <w:rsid w:val="008A3CC5"/>
    <w:rsid w:val="008A5204"/>
    <w:rsid w:val="008A5B24"/>
    <w:rsid w:val="008A631E"/>
    <w:rsid w:val="008A7202"/>
    <w:rsid w:val="008B7B7F"/>
    <w:rsid w:val="008C021C"/>
    <w:rsid w:val="008C2CEF"/>
    <w:rsid w:val="008C6C30"/>
    <w:rsid w:val="008D0A4F"/>
    <w:rsid w:val="008D1834"/>
    <w:rsid w:val="008D3C78"/>
    <w:rsid w:val="008D4329"/>
    <w:rsid w:val="008D4E99"/>
    <w:rsid w:val="008D5C88"/>
    <w:rsid w:val="008D661C"/>
    <w:rsid w:val="008D6DEE"/>
    <w:rsid w:val="008E0641"/>
    <w:rsid w:val="008E0920"/>
    <w:rsid w:val="008E28E9"/>
    <w:rsid w:val="008E342F"/>
    <w:rsid w:val="008E4E15"/>
    <w:rsid w:val="008E4E5B"/>
    <w:rsid w:val="008E53D1"/>
    <w:rsid w:val="008F14E2"/>
    <w:rsid w:val="008F2090"/>
    <w:rsid w:val="008F227F"/>
    <w:rsid w:val="008F31FB"/>
    <w:rsid w:val="008F4686"/>
    <w:rsid w:val="008F771C"/>
    <w:rsid w:val="008F7EB2"/>
    <w:rsid w:val="009002A6"/>
    <w:rsid w:val="00901C3B"/>
    <w:rsid w:val="009033D7"/>
    <w:rsid w:val="00905B80"/>
    <w:rsid w:val="00906900"/>
    <w:rsid w:val="0091056A"/>
    <w:rsid w:val="009134D6"/>
    <w:rsid w:val="00915268"/>
    <w:rsid w:val="00915E64"/>
    <w:rsid w:val="009207B3"/>
    <w:rsid w:val="00921614"/>
    <w:rsid w:val="009240A8"/>
    <w:rsid w:val="009309B2"/>
    <w:rsid w:val="00930F12"/>
    <w:rsid w:val="009314BB"/>
    <w:rsid w:val="009317D6"/>
    <w:rsid w:val="00931D1B"/>
    <w:rsid w:val="009331E7"/>
    <w:rsid w:val="00936C28"/>
    <w:rsid w:val="00942823"/>
    <w:rsid w:val="00942D5A"/>
    <w:rsid w:val="00944B79"/>
    <w:rsid w:val="00945D09"/>
    <w:rsid w:val="009529B6"/>
    <w:rsid w:val="00954006"/>
    <w:rsid w:val="0095438D"/>
    <w:rsid w:val="00955C16"/>
    <w:rsid w:val="009601B1"/>
    <w:rsid w:val="00960926"/>
    <w:rsid w:val="00960FF1"/>
    <w:rsid w:val="00961790"/>
    <w:rsid w:val="00964213"/>
    <w:rsid w:val="0096620B"/>
    <w:rsid w:val="00966222"/>
    <w:rsid w:val="00971970"/>
    <w:rsid w:val="00972EFC"/>
    <w:rsid w:val="009731C1"/>
    <w:rsid w:val="00973656"/>
    <w:rsid w:val="009741F4"/>
    <w:rsid w:val="00974BF0"/>
    <w:rsid w:val="009750ED"/>
    <w:rsid w:val="00976D15"/>
    <w:rsid w:val="0097725C"/>
    <w:rsid w:val="009803E6"/>
    <w:rsid w:val="00981F80"/>
    <w:rsid w:val="00982C4C"/>
    <w:rsid w:val="0098394F"/>
    <w:rsid w:val="00987775"/>
    <w:rsid w:val="00991E9B"/>
    <w:rsid w:val="00995ED4"/>
    <w:rsid w:val="0099769A"/>
    <w:rsid w:val="009A1E81"/>
    <w:rsid w:val="009A4664"/>
    <w:rsid w:val="009A5EEB"/>
    <w:rsid w:val="009B0925"/>
    <w:rsid w:val="009B36AC"/>
    <w:rsid w:val="009B3C50"/>
    <w:rsid w:val="009B528F"/>
    <w:rsid w:val="009B5A82"/>
    <w:rsid w:val="009B5E63"/>
    <w:rsid w:val="009B711F"/>
    <w:rsid w:val="009C71AB"/>
    <w:rsid w:val="009D4941"/>
    <w:rsid w:val="009E4360"/>
    <w:rsid w:val="009E633C"/>
    <w:rsid w:val="009E6AA4"/>
    <w:rsid w:val="009F4DBE"/>
    <w:rsid w:val="00A057A2"/>
    <w:rsid w:val="00A1064C"/>
    <w:rsid w:val="00A12491"/>
    <w:rsid w:val="00A126F0"/>
    <w:rsid w:val="00A13D6C"/>
    <w:rsid w:val="00A145B8"/>
    <w:rsid w:val="00A14607"/>
    <w:rsid w:val="00A15C90"/>
    <w:rsid w:val="00A203E5"/>
    <w:rsid w:val="00A21FB3"/>
    <w:rsid w:val="00A23713"/>
    <w:rsid w:val="00A244F6"/>
    <w:rsid w:val="00A2571B"/>
    <w:rsid w:val="00A25949"/>
    <w:rsid w:val="00A25BB1"/>
    <w:rsid w:val="00A27206"/>
    <w:rsid w:val="00A3052D"/>
    <w:rsid w:val="00A30FDC"/>
    <w:rsid w:val="00A3376D"/>
    <w:rsid w:val="00A339DD"/>
    <w:rsid w:val="00A35C59"/>
    <w:rsid w:val="00A37782"/>
    <w:rsid w:val="00A453DB"/>
    <w:rsid w:val="00A459A5"/>
    <w:rsid w:val="00A50629"/>
    <w:rsid w:val="00A50771"/>
    <w:rsid w:val="00A50B87"/>
    <w:rsid w:val="00A55806"/>
    <w:rsid w:val="00A55CDD"/>
    <w:rsid w:val="00A56386"/>
    <w:rsid w:val="00A5772B"/>
    <w:rsid w:val="00A61980"/>
    <w:rsid w:val="00A648E1"/>
    <w:rsid w:val="00A64E50"/>
    <w:rsid w:val="00A6650E"/>
    <w:rsid w:val="00A66B9D"/>
    <w:rsid w:val="00A66C18"/>
    <w:rsid w:val="00A7065D"/>
    <w:rsid w:val="00A7154F"/>
    <w:rsid w:val="00A73927"/>
    <w:rsid w:val="00A73E7A"/>
    <w:rsid w:val="00A74717"/>
    <w:rsid w:val="00A762C5"/>
    <w:rsid w:val="00A77E06"/>
    <w:rsid w:val="00A806E8"/>
    <w:rsid w:val="00A84AA0"/>
    <w:rsid w:val="00A8598A"/>
    <w:rsid w:val="00A87B90"/>
    <w:rsid w:val="00A90723"/>
    <w:rsid w:val="00A90E78"/>
    <w:rsid w:val="00A95875"/>
    <w:rsid w:val="00A97816"/>
    <w:rsid w:val="00AA1294"/>
    <w:rsid w:val="00AA2381"/>
    <w:rsid w:val="00AA27E0"/>
    <w:rsid w:val="00AA6286"/>
    <w:rsid w:val="00AA6400"/>
    <w:rsid w:val="00AB05B7"/>
    <w:rsid w:val="00AB0E23"/>
    <w:rsid w:val="00AC0F0E"/>
    <w:rsid w:val="00AC52ED"/>
    <w:rsid w:val="00AC6EBC"/>
    <w:rsid w:val="00AD118A"/>
    <w:rsid w:val="00AD4D7A"/>
    <w:rsid w:val="00AD55BF"/>
    <w:rsid w:val="00AD6DEF"/>
    <w:rsid w:val="00AE0972"/>
    <w:rsid w:val="00AE128D"/>
    <w:rsid w:val="00AE1C5E"/>
    <w:rsid w:val="00AE4366"/>
    <w:rsid w:val="00AE6DF6"/>
    <w:rsid w:val="00AE6E83"/>
    <w:rsid w:val="00AF0231"/>
    <w:rsid w:val="00AF1127"/>
    <w:rsid w:val="00AF1358"/>
    <w:rsid w:val="00AF3034"/>
    <w:rsid w:val="00AF3BEF"/>
    <w:rsid w:val="00AF540F"/>
    <w:rsid w:val="00AF569E"/>
    <w:rsid w:val="00AF6E96"/>
    <w:rsid w:val="00AF74D8"/>
    <w:rsid w:val="00B00A1A"/>
    <w:rsid w:val="00B02F02"/>
    <w:rsid w:val="00B05C72"/>
    <w:rsid w:val="00B07E1B"/>
    <w:rsid w:val="00B10D29"/>
    <w:rsid w:val="00B13404"/>
    <w:rsid w:val="00B143E4"/>
    <w:rsid w:val="00B17F05"/>
    <w:rsid w:val="00B20F15"/>
    <w:rsid w:val="00B220E6"/>
    <w:rsid w:val="00B243DB"/>
    <w:rsid w:val="00B31925"/>
    <w:rsid w:val="00B36046"/>
    <w:rsid w:val="00B37777"/>
    <w:rsid w:val="00B377AB"/>
    <w:rsid w:val="00B40065"/>
    <w:rsid w:val="00B43259"/>
    <w:rsid w:val="00B463EB"/>
    <w:rsid w:val="00B4698D"/>
    <w:rsid w:val="00B47B47"/>
    <w:rsid w:val="00B566A1"/>
    <w:rsid w:val="00B57D47"/>
    <w:rsid w:val="00B60300"/>
    <w:rsid w:val="00B60398"/>
    <w:rsid w:val="00B603C2"/>
    <w:rsid w:val="00B60D46"/>
    <w:rsid w:val="00B62C54"/>
    <w:rsid w:val="00B64F46"/>
    <w:rsid w:val="00B661A7"/>
    <w:rsid w:val="00B67941"/>
    <w:rsid w:val="00B72413"/>
    <w:rsid w:val="00B762A3"/>
    <w:rsid w:val="00B7727D"/>
    <w:rsid w:val="00B80436"/>
    <w:rsid w:val="00B83EE4"/>
    <w:rsid w:val="00B8435F"/>
    <w:rsid w:val="00B85FEC"/>
    <w:rsid w:val="00B86FAB"/>
    <w:rsid w:val="00B9143B"/>
    <w:rsid w:val="00B9145C"/>
    <w:rsid w:val="00B918EB"/>
    <w:rsid w:val="00B94553"/>
    <w:rsid w:val="00B975B2"/>
    <w:rsid w:val="00B97DC9"/>
    <w:rsid w:val="00BA0312"/>
    <w:rsid w:val="00BA3679"/>
    <w:rsid w:val="00BA43F0"/>
    <w:rsid w:val="00BA45CF"/>
    <w:rsid w:val="00BA799C"/>
    <w:rsid w:val="00BB0CD3"/>
    <w:rsid w:val="00BB1075"/>
    <w:rsid w:val="00BB1DB0"/>
    <w:rsid w:val="00BB47DC"/>
    <w:rsid w:val="00BB70CA"/>
    <w:rsid w:val="00BB71AA"/>
    <w:rsid w:val="00BC0722"/>
    <w:rsid w:val="00BC0DDA"/>
    <w:rsid w:val="00BC0E87"/>
    <w:rsid w:val="00BC5002"/>
    <w:rsid w:val="00BD12B9"/>
    <w:rsid w:val="00BD1D09"/>
    <w:rsid w:val="00BD28D5"/>
    <w:rsid w:val="00BD52B2"/>
    <w:rsid w:val="00BE1912"/>
    <w:rsid w:val="00BE1D57"/>
    <w:rsid w:val="00BE2D83"/>
    <w:rsid w:val="00BF0D5E"/>
    <w:rsid w:val="00BF2BAB"/>
    <w:rsid w:val="00BF37BE"/>
    <w:rsid w:val="00BF3E55"/>
    <w:rsid w:val="00BF4109"/>
    <w:rsid w:val="00BF4147"/>
    <w:rsid w:val="00BF5FF0"/>
    <w:rsid w:val="00BF7CB3"/>
    <w:rsid w:val="00C01CCE"/>
    <w:rsid w:val="00C02307"/>
    <w:rsid w:val="00C028A0"/>
    <w:rsid w:val="00C04A13"/>
    <w:rsid w:val="00C0541F"/>
    <w:rsid w:val="00C057B8"/>
    <w:rsid w:val="00C1051C"/>
    <w:rsid w:val="00C168E3"/>
    <w:rsid w:val="00C17FA3"/>
    <w:rsid w:val="00C203DC"/>
    <w:rsid w:val="00C22609"/>
    <w:rsid w:val="00C22B27"/>
    <w:rsid w:val="00C24E99"/>
    <w:rsid w:val="00C36C3F"/>
    <w:rsid w:val="00C41864"/>
    <w:rsid w:val="00C43587"/>
    <w:rsid w:val="00C44C88"/>
    <w:rsid w:val="00C5183A"/>
    <w:rsid w:val="00C54A16"/>
    <w:rsid w:val="00C611FA"/>
    <w:rsid w:val="00C63B9E"/>
    <w:rsid w:val="00C66C96"/>
    <w:rsid w:val="00C71A27"/>
    <w:rsid w:val="00C72D70"/>
    <w:rsid w:val="00C73377"/>
    <w:rsid w:val="00C7430A"/>
    <w:rsid w:val="00C74439"/>
    <w:rsid w:val="00C747C5"/>
    <w:rsid w:val="00C7584D"/>
    <w:rsid w:val="00C76BB7"/>
    <w:rsid w:val="00C77FF7"/>
    <w:rsid w:val="00C80012"/>
    <w:rsid w:val="00C80BEF"/>
    <w:rsid w:val="00C874B9"/>
    <w:rsid w:val="00C87E8E"/>
    <w:rsid w:val="00C9095B"/>
    <w:rsid w:val="00C9199C"/>
    <w:rsid w:val="00C94162"/>
    <w:rsid w:val="00C94C39"/>
    <w:rsid w:val="00C951D6"/>
    <w:rsid w:val="00C956D4"/>
    <w:rsid w:val="00C95D91"/>
    <w:rsid w:val="00CA051E"/>
    <w:rsid w:val="00CA2FF7"/>
    <w:rsid w:val="00CA2FFB"/>
    <w:rsid w:val="00CB0132"/>
    <w:rsid w:val="00CB1457"/>
    <w:rsid w:val="00CB298A"/>
    <w:rsid w:val="00CB2AAB"/>
    <w:rsid w:val="00CB340B"/>
    <w:rsid w:val="00CB38D4"/>
    <w:rsid w:val="00CC0A41"/>
    <w:rsid w:val="00CC3E8F"/>
    <w:rsid w:val="00CC4498"/>
    <w:rsid w:val="00CC4E51"/>
    <w:rsid w:val="00CC676D"/>
    <w:rsid w:val="00CC780B"/>
    <w:rsid w:val="00CD58E6"/>
    <w:rsid w:val="00CD5BA6"/>
    <w:rsid w:val="00CE0A8B"/>
    <w:rsid w:val="00CE33D0"/>
    <w:rsid w:val="00CE5F0A"/>
    <w:rsid w:val="00CE783F"/>
    <w:rsid w:val="00CF2806"/>
    <w:rsid w:val="00CF3ED7"/>
    <w:rsid w:val="00CF707D"/>
    <w:rsid w:val="00D014CD"/>
    <w:rsid w:val="00D01DD4"/>
    <w:rsid w:val="00D01FE4"/>
    <w:rsid w:val="00D0420C"/>
    <w:rsid w:val="00D06AA0"/>
    <w:rsid w:val="00D07C25"/>
    <w:rsid w:val="00D1182B"/>
    <w:rsid w:val="00D11E66"/>
    <w:rsid w:val="00D130E6"/>
    <w:rsid w:val="00D146D6"/>
    <w:rsid w:val="00D2034B"/>
    <w:rsid w:val="00D209E6"/>
    <w:rsid w:val="00D21E5C"/>
    <w:rsid w:val="00D229DA"/>
    <w:rsid w:val="00D236B7"/>
    <w:rsid w:val="00D278D2"/>
    <w:rsid w:val="00D36EE1"/>
    <w:rsid w:val="00D42AB3"/>
    <w:rsid w:val="00D440B7"/>
    <w:rsid w:val="00D44856"/>
    <w:rsid w:val="00D46178"/>
    <w:rsid w:val="00D52E71"/>
    <w:rsid w:val="00D52FE6"/>
    <w:rsid w:val="00D53962"/>
    <w:rsid w:val="00D53C01"/>
    <w:rsid w:val="00D54955"/>
    <w:rsid w:val="00D55E9D"/>
    <w:rsid w:val="00D56686"/>
    <w:rsid w:val="00D567C2"/>
    <w:rsid w:val="00D6148E"/>
    <w:rsid w:val="00D71446"/>
    <w:rsid w:val="00D71D64"/>
    <w:rsid w:val="00D736AE"/>
    <w:rsid w:val="00D73A67"/>
    <w:rsid w:val="00D73C63"/>
    <w:rsid w:val="00D74D42"/>
    <w:rsid w:val="00D75C27"/>
    <w:rsid w:val="00D803E2"/>
    <w:rsid w:val="00D817F3"/>
    <w:rsid w:val="00D82DE0"/>
    <w:rsid w:val="00D83E8E"/>
    <w:rsid w:val="00D84B51"/>
    <w:rsid w:val="00D85A2E"/>
    <w:rsid w:val="00D8697E"/>
    <w:rsid w:val="00D872AA"/>
    <w:rsid w:val="00D87A15"/>
    <w:rsid w:val="00D910FC"/>
    <w:rsid w:val="00D9141C"/>
    <w:rsid w:val="00D91944"/>
    <w:rsid w:val="00D95157"/>
    <w:rsid w:val="00D957BD"/>
    <w:rsid w:val="00DA2455"/>
    <w:rsid w:val="00DA3BA0"/>
    <w:rsid w:val="00DB0BB8"/>
    <w:rsid w:val="00DB1DF6"/>
    <w:rsid w:val="00DB2082"/>
    <w:rsid w:val="00DB3CFF"/>
    <w:rsid w:val="00DB3F4A"/>
    <w:rsid w:val="00DB623A"/>
    <w:rsid w:val="00DB72EC"/>
    <w:rsid w:val="00DB7885"/>
    <w:rsid w:val="00DC0845"/>
    <w:rsid w:val="00DC1DA4"/>
    <w:rsid w:val="00DC3414"/>
    <w:rsid w:val="00DC6BB7"/>
    <w:rsid w:val="00DC7550"/>
    <w:rsid w:val="00DD07CE"/>
    <w:rsid w:val="00DD6B97"/>
    <w:rsid w:val="00DD6CF0"/>
    <w:rsid w:val="00DD76B1"/>
    <w:rsid w:val="00DE009E"/>
    <w:rsid w:val="00DE1DD6"/>
    <w:rsid w:val="00DE27C6"/>
    <w:rsid w:val="00DE73C7"/>
    <w:rsid w:val="00DE742B"/>
    <w:rsid w:val="00DF0863"/>
    <w:rsid w:val="00DF1408"/>
    <w:rsid w:val="00DF6C14"/>
    <w:rsid w:val="00E00D70"/>
    <w:rsid w:val="00E01860"/>
    <w:rsid w:val="00E027F0"/>
    <w:rsid w:val="00E03989"/>
    <w:rsid w:val="00E12B22"/>
    <w:rsid w:val="00E20000"/>
    <w:rsid w:val="00E2084A"/>
    <w:rsid w:val="00E20C02"/>
    <w:rsid w:val="00E21093"/>
    <w:rsid w:val="00E21BA5"/>
    <w:rsid w:val="00E22596"/>
    <w:rsid w:val="00E30344"/>
    <w:rsid w:val="00E31EC4"/>
    <w:rsid w:val="00E31EEA"/>
    <w:rsid w:val="00E33B70"/>
    <w:rsid w:val="00E363D4"/>
    <w:rsid w:val="00E41940"/>
    <w:rsid w:val="00E42535"/>
    <w:rsid w:val="00E44BE1"/>
    <w:rsid w:val="00E45808"/>
    <w:rsid w:val="00E459F2"/>
    <w:rsid w:val="00E45B2D"/>
    <w:rsid w:val="00E52AAB"/>
    <w:rsid w:val="00E53544"/>
    <w:rsid w:val="00E545AC"/>
    <w:rsid w:val="00E6021F"/>
    <w:rsid w:val="00E6247F"/>
    <w:rsid w:val="00E63794"/>
    <w:rsid w:val="00E63BF9"/>
    <w:rsid w:val="00E66EFF"/>
    <w:rsid w:val="00E72253"/>
    <w:rsid w:val="00E72BD1"/>
    <w:rsid w:val="00E76ECF"/>
    <w:rsid w:val="00E77F14"/>
    <w:rsid w:val="00E82020"/>
    <w:rsid w:val="00E8371C"/>
    <w:rsid w:val="00E847FE"/>
    <w:rsid w:val="00E84941"/>
    <w:rsid w:val="00E9113E"/>
    <w:rsid w:val="00E94BE5"/>
    <w:rsid w:val="00E95956"/>
    <w:rsid w:val="00E95D11"/>
    <w:rsid w:val="00E9619A"/>
    <w:rsid w:val="00E97480"/>
    <w:rsid w:val="00E977F5"/>
    <w:rsid w:val="00EA2745"/>
    <w:rsid w:val="00EA4D5B"/>
    <w:rsid w:val="00EA56DE"/>
    <w:rsid w:val="00EB2668"/>
    <w:rsid w:val="00EB331D"/>
    <w:rsid w:val="00EB343C"/>
    <w:rsid w:val="00EB3F18"/>
    <w:rsid w:val="00EB47D7"/>
    <w:rsid w:val="00EB5FC9"/>
    <w:rsid w:val="00EC2E5D"/>
    <w:rsid w:val="00EC3A5F"/>
    <w:rsid w:val="00EC4FDE"/>
    <w:rsid w:val="00EC600B"/>
    <w:rsid w:val="00EC66C5"/>
    <w:rsid w:val="00EC7658"/>
    <w:rsid w:val="00EC790C"/>
    <w:rsid w:val="00EC7985"/>
    <w:rsid w:val="00ED2F82"/>
    <w:rsid w:val="00ED79F0"/>
    <w:rsid w:val="00EE1F33"/>
    <w:rsid w:val="00EE373A"/>
    <w:rsid w:val="00EE3FA0"/>
    <w:rsid w:val="00EE639A"/>
    <w:rsid w:val="00EF1E86"/>
    <w:rsid w:val="00EF37AD"/>
    <w:rsid w:val="00EF4883"/>
    <w:rsid w:val="00EF60DF"/>
    <w:rsid w:val="00EF759E"/>
    <w:rsid w:val="00EF7DED"/>
    <w:rsid w:val="00F00910"/>
    <w:rsid w:val="00F00D8A"/>
    <w:rsid w:val="00F01E97"/>
    <w:rsid w:val="00F03FF2"/>
    <w:rsid w:val="00F06C31"/>
    <w:rsid w:val="00F07B1A"/>
    <w:rsid w:val="00F07B6F"/>
    <w:rsid w:val="00F10AD2"/>
    <w:rsid w:val="00F12318"/>
    <w:rsid w:val="00F137E3"/>
    <w:rsid w:val="00F1452F"/>
    <w:rsid w:val="00F1499A"/>
    <w:rsid w:val="00F17FF8"/>
    <w:rsid w:val="00F2362F"/>
    <w:rsid w:val="00F25627"/>
    <w:rsid w:val="00F310A6"/>
    <w:rsid w:val="00F31EB5"/>
    <w:rsid w:val="00F3403A"/>
    <w:rsid w:val="00F3422D"/>
    <w:rsid w:val="00F3458B"/>
    <w:rsid w:val="00F34F83"/>
    <w:rsid w:val="00F359ED"/>
    <w:rsid w:val="00F37B8F"/>
    <w:rsid w:val="00F42412"/>
    <w:rsid w:val="00F43A1C"/>
    <w:rsid w:val="00F4742E"/>
    <w:rsid w:val="00F50523"/>
    <w:rsid w:val="00F561D1"/>
    <w:rsid w:val="00F56E12"/>
    <w:rsid w:val="00F577E4"/>
    <w:rsid w:val="00F60306"/>
    <w:rsid w:val="00F654CB"/>
    <w:rsid w:val="00F67924"/>
    <w:rsid w:val="00F67AFA"/>
    <w:rsid w:val="00F71AAF"/>
    <w:rsid w:val="00F72F84"/>
    <w:rsid w:val="00F7391B"/>
    <w:rsid w:val="00F741E7"/>
    <w:rsid w:val="00F74E34"/>
    <w:rsid w:val="00F75AA4"/>
    <w:rsid w:val="00F75DC6"/>
    <w:rsid w:val="00F8059C"/>
    <w:rsid w:val="00F817C0"/>
    <w:rsid w:val="00F83083"/>
    <w:rsid w:val="00F837FF"/>
    <w:rsid w:val="00F846AB"/>
    <w:rsid w:val="00F918B4"/>
    <w:rsid w:val="00F92903"/>
    <w:rsid w:val="00F93F61"/>
    <w:rsid w:val="00F958DB"/>
    <w:rsid w:val="00F96FA0"/>
    <w:rsid w:val="00F971A0"/>
    <w:rsid w:val="00FA48F3"/>
    <w:rsid w:val="00FA4E14"/>
    <w:rsid w:val="00FA6808"/>
    <w:rsid w:val="00FB33F0"/>
    <w:rsid w:val="00FB4886"/>
    <w:rsid w:val="00FB5817"/>
    <w:rsid w:val="00FC0288"/>
    <w:rsid w:val="00FC07A2"/>
    <w:rsid w:val="00FC363B"/>
    <w:rsid w:val="00FC6A84"/>
    <w:rsid w:val="00FC6C54"/>
    <w:rsid w:val="00FD6189"/>
    <w:rsid w:val="00FE01E8"/>
    <w:rsid w:val="00FE2DDC"/>
    <w:rsid w:val="00FE4FBA"/>
    <w:rsid w:val="00FE53FC"/>
    <w:rsid w:val="00FE6FE0"/>
    <w:rsid w:val="00FE761A"/>
    <w:rsid w:val="00FF0526"/>
    <w:rsid w:val="00FF0F50"/>
    <w:rsid w:val="00FF233F"/>
    <w:rsid w:val="00FF62CA"/>
    <w:rsid w:val="00FF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A1"/>
    <w:pPr>
      <w:ind w:firstLine="708"/>
      <w:jc w:val="both"/>
    </w:pPr>
    <w:rPr>
      <w:rFonts w:ascii="Times New Roman" w:hAnsi="Times New Roman"/>
      <w:sz w:val="24"/>
      <w:szCs w:val="24"/>
      <w:lang w:eastAsia="en-US"/>
    </w:rPr>
  </w:style>
  <w:style w:type="paragraph" w:styleId="1">
    <w:name w:val="heading 1"/>
    <w:basedOn w:val="a"/>
    <w:next w:val="a"/>
    <w:link w:val="10"/>
    <w:qFormat/>
    <w:rsid w:val="00D229DA"/>
    <w:pPr>
      <w:keepNext/>
      <w:ind w:firstLine="0"/>
      <w:jc w:val="center"/>
      <w:outlineLvl w:val="0"/>
    </w:pPr>
    <w:rPr>
      <w:rFonts w:eastAsia="Times New Roman"/>
      <w:b/>
      <w:bCs/>
      <w:sz w:val="20"/>
      <w:lang w:eastAsia="ru-RU"/>
    </w:rPr>
  </w:style>
  <w:style w:type="paragraph" w:styleId="2">
    <w:name w:val="heading 2"/>
    <w:basedOn w:val="a"/>
    <w:next w:val="a"/>
    <w:link w:val="20"/>
    <w:semiHidden/>
    <w:unhideWhenUsed/>
    <w:qFormat/>
    <w:rsid w:val="00D229DA"/>
    <w:pPr>
      <w:keepNext/>
      <w:spacing w:before="240" w:after="60"/>
      <w:ind w:firstLine="0"/>
      <w:jc w:val="left"/>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2712"/>
    <w:rPr>
      <w:color w:val="0000FF"/>
      <w:u w:val="single"/>
    </w:rPr>
  </w:style>
  <w:style w:type="table" w:styleId="a4">
    <w:name w:val="Table Grid"/>
    <w:basedOn w:val="a1"/>
    <w:rsid w:val="007A0B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A8598A"/>
    <w:pPr>
      <w:tabs>
        <w:tab w:val="center" w:pos="4677"/>
        <w:tab w:val="right" w:pos="9355"/>
      </w:tabs>
    </w:pPr>
  </w:style>
  <w:style w:type="character" w:customStyle="1" w:styleId="a6">
    <w:name w:val="Верхний колонтитул Знак"/>
    <w:basedOn w:val="a0"/>
    <w:link w:val="a5"/>
    <w:rsid w:val="00A8598A"/>
  </w:style>
  <w:style w:type="paragraph" w:styleId="a7">
    <w:name w:val="footer"/>
    <w:basedOn w:val="a"/>
    <w:link w:val="a8"/>
    <w:unhideWhenUsed/>
    <w:rsid w:val="00A8598A"/>
    <w:pPr>
      <w:tabs>
        <w:tab w:val="center" w:pos="4677"/>
        <w:tab w:val="right" w:pos="9355"/>
      </w:tabs>
    </w:pPr>
  </w:style>
  <w:style w:type="character" w:customStyle="1" w:styleId="a8">
    <w:name w:val="Нижний колонтитул Знак"/>
    <w:basedOn w:val="a0"/>
    <w:link w:val="a7"/>
    <w:rsid w:val="00A8598A"/>
  </w:style>
  <w:style w:type="paragraph" w:customStyle="1" w:styleId="ConsPlusTitle">
    <w:name w:val="ConsPlusTitle"/>
    <w:rsid w:val="008A7202"/>
    <w:pPr>
      <w:widowControl w:val="0"/>
      <w:autoSpaceDE w:val="0"/>
      <w:autoSpaceDN w:val="0"/>
      <w:adjustRightInd w:val="0"/>
    </w:pPr>
    <w:rPr>
      <w:rFonts w:ascii="Arial" w:eastAsia="Times New Roman" w:hAnsi="Arial" w:cs="Arial"/>
      <w:b/>
      <w:bCs/>
    </w:rPr>
  </w:style>
  <w:style w:type="paragraph" w:styleId="a9">
    <w:name w:val="Balloon Text"/>
    <w:basedOn w:val="a"/>
    <w:link w:val="aa"/>
    <w:uiPriority w:val="99"/>
    <w:semiHidden/>
    <w:unhideWhenUsed/>
    <w:rsid w:val="0050013A"/>
    <w:rPr>
      <w:rFonts w:ascii="Tahoma" w:hAnsi="Tahoma"/>
      <w:sz w:val="16"/>
      <w:szCs w:val="16"/>
    </w:rPr>
  </w:style>
  <w:style w:type="character" w:customStyle="1" w:styleId="aa">
    <w:name w:val="Текст выноски Знак"/>
    <w:link w:val="a9"/>
    <w:uiPriority w:val="99"/>
    <w:semiHidden/>
    <w:rsid w:val="0050013A"/>
    <w:rPr>
      <w:rFonts w:ascii="Tahoma" w:hAnsi="Tahoma" w:cs="Tahoma"/>
      <w:sz w:val="16"/>
      <w:szCs w:val="16"/>
      <w:lang w:eastAsia="en-US"/>
    </w:rPr>
  </w:style>
  <w:style w:type="paragraph" w:styleId="ab">
    <w:name w:val="List Paragraph"/>
    <w:basedOn w:val="a"/>
    <w:uiPriority w:val="34"/>
    <w:qFormat/>
    <w:rsid w:val="008F4686"/>
    <w:pPr>
      <w:ind w:left="720"/>
      <w:contextualSpacing/>
    </w:pPr>
  </w:style>
  <w:style w:type="character" w:customStyle="1" w:styleId="10">
    <w:name w:val="Заголовок 1 Знак"/>
    <w:basedOn w:val="a0"/>
    <w:link w:val="1"/>
    <w:rsid w:val="00D229DA"/>
    <w:rPr>
      <w:rFonts w:ascii="Times New Roman" w:eastAsia="Times New Roman" w:hAnsi="Times New Roman"/>
      <w:b/>
      <w:bCs/>
      <w:szCs w:val="24"/>
    </w:rPr>
  </w:style>
  <w:style w:type="character" w:customStyle="1" w:styleId="20">
    <w:name w:val="Заголовок 2 Знак"/>
    <w:basedOn w:val="a0"/>
    <w:link w:val="2"/>
    <w:semiHidden/>
    <w:rsid w:val="00D229DA"/>
    <w:rPr>
      <w:rFonts w:ascii="Cambria" w:eastAsia="Times New Roman" w:hAnsi="Cambria"/>
      <w:b/>
      <w:bCs/>
      <w:i/>
      <w:iCs/>
      <w:sz w:val="28"/>
      <w:szCs w:val="28"/>
    </w:rPr>
  </w:style>
  <w:style w:type="paragraph" w:styleId="11">
    <w:name w:val="toc 1"/>
    <w:basedOn w:val="a"/>
    <w:next w:val="a"/>
    <w:autoRedefine/>
    <w:rsid w:val="00D229DA"/>
    <w:pPr>
      <w:spacing w:before="120" w:after="120"/>
      <w:ind w:firstLine="0"/>
      <w:jc w:val="left"/>
    </w:pPr>
    <w:rPr>
      <w:rFonts w:eastAsia="Times New Roman"/>
      <w:b/>
      <w:caps/>
      <w:sz w:val="20"/>
      <w:szCs w:val="20"/>
      <w:lang w:eastAsia="ru-RU"/>
    </w:rPr>
  </w:style>
  <w:style w:type="paragraph" w:styleId="ac">
    <w:name w:val="Body Text"/>
    <w:basedOn w:val="a"/>
    <w:link w:val="ad"/>
    <w:rsid w:val="001A6149"/>
    <w:pPr>
      <w:ind w:firstLine="0"/>
    </w:pPr>
    <w:rPr>
      <w:rFonts w:eastAsia="Times New Roman"/>
      <w:lang w:eastAsia="ru-RU"/>
    </w:rPr>
  </w:style>
  <w:style w:type="character" w:customStyle="1" w:styleId="ad">
    <w:name w:val="Основной текст Знак"/>
    <w:basedOn w:val="a0"/>
    <w:link w:val="ac"/>
    <w:rsid w:val="001A6149"/>
    <w:rPr>
      <w:rFonts w:ascii="Times New Roman" w:eastAsia="Times New Roman" w:hAnsi="Times New Roman"/>
      <w:sz w:val="24"/>
      <w:szCs w:val="24"/>
    </w:rPr>
  </w:style>
  <w:style w:type="character" w:styleId="ae">
    <w:name w:val="page number"/>
    <w:basedOn w:val="a0"/>
    <w:rsid w:val="001A6149"/>
  </w:style>
  <w:style w:type="paragraph" w:customStyle="1" w:styleId="ConsPlusNonformat">
    <w:name w:val="ConsPlusNonformat"/>
    <w:uiPriority w:val="99"/>
    <w:rsid w:val="001A614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14CEE"/>
    <w:pPr>
      <w:widowControl w:val="0"/>
      <w:autoSpaceDE w:val="0"/>
      <w:autoSpaceDN w:val="0"/>
      <w:adjustRightInd w:val="0"/>
    </w:pPr>
    <w:rPr>
      <w:rFonts w:ascii="Arial" w:eastAsia="Times New Roman" w:hAnsi="Arial" w:cs="Arial"/>
    </w:rPr>
  </w:style>
  <w:style w:type="paragraph" w:customStyle="1" w:styleId="Style1">
    <w:name w:val="Style1"/>
    <w:basedOn w:val="a"/>
    <w:rsid w:val="00C9199C"/>
    <w:pPr>
      <w:widowControl w:val="0"/>
      <w:autoSpaceDE w:val="0"/>
      <w:autoSpaceDN w:val="0"/>
      <w:adjustRightInd w:val="0"/>
      <w:spacing w:line="298" w:lineRule="exact"/>
      <w:ind w:firstLine="0"/>
      <w:jc w:val="center"/>
    </w:pPr>
    <w:rPr>
      <w:rFonts w:ascii="Tahoma" w:eastAsia="Times New Roman" w:hAnsi="Tahoma"/>
      <w:lang w:eastAsia="ru-RU"/>
    </w:rPr>
  </w:style>
  <w:style w:type="paragraph" w:styleId="af">
    <w:name w:val="Subtitle"/>
    <w:basedOn w:val="a"/>
    <w:link w:val="af0"/>
    <w:qFormat/>
    <w:rsid w:val="00701FA3"/>
    <w:pPr>
      <w:tabs>
        <w:tab w:val="left" w:pos="14280"/>
      </w:tabs>
      <w:ind w:firstLine="0"/>
      <w:jc w:val="left"/>
    </w:pPr>
    <w:rPr>
      <w:rFonts w:ascii="Arial" w:eastAsia="Times New Roman" w:hAnsi="Arial"/>
      <w:b/>
      <w:sz w:val="22"/>
      <w:szCs w:val="20"/>
      <w:lang w:eastAsia="ru-RU"/>
    </w:rPr>
  </w:style>
  <w:style w:type="character" w:customStyle="1" w:styleId="af0">
    <w:name w:val="Подзаголовок Знак"/>
    <w:basedOn w:val="a0"/>
    <w:link w:val="af"/>
    <w:rsid w:val="00701FA3"/>
    <w:rPr>
      <w:rFonts w:ascii="Arial" w:eastAsia="Times New Roman" w:hAnsi="Arial"/>
      <w:b/>
      <w:sz w:val="22"/>
    </w:rPr>
  </w:style>
  <w:style w:type="paragraph" w:styleId="3">
    <w:name w:val="Body Text Indent 3"/>
    <w:basedOn w:val="a"/>
    <w:link w:val="30"/>
    <w:semiHidden/>
    <w:unhideWhenUsed/>
    <w:rsid w:val="00701FA3"/>
    <w:pPr>
      <w:spacing w:after="120"/>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semiHidden/>
    <w:rsid w:val="00701FA3"/>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A1"/>
    <w:pPr>
      <w:ind w:firstLine="708"/>
      <w:jc w:val="both"/>
    </w:pPr>
    <w:rPr>
      <w:rFonts w:ascii="Times New Roman" w:hAnsi="Times New Roman"/>
      <w:sz w:val="24"/>
      <w:szCs w:val="24"/>
      <w:lang w:eastAsia="en-US"/>
    </w:rPr>
  </w:style>
  <w:style w:type="paragraph" w:styleId="1">
    <w:name w:val="heading 1"/>
    <w:basedOn w:val="a"/>
    <w:next w:val="a"/>
    <w:link w:val="10"/>
    <w:qFormat/>
    <w:rsid w:val="00D229DA"/>
    <w:pPr>
      <w:keepNext/>
      <w:ind w:firstLine="0"/>
      <w:jc w:val="center"/>
      <w:outlineLvl w:val="0"/>
    </w:pPr>
    <w:rPr>
      <w:rFonts w:eastAsia="Times New Roman"/>
      <w:b/>
      <w:bCs/>
      <w:sz w:val="20"/>
      <w:lang w:eastAsia="ru-RU"/>
    </w:rPr>
  </w:style>
  <w:style w:type="paragraph" w:styleId="2">
    <w:name w:val="heading 2"/>
    <w:basedOn w:val="a"/>
    <w:next w:val="a"/>
    <w:link w:val="20"/>
    <w:semiHidden/>
    <w:unhideWhenUsed/>
    <w:qFormat/>
    <w:rsid w:val="00D229DA"/>
    <w:pPr>
      <w:keepNext/>
      <w:spacing w:before="240" w:after="60"/>
      <w:ind w:firstLine="0"/>
      <w:jc w:val="left"/>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2712"/>
    <w:rPr>
      <w:color w:val="0000FF"/>
      <w:u w:val="single"/>
    </w:rPr>
  </w:style>
  <w:style w:type="table" w:styleId="a4">
    <w:name w:val="Table Grid"/>
    <w:basedOn w:val="a1"/>
    <w:rsid w:val="007A0B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A8598A"/>
    <w:pPr>
      <w:tabs>
        <w:tab w:val="center" w:pos="4677"/>
        <w:tab w:val="right" w:pos="9355"/>
      </w:tabs>
    </w:pPr>
  </w:style>
  <w:style w:type="character" w:customStyle="1" w:styleId="a6">
    <w:name w:val="Верхний колонтитул Знак"/>
    <w:basedOn w:val="a0"/>
    <w:link w:val="a5"/>
    <w:rsid w:val="00A8598A"/>
  </w:style>
  <w:style w:type="paragraph" w:styleId="a7">
    <w:name w:val="footer"/>
    <w:basedOn w:val="a"/>
    <w:link w:val="a8"/>
    <w:unhideWhenUsed/>
    <w:rsid w:val="00A8598A"/>
    <w:pPr>
      <w:tabs>
        <w:tab w:val="center" w:pos="4677"/>
        <w:tab w:val="right" w:pos="9355"/>
      </w:tabs>
    </w:pPr>
  </w:style>
  <w:style w:type="character" w:customStyle="1" w:styleId="a8">
    <w:name w:val="Нижний колонтитул Знак"/>
    <w:basedOn w:val="a0"/>
    <w:link w:val="a7"/>
    <w:uiPriority w:val="99"/>
    <w:semiHidden/>
    <w:rsid w:val="00A8598A"/>
  </w:style>
  <w:style w:type="paragraph" w:customStyle="1" w:styleId="ConsPlusTitle">
    <w:name w:val="ConsPlusTitle"/>
    <w:rsid w:val="008A7202"/>
    <w:pPr>
      <w:widowControl w:val="0"/>
      <w:autoSpaceDE w:val="0"/>
      <w:autoSpaceDN w:val="0"/>
      <w:adjustRightInd w:val="0"/>
    </w:pPr>
    <w:rPr>
      <w:rFonts w:ascii="Arial" w:eastAsia="Times New Roman" w:hAnsi="Arial" w:cs="Arial"/>
      <w:b/>
      <w:bCs/>
    </w:rPr>
  </w:style>
  <w:style w:type="paragraph" w:styleId="a9">
    <w:name w:val="Balloon Text"/>
    <w:basedOn w:val="a"/>
    <w:link w:val="aa"/>
    <w:uiPriority w:val="99"/>
    <w:semiHidden/>
    <w:unhideWhenUsed/>
    <w:rsid w:val="0050013A"/>
    <w:rPr>
      <w:rFonts w:ascii="Tahoma" w:hAnsi="Tahoma"/>
      <w:sz w:val="16"/>
      <w:szCs w:val="16"/>
    </w:rPr>
  </w:style>
  <w:style w:type="character" w:customStyle="1" w:styleId="aa">
    <w:name w:val="Текст выноски Знак"/>
    <w:link w:val="a9"/>
    <w:uiPriority w:val="99"/>
    <w:semiHidden/>
    <w:rsid w:val="0050013A"/>
    <w:rPr>
      <w:rFonts w:ascii="Tahoma" w:hAnsi="Tahoma" w:cs="Tahoma"/>
      <w:sz w:val="16"/>
      <w:szCs w:val="16"/>
      <w:lang w:eastAsia="en-US"/>
    </w:rPr>
  </w:style>
  <w:style w:type="paragraph" w:styleId="ab">
    <w:name w:val="List Paragraph"/>
    <w:basedOn w:val="a"/>
    <w:uiPriority w:val="34"/>
    <w:qFormat/>
    <w:rsid w:val="008F4686"/>
    <w:pPr>
      <w:ind w:left="720"/>
      <w:contextualSpacing/>
    </w:pPr>
  </w:style>
  <w:style w:type="character" w:customStyle="1" w:styleId="10">
    <w:name w:val="Заголовок 1 Знак"/>
    <w:basedOn w:val="a0"/>
    <w:link w:val="1"/>
    <w:rsid w:val="00D229DA"/>
    <w:rPr>
      <w:rFonts w:ascii="Times New Roman" w:eastAsia="Times New Roman" w:hAnsi="Times New Roman"/>
      <w:b/>
      <w:bCs/>
      <w:szCs w:val="24"/>
    </w:rPr>
  </w:style>
  <w:style w:type="character" w:customStyle="1" w:styleId="20">
    <w:name w:val="Заголовок 2 Знак"/>
    <w:basedOn w:val="a0"/>
    <w:link w:val="2"/>
    <w:semiHidden/>
    <w:rsid w:val="00D229DA"/>
    <w:rPr>
      <w:rFonts w:ascii="Cambria" w:eastAsia="Times New Roman" w:hAnsi="Cambria"/>
      <w:b/>
      <w:bCs/>
      <w:i/>
      <w:iCs/>
      <w:sz w:val="28"/>
      <w:szCs w:val="28"/>
    </w:rPr>
  </w:style>
  <w:style w:type="paragraph" w:styleId="11">
    <w:name w:val="toc 1"/>
    <w:basedOn w:val="a"/>
    <w:next w:val="a"/>
    <w:autoRedefine/>
    <w:rsid w:val="00D229DA"/>
    <w:pPr>
      <w:spacing w:before="120" w:after="120"/>
      <w:ind w:firstLine="0"/>
      <w:jc w:val="left"/>
    </w:pPr>
    <w:rPr>
      <w:rFonts w:eastAsia="Times New Roman"/>
      <w:b/>
      <w:caps/>
      <w:sz w:val="20"/>
      <w:szCs w:val="20"/>
      <w:lang w:eastAsia="ru-RU"/>
    </w:rPr>
  </w:style>
  <w:style w:type="paragraph" w:styleId="ac">
    <w:name w:val="Body Text"/>
    <w:basedOn w:val="a"/>
    <w:link w:val="ad"/>
    <w:rsid w:val="001A6149"/>
    <w:pPr>
      <w:ind w:firstLine="0"/>
    </w:pPr>
    <w:rPr>
      <w:rFonts w:eastAsia="Times New Roman"/>
      <w:lang w:eastAsia="ru-RU"/>
    </w:rPr>
  </w:style>
  <w:style w:type="character" w:customStyle="1" w:styleId="ad">
    <w:name w:val="Основной текст Знак"/>
    <w:basedOn w:val="a0"/>
    <w:link w:val="ac"/>
    <w:rsid w:val="001A6149"/>
    <w:rPr>
      <w:rFonts w:ascii="Times New Roman" w:eastAsia="Times New Roman" w:hAnsi="Times New Roman"/>
      <w:sz w:val="24"/>
      <w:szCs w:val="24"/>
    </w:rPr>
  </w:style>
  <w:style w:type="character" w:styleId="ae">
    <w:name w:val="page number"/>
    <w:basedOn w:val="a0"/>
    <w:rsid w:val="001A6149"/>
  </w:style>
  <w:style w:type="paragraph" w:customStyle="1" w:styleId="ConsPlusNonformat">
    <w:name w:val="ConsPlusNonformat"/>
    <w:uiPriority w:val="99"/>
    <w:rsid w:val="001A614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14CEE"/>
    <w:pPr>
      <w:widowControl w:val="0"/>
      <w:autoSpaceDE w:val="0"/>
      <w:autoSpaceDN w:val="0"/>
      <w:adjustRightInd w:val="0"/>
    </w:pPr>
    <w:rPr>
      <w:rFonts w:ascii="Arial" w:eastAsia="Times New Roman" w:hAnsi="Arial" w:cs="Arial"/>
    </w:rPr>
  </w:style>
  <w:style w:type="paragraph" w:customStyle="1" w:styleId="Style1">
    <w:name w:val="Style1"/>
    <w:basedOn w:val="a"/>
    <w:rsid w:val="00C9199C"/>
    <w:pPr>
      <w:widowControl w:val="0"/>
      <w:autoSpaceDE w:val="0"/>
      <w:autoSpaceDN w:val="0"/>
      <w:adjustRightInd w:val="0"/>
      <w:spacing w:line="298" w:lineRule="exact"/>
      <w:ind w:firstLine="0"/>
      <w:jc w:val="center"/>
    </w:pPr>
    <w:rPr>
      <w:rFonts w:ascii="Tahoma" w:eastAsia="Times New Roman" w:hAnsi="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9458">
      <w:bodyDiv w:val="1"/>
      <w:marLeft w:val="0"/>
      <w:marRight w:val="0"/>
      <w:marTop w:val="0"/>
      <w:marBottom w:val="0"/>
      <w:divBdr>
        <w:top w:val="none" w:sz="0" w:space="0" w:color="auto"/>
        <w:left w:val="none" w:sz="0" w:space="0" w:color="auto"/>
        <w:bottom w:val="none" w:sz="0" w:space="0" w:color="auto"/>
        <w:right w:val="none" w:sz="0" w:space="0" w:color="auto"/>
      </w:divBdr>
      <w:divsChild>
        <w:div w:id="847334078">
          <w:marLeft w:val="0"/>
          <w:marRight w:val="0"/>
          <w:marTop w:val="0"/>
          <w:marBottom w:val="0"/>
          <w:divBdr>
            <w:top w:val="none" w:sz="0" w:space="0" w:color="auto"/>
            <w:left w:val="none" w:sz="0" w:space="0" w:color="auto"/>
            <w:bottom w:val="none" w:sz="0" w:space="0" w:color="auto"/>
            <w:right w:val="none" w:sz="0" w:space="0" w:color="auto"/>
          </w:divBdr>
          <w:divsChild>
            <w:div w:id="1806846992">
              <w:marLeft w:val="4020"/>
              <w:marRight w:val="4020"/>
              <w:marTop w:val="0"/>
              <w:marBottom w:val="300"/>
              <w:divBdr>
                <w:top w:val="none" w:sz="0" w:space="0" w:color="auto"/>
                <w:left w:val="single" w:sz="6" w:space="0" w:color="D9D9D9"/>
                <w:bottom w:val="none" w:sz="0" w:space="0" w:color="auto"/>
                <w:right w:val="single" w:sz="6" w:space="0" w:color="D9D9D9"/>
              </w:divBdr>
              <w:divsChild>
                <w:div w:id="1670526716">
                  <w:marLeft w:val="0"/>
                  <w:marRight w:val="0"/>
                  <w:marTop w:val="0"/>
                  <w:marBottom w:val="0"/>
                  <w:divBdr>
                    <w:top w:val="none" w:sz="0" w:space="0" w:color="auto"/>
                    <w:left w:val="none" w:sz="0" w:space="0" w:color="auto"/>
                    <w:bottom w:val="none" w:sz="0" w:space="0" w:color="auto"/>
                    <w:right w:val="none" w:sz="0" w:space="0" w:color="auto"/>
                  </w:divBdr>
                  <w:divsChild>
                    <w:div w:id="16235338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6886">
      <w:bodyDiv w:val="1"/>
      <w:marLeft w:val="0"/>
      <w:marRight w:val="0"/>
      <w:marTop w:val="0"/>
      <w:marBottom w:val="0"/>
      <w:divBdr>
        <w:top w:val="none" w:sz="0" w:space="0" w:color="auto"/>
        <w:left w:val="none" w:sz="0" w:space="0" w:color="auto"/>
        <w:bottom w:val="none" w:sz="0" w:space="0" w:color="auto"/>
        <w:right w:val="none" w:sz="0" w:space="0" w:color="auto"/>
      </w:divBdr>
    </w:div>
    <w:div w:id="143205614">
      <w:bodyDiv w:val="1"/>
      <w:marLeft w:val="0"/>
      <w:marRight w:val="0"/>
      <w:marTop w:val="0"/>
      <w:marBottom w:val="0"/>
      <w:divBdr>
        <w:top w:val="none" w:sz="0" w:space="0" w:color="auto"/>
        <w:left w:val="none" w:sz="0" w:space="0" w:color="auto"/>
        <w:bottom w:val="none" w:sz="0" w:space="0" w:color="auto"/>
        <w:right w:val="none" w:sz="0" w:space="0" w:color="auto"/>
      </w:divBdr>
      <w:divsChild>
        <w:div w:id="841745615">
          <w:marLeft w:val="0"/>
          <w:marRight w:val="0"/>
          <w:marTop w:val="0"/>
          <w:marBottom w:val="0"/>
          <w:divBdr>
            <w:top w:val="none" w:sz="0" w:space="0" w:color="auto"/>
            <w:left w:val="none" w:sz="0" w:space="0" w:color="auto"/>
            <w:bottom w:val="none" w:sz="0" w:space="0" w:color="auto"/>
            <w:right w:val="none" w:sz="0" w:space="0" w:color="auto"/>
          </w:divBdr>
        </w:div>
      </w:divsChild>
    </w:div>
    <w:div w:id="490367503">
      <w:bodyDiv w:val="1"/>
      <w:marLeft w:val="0"/>
      <w:marRight w:val="0"/>
      <w:marTop w:val="0"/>
      <w:marBottom w:val="0"/>
      <w:divBdr>
        <w:top w:val="none" w:sz="0" w:space="0" w:color="auto"/>
        <w:left w:val="none" w:sz="0" w:space="0" w:color="auto"/>
        <w:bottom w:val="none" w:sz="0" w:space="0" w:color="auto"/>
        <w:right w:val="none" w:sz="0" w:space="0" w:color="auto"/>
      </w:divBdr>
    </w:div>
    <w:div w:id="613632013">
      <w:bodyDiv w:val="1"/>
      <w:marLeft w:val="0"/>
      <w:marRight w:val="0"/>
      <w:marTop w:val="0"/>
      <w:marBottom w:val="0"/>
      <w:divBdr>
        <w:top w:val="none" w:sz="0" w:space="0" w:color="auto"/>
        <w:left w:val="none" w:sz="0" w:space="0" w:color="auto"/>
        <w:bottom w:val="none" w:sz="0" w:space="0" w:color="auto"/>
        <w:right w:val="none" w:sz="0" w:space="0" w:color="auto"/>
      </w:divBdr>
    </w:div>
    <w:div w:id="763691985">
      <w:bodyDiv w:val="1"/>
      <w:marLeft w:val="0"/>
      <w:marRight w:val="0"/>
      <w:marTop w:val="0"/>
      <w:marBottom w:val="0"/>
      <w:divBdr>
        <w:top w:val="none" w:sz="0" w:space="0" w:color="auto"/>
        <w:left w:val="none" w:sz="0" w:space="0" w:color="auto"/>
        <w:bottom w:val="none" w:sz="0" w:space="0" w:color="auto"/>
        <w:right w:val="none" w:sz="0" w:space="0" w:color="auto"/>
      </w:divBdr>
    </w:div>
    <w:div w:id="1081440175">
      <w:bodyDiv w:val="1"/>
      <w:marLeft w:val="0"/>
      <w:marRight w:val="0"/>
      <w:marTop w:val="0"/>
      <w:marBottom w:val="0"/>
      <w:divBdr>
        <w:top w:val="none" w:sz="0" w:space="0" w:color="auto"/>
        <w:left w:val="none" w:sz="0" w:space="0" w:color="auto"/>
        <w:bottom w:val="none" w:sz="0" w:space="0" w:color="auto"/>
        <w:right w:val="none" w:sz="0" w:space="0" w:color="auto"/>
      </w:divBdr>
    </w:div>
    <w:div w:id="1086684724">
      <w:bodyDiv w:val="1"/>
      <w:marLeft w:val="0"/>
      <w:marRight w:val="0"/>
      <w:marTop w:val="0"/>
      <w:marBottom w:val="0"/>
      <w:divBdr>
        <w:top w:val="none" w:sz="0" w:space="0" w:color="auto"/>
        <w:left w:val="none" w:sz="0" w:space="0" w:color="auto"/>
        <w:bottom w:val="none" w:sz="0" w:space="0" w:color="auto"/>
        <w:right w:val="none" w:sz="0" w:space="0" w:color="auto"/>
      </w:divBdr>
    </w:div>
    <w:div w:id="1256326478">
      <w:bodyDiv w:val="1"/>
      <w:marLeft w:val="0"/>
      <w:marRight w:val="0"/>
      <w:marTop w:val="0"/>
      <w:marBottom w:val="0"/>
      <w:divBdr>
        <w:top w:val="none" w:sz="0" w:space="0" w:color="auto"/>
        <w:left w:val="none" w:sz="0" w:space="0" w:color="auto"/>
        <w:bottom w:val="none" w:sz="0" w:space="0" w:color="auto"/>
        <w:right w:val="none" w:sz="0" w:space="0" w:color="auto"/>
      </w:divBdr>
    </w:div>
    <w:div w:id="1260093412">
      <w:bodyDiv w:val="1"/>
      <w:marLeft w:val="0"/>
      <w:marRight w:val="0"/>
      <w:marTop w:val="0"/>
      <w:marBottom w:val="0"/>
      <w:divBdr>
        <w:top w:val="none" w:sz="0" w:space="0" w:color="auto"/>
        <w:left w:val="none" w:sz="0" w:space="0" w:color="auto"/>
        <w:bottom w:val="none" w:sz="0" w:space="0" w:color="auto"/>
        <w:right w:val="none" w:sz="0" w:space="0" w:color="auto"/>
      </w:divBdr>
    </w:div>
    <w:div w:id="1356811754">
      <w:bodyDiv w:val="1"/>
      <w:marLeft w:val="0"/>
      <w:marRight w:val="0"/>
      <w:marTop w:val="0"/>
      <w:marBottom w:val="0"/>
      <w:divBdr>
        <w:top w:val="none" w:sz="0" w:space="0" w:color="auto"/>
        <w:left w:val="none" w:sz="0" w:space="0" w:color="auto"/>
        <w:bottom w:val="none" w:sz="0" w:space="0" w:color="auto"/>
        <w:right w:val="none" w:sz="0" w:space="0" w:color="auto"/>
      </w:divBdr>
    </w:div>
    <w:div w:id="1376731316">
      <w:bodyDiv w:val="1"/>
      <w:marLeft w:val="0"/>
      <w:marRight w:val="0"/>
      <w:marTop w:val="0"/>
      <w:marBottom w:val="0"/>
      <w:divBdr>
        <w:top w:val="none" w:sz="0" w:space="0" w:color="auto"/>
        <w:left w:val="none" w:sz="0" w:space="0" w:color="auto"/>
        <w:bottom w:val="none" w:sz="0" w:space="0" w:color="auto"/>
        <w:right w:val="none" w:sz="0" w:space="0" w:color="auto"/>
      </w:divBdr>
      <w:divsChild>
        <w:div w:id="222957958">
          <w:marLeft w:val="0"/>
          <w:marRight w:val="0"/>
          <w:marTop w:val="0"/>
          <w:marBottom w:val="0"/>
          <w:divBdr>
            <w:top w:val="none" w:sz="0" w:space="0" w:color="auto"/>
            <w:left w:val="none" w:sz="0" w:space="0" w:color="auto"/>
            <w:bottom w:val="none" w:sz="0" w:space="0" w:color="auto"/>
            <w:right w:val="none" w:sz="0" w:space="0" w:color="auto"/>
          </w:divBdr>
          <w:divsChild>
            <w:div w:id="138158496">
              <w:marLeft w:val="4020"/>
              <w:marRight w:val="4020"/>
              <w:marTop w:val="0"/>
              <w:marBottom w:val="300"/>
              <w:divBdr>
                <w:top w:val="none" w:sz="0" w:space="0" w:color="auto"/>
                <w:left w:val="single" w:sz="6" w:space="0" w:color="D9D9D9"/>
                <w:bottom w:val="none" w:sz="0" w:space="0" w:color="auto"/>
                <w:right w:val="single" w:sz="6" w:space="0" w:color="D9D9D9"/>
              </w:divBdr>
              <w:divsChild>
                <w:div w:id="1598246621">
                  <w:marLeft w:val="0"/>
                  <w:marRight w:val="0"/>
                  <w:marTop w:val="0"/>
                  <w:marBottom w:val="0"/>
                  <w:divBdr>
                    <w:top w:val="none" w:sz="0" w:space="0" w:color="auto"/>
                    <w:left w:val="none" w:sz="0" w:space="0" w:color="auto"/>
                    <w:bottom w:val="none" w:sz="0" w:space="0" w:color="auto"/>
                    <w:right w:val="none" w:sz="0" w:space="0" w:color="auto"/>
                  </w:divBdr>
                  <w:divsChild>
                    <w:div w:id="9973415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3623">
      <w:bodyDiv w:val="1"/>
      <w:marLeft w:val="0"/>
      <w:marRight w:val="0"/>
      <w:marTop w:val="0"/>
      <w:marBottom w:val="0"/>
      <w:divBdr>
        <w:top w:val="none" w:sz="0" w:space="0" w:color="auto"/>
        <w:left w:val="none" w:sz="0" w:space="0" w:color="auto"/>
        <w:bottom w:val="none" w:sz="0" w:space="0" w:color="auto"/>
        <w:right w:val="none" w:sz="0" w:space="0" w:color="auto"/>
      </w:divBdr>
    </w:div>
    <w:div w:id="1398480545">
      <w:bodyDiv w:val="1"/>
      <w:marLeft w:val="0"/>
      <w:marRight w:val="0"/>
      <w:marTop w:val="0"/>
      <w:marBottom w:val="0"/>
      <w:divBdr>
        <w:top w:val="none" w:sz="0" w:space="0" w:color="auto"/>
        <w:left w:val="none" w:sz="0" w:space="0" w:color="auto"/>
        <w:bottom w:val="none" w:sz="0" w:space="0" w:color="auto"/>
        <w:right w:val="none" w:sz="0" w:space="0" w:color="auto"/>
      </w:divBdr>
      <w:divsChild>
        <w:div w:id="1931546067">
          <w:marLeft w:val="0"/>
          <w:marRight w:val="0"/>
          <w:marTop w:val="0"/>
          <w:marBottom w:val="0"/>
          <w:divBdr>
            <w:top w:val="none" w:sz="0" w:space="0" w:color="auto"/>
            <w:left w:val="none" w:sz="0" w:space="0" w:color="auto"/>
            <w:bottom w:val="none" w:sz="0" w:space="0" w:color="auto"/>
            <w:right w:val="none" w:sz="0" w:space="0" w:color="auto"/>
          </w:divBdr>
          <w:divsChild>
            <w:div w:id="727534300">
              <w:marLeft w:val="4020"/>
              <w:marRight w:val="4020"/>
              <w:marTop w:val="0"/>
              <w:marBottom w:val="300"/>
              <w:divBdr>
                <w:top w:val="none" w:sz="0" w:space="0" w:color="auto"/>
                <w:left w:val="single" w:sz="6" w:space="0" w:color="D9D9D9"/>
                <w:bottom w:val="none" w:sz="0" w:space="0" w:color="auto"/>
                <w:right w:val="single" w:sz="6" w:space="0" w:color="D9D9D9"/>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9839655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6617">
      <w:bodyDiv w:val="1"/>
      <w:marLeft w:val="0"/>
      <w:marRight w:val="0"/>
      <w:marTop w:val="0"/>
      <w:marBottom w:val="0"/>
      <w:divBdr>
        <w:top w:val="none" w:sz="0" w:space="0" w:color="auto"/>
        <w:left w:val="none" w:sz="0" w:space="0" w:color="auto"/>
        <w:bottom w:val="none" w:sz="0" w:space="0" w:color="auto"/>
        <w:right w:val="none" w:sz="0" w:space="0" w:color="auto"/>
      </w:divBdr>
    </w:div>
    <w:div w:id="1865944433">
      <w:bodyDiv w:val="1"/>
      <w:marLeft w:val="0"/>
      <w:marRight w:val="0"/>
      <w:marTop w:val="0"/>
      <w:marBottom w:val="0"/>
      <w:divBdr>
        <w:top w:val="none" w:sz="0" w:space="0" w:color="auto"/>
        <w:left w:val="none" w:sz="0" w:space="0" w:color="auto"/>
        <w:bottom w:val="none" w:sz="0" w:space="0" w:color="auto"/>
        <w:right w:val="none" w:sz="0" w:space="0" w:color="auto"/>
      </w:divBdr>
    </w:div>
    <w:div w:id="1975060867">
      <w:bodyDiv w:val="1"/>
      <w:marLeft w:val="0"/>
      <w:marRight w:val="0"/>
      <w:marTop w:val="0"/>
      <w:marBottom w:val="0"/>
      <w:divBdr>
        <w:top w:val="none" w:sz="0" w:space="0" w:color="auto"/>
        <w:left w:val="none" w:sz="0" w:space="0" w:color="auto"/>
        <w:bottom w:val="none" w:sz="0" w:space="0" w:color="auto"/>
        <w:right w:val="none" w:sz="0" w:space="0" w:color="auto"/>
      </w:divBdr>
    </w:div>
    <w:div w:id="20322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mitrov-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E060-3C74-4B81-9023-D7FB8237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7053</Words>
  <Characters>40206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47165</CharactersWithSpaces>
  <SharedDoc>false</SharedDoc>
  <HLinks>
    <vt:vector size="6" baseType="variant">
      <vt:variant>
        <vt:i4>8257578</vt:i4>
      </vt:variant>
      <vt:variant>
        <vt:i4>0</vt:i4>
      </vt:variant>
      <vt:variant>
        <vt:i4>0</vt:i4>
      </vt:variant>
      <vt:variant>
        <vt:i4>5</vt:i4>
      </vt:variant>
      <vt:variant>
        <vt:lpwstr>http://www.admhimki.ru/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Крижановская Олеся Андреевна</cp:lastModifiedBy>
  <cp:revision>2</cp:revision>
  <cp:lastPrinted>2013-07-30T12:33:00Z</cp:lastPrinted>
  <dcterms:created xsi:type="dcterms:W3CDTF">2013-08-05T04:09:00Z</dcterms:created>
  <dcterms:modified xsi:type="dcterms:W3CDTF">2013-08-05T04:09:00Z</dcterms:modified>
</cp:coreProperties>
</file>