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62" w:rsidRDefault="00B61662" w:rsidP="0047661B">
      <w:pPr>
        <w:spacing w:after="0"/>
        <w:jc w:val="center"/>
        <w:rPr>
          <w:sz w:val="28"/>
          <w:szCs w:val="28"/>
        </w:rPr>
      </w:pPr>
      <w:r>
        <w:rPr>
          <w:sz w:val="28"/>
          <w:szCs w:val="28"/>
        </w:rPr>
        <w:t>СОВЕТ ДЕПУТАТОВ</w:t>
      </w:r>
    </w:p>
    <w:p w:rsidR="00B61662" w:rsidRDefault="00B61662" w:rsidP="0047661B">
      <w:pPr>
        <w:spacing w:after="0"/>
        <w:jc w:val="center"/>
        <w:rPr>
          <w:sz w:val="28"/>
          <w:szCs w:val="28"/>
        </w:rPr>
      </w:pPr>
      <w:r>
        <w:rPr>
          <w:sz w:val="28"/>
          <w:szCs w:val="28"/>
        </w:rPr>
        <w:t>ДМИТРОВСКОГО МУНИЦИПАЛЬНОГО РАЙОНА</w:t>
      </w:r>
    </w:p>
    <w:p w:rsidR="00B61662" w:rsidRDefault="00B61662" w:rsidP="0047661B">
      <w:pPr>
        <w:spacing w:after="0"/>
        <w:jc w:val="center"/>
        <w:rPr>
          <w:sz w:val="28"/>
          <w:szCs w:val="28"/>
        </w:rPr>
      </w:pPr>
      <w:r>
        <w:rPr>
          <w:sz w:val="28"/>
          <w:szCs w:val="28"/>
        </w:rPr>
        <w:t>МОСКОВСКОЙ ОБЛАСТИ</w:t>
      </w:r>
    </w:p>
    <w:p w:rsidR="00B61662" w:rsidRDefault="00B61662" w:rsidP="0047661B">
      <w:pPr>
        <w:spacing w:after="0"/>
        <w:jc w:val="center"/>
        <w:rPr>
          <w:sz w:val="28"/>
          <w:szCs w:val="28"/>
        </w:rPr>
      </w:pPr>
    </w:p>
    <w:p w:rsidR="00B61662" w:rsidRDefault="00B61662" w:rsidP="0047661B">
      <w:pPr>
        <w:spacing w:after="0"/>
        <w:jc w:val="center"/>
        <w:rPr>
          <w:sz w:val="28"/>
          <w:szCs w:val="28"/>
        </w:rPr>
      </w:pPr>
      <w:r>
        <w:rPr>
          <w:sz w:val="28"/>
          <w:szCs w:val="28"/>
        </w:rPr>
        <w:t>РЕШЕНИЕ</w:t>
      </w:r>
    </w:p>
    <w:p w:rsidR="00AD3FEF" w:rsidRDefault="00B61662" w:rsidP="0047661B">
      <w:pPr>
        <w:spacing w:after="0"/>
        <w:rPr>
          <w:rFonts w:ascii="Times New Roman" w:hAnsi="Times New Roman"/>
          <w:sz w:val="28"/>
          <w:szCs w:val="28"/>
        </w:rPr>
      </w:pPr>
      <w:r>
        <w:rPr>
          <w:sz w:val="28"/>
          <w:szCs w:val="28"/>
        </w:rPr>
        <w:t xml:space="preserve">                     19.12.2013                                                     </w:t>
      </w:r>
      <w:r w:rsidR="0047661B">
        <w:rPr>
          <w:sz w:val="28"/>
          <w:szCs w:val="28"/>
        </w:rPr>
        <w:t xml:space="preserve">                </w:t>
      </w:r>
      <w:bookmarkStart w:id="0" w:name="_GoBack"/>
      <w:bookmarkEnd w:id="0"/>
      <w:r>
        <w:rPr>
          <w:sz w:val="28"/>
          <w:szCs w:val="28"/>
        </w:rPr>
        <w:t xml:space="preserve">    № 357/65</w:t>
      </w:r>
    </w:p>
    <w:p w:rsidR="00AD3FEF" w:rsidRDefault="00AD3FEF" w:rsidP="0047661B">
      <w:pPr>
        <w:spacing w:after="0" w:line="240" w:lineRule="auto"/>
        <w:ind w:firstLine="567"/>
        <w:jc w:val="both"/>
        <w:rPr>
          <w:rFonts w:ascii="Times New Roman" w:hAnsi="Times New Roman"/>
          <w:sz w:val="28"/>
          <w:szCs w:val="28"/>
        </w:rPr>
      </w:pPr>
    </w:p>
    <w:p w:rsidR="00AD3FEF" w:rsidRPr="00763D25" w:rsidRDefault="009D78AA" w:rsidP="0047661B">
      <w:pPr>
        <w:spacing w:after="0" w:line="240" w:lineRule="auto"/>
        <w:ind w:firstLine="567"/>
        <w:jc w:val="both"/>
        <w:rPr>
          <w:rFonts w:ascii="Arial" w:hAnsi="Arial" w:cs="Arial"/>
          <w:sz w:val="24"/>
          <w:szCs w:val="24"/>
        </w:rPr>
      </w:pPr>
      <w:r>
        <w:rPr>
          <w:rFonts w:ascii="Arial" w:hAnsi="Arial" w:cs="Arial"/>
          <w:sz w:val="24"/>
          <w:szCs w:val="24"/>
        </w:rPr>
        <w:t xml:space="preserve"> </w:t>
      </w:r>
      <w:r w:rsidR="00AD3FEF" w:rsidRPr="00763D25">
        <w:rPr>
          <w:rFonts w:ascii="Arial" w:hAnsi="Arial" w:cs="Arial"/>
          <w:sz w:val="24"/>
          <w:szCs w:val="24"/>
        </w:rPr>
        <w:t>О внесении изменений в Положение</w:t>
      </w:r>
    </w:p>
    <w:p w:rsidR="00AD3FEF" w:rsidRPr="00763D25" w:rsidRDefault="00AD3FEF" w:rsidP="0047661B">
      <w:pPr>
        <w:spacing w:after="0" w:line="240" w:lineRule="auto"/>
        <w:ind w:firstLine="567"/>
        <w:jc w:val="both"/>
        <w:rPr>
          <w:rFonts w:ascii="Arial" w:hAnsi="Arial" w:cs="Arial"/>
          <w:sz w:val="24"/>
          <w:szCs w:val="24"/>
        </w:rPr>
      </w:pPr>
      <w:r w:rsidRPr="00763D25">
        <w:rPr>
          <w:rFonts w:ascii="Arial" w:hAnsi="Arial" w:cs="Arial"/>
          <w:sz w:val="24"/>
          <w:szCs w:val="24"/>
        </w:rPr>
        <w:t xml:space="preserve"> о порядке предоставления земельных участков</w:t>
      </w:r>
    </w:p>
    <w:p w:rsidR="00AD3FEF" w:rsidRPr="00763D25" w:rsidRDefault="00AD3FEF" w:rsidP="0047661B">
      <w:pPr>
        <w:spacing w:after="0" w:line="240" w:lineRule="auto"/>
        <w:ind w:firstLine="567"/>
        <w:jc w:val="both"/>
        <w:rPr>
          <w:rFonts w:ascii="Arial" w:hAnsi="Arial" w:cs="Arial"/>
          <w:sz w:val="24"/>
          <w:szCs w:val="24"/>
        </w:rPr>
      </w:pPr>
      <w:r w:rsidRPr="00763D25">
        <w:rPr>
          <w:rFonts w:ascii="Arial" w:hAnsi="Arial" w:cs="Arial"/>
          <w:sz w:val="24"/>
          <w:szCs w:val="24"/>
        </w:rPr>
        <w:t xml:space="preserve"> на территории муниципального образования</w:t>
      </w:r>
    </w:p>
    <w:p w:rsidR="00AD3FEF" w:rsidRPr="00763D25" w:rsidRDefault="00AD3FEF" w:rsidP="0047661B">
      <w:pPr>
        <w:spacing w:after="0" w:line="240" w:lineRule="auto"/>
        <w:ind w:firstLine="567"/>
        <w:jc w:val="both"/>
        <w:rPr>
          <w:rFonts w:ascii="Arial" w:hAnsi="Arial" w:cs="Arial"/>
          <w:sz w:val="24"/>
          <w:szCs w:val="24"/>
        </w:rPr>
      </w:pPr>
      <w:r w:rsidRPr="00763D25">
        <w:rPr>
          <w:rFonts w:ascii="Arial" w:hAnsi="Arial" w:cs="Arial"/>
          <w:sz w:val="24"/>
          <w:szCs w:val="24"/>
        </w:rPr>
        <w:t xml:space="preserve"> Дмитровский муниципальный район </w:t>
      </w:r>
      <w:proofErr w:type="gramStart"/>
      <w:r w:rsidRPr="00763D25">
        <w:rPr>
          <w:rFonts w:ascii="Arial" w:hAnsi="Arial" w:cs="Arial"/>
          <w:sz w:val="24"/>
          <w:szCs w:val="24"/>
        </w:rPr>
        <w:t>Московской</w:t>
      </w:r>
      <w:proofErr w:type="gramEnd"/>
      <w:r w:rsidRPr="00763D25">
        <w:rPr>
          <w:rFonts w:ascii="Arial" w:hAnsi="Arial" w:cs="Arial"/>
          <w:sz w:val="24"/>
          <w:szCs w:val="24"/>
        </w:rPr>
        <w:t xml:space="preserve"> </w:t>
      </w:r>
    </w:p>
    <w:p w:rsidR="00AD3FEF" w:rsidRPr="00763D25" w:rsidRDefault="00AD3FEF" w:rsidP="0047661B">
      <w:pPr>
        <w:spacing w:after="0" w:line="240" w:lineRule="auto"/>
        <w:ind w:firstLine="567"/>
        <w:jc w:val="both"/>
        <w:rPr>
          <w:rFonts w:ascii="Arial" w:hAnsi="Arial" w:cs="Arial"/>
          <w:sz w:val="24"/>
          <w:szCs w:val="24"/>
        </w:rPr>
      </w:pPr>
      <w:r w:rsidRPr="00763D25">
        <w:rPr>
          <w:rFonts w:ascii="Arial" w:hAnsi="Arial" w:cs="Arial"/>
          <w:sz w:val="24"/>
          <w:szCs w:val="24"/>
        </w:rPr>
        <w:t xml:space="preserve"> области   и решение Совета депутатов Дмитровского </w:t>
      </w:r>
    </w:p>
    <w:p w:rsidR="00AD3FEF" w:rsidRPr="00763D25" w:rsidRDefault="00AD3FEF" w:rsidP="0047661B">
      <w:pPr>
        <w:spacing w:after="0" w:line="240" w:lineRule="auto"/>
        <w:ind w:firstLine="567"/>
        <w:jc w:val="both"/>
        <w:rPr>
          <w:rFonts w:ascii="Arial" w:hAnsi="Arial" w:cs="Arial"/>
          <w:sz w:val="24"/>
          <w:szCs w:val="24"/>
        </w:rPr>
      </w:pPr>
      <w:r w:rsidRPr="00763D25">
        <w:rPr>
          <w:rFonts w:ascii="Arial" w:hAnsi="Arial" w:cs="Arial"/>
          <w:sz w:val="24"/>
          <w:szCs w:val="24"/>
        </w:rPr>
        <w:t xml:space="preserve"> муниципального района  Московской области </w:t>
      </w:r>
    </w:p>
    <w:p w:rsidR="00AD3FEF" w:rsidRDefault="00AD3FEF" w:rsidP="0047661B">
      <w:pPr>
        <w:spacing w:after="0"/>
        <w:ind w:firstLine="567"/>
        <w:rPr>
          <w:rFonts w:ascii="Arial" w:eastAsiaTheme="minorHAnsi" w:hAnsi="Arial" w:cs="Arial"/>
          <w:sz w:val="24"/>
          <w:szCs w:val="24"/>
        </w:rPr>
      </w:pPr>
      <w:r w:rsidRPr="00763D25">
        <w:rPr>
          <w:rFonts w:ascii="Arial" w:eastAsiaTheme="minorHAnsi" w:hAnsi="Arial" w:cs="Arial"/>
          <w:sz w:val="24"/>
          <w:szCs w:val="24"/>
        </w:rPr>
        <w:t xml:space="preserve"> от 22 февраля 2008 г. N 282/41</w:t>
      </w:r>
    </w:p>
    <w:p w:rsidR="00D519B1" w:rsidRPr="00763D25" w:rsidRDefault="00D519B1" w:rsidP="0047661B">
      <w:pPr>
        <w:spacing w:after="0"/>
        <w:rPr>
          <w:rFonts w:ascii="Arial" w:hAnsi="Arial" w:cs="Arial"/>
          <w:sz w:val="24"/>
          <w:szCs w:val="24"/>
        </w:rPr>
      </w:pPr>
    </w:p>
    <w:p w:rsidR="00D519B1" w:rsidRDefault="00AD3FEF" w:rsidP="0047661B">
      <w:pPr>
        <w:spacing w:after="0"/>
        <w:ind w:firstLine="567"/>
        <w:jc w:val="both"/>
        <w:rPr>
          <w:rFonts w:ascii="Arial" w:hAnsi="Arial" w:cs="Arial"/>
          <w:sz w:val="24"/>
          <w:szCs w:val="24"/>
        </w:rPr>
      </w:pPr>
      <w:r w:rsidRPr="00763D25">
        <w:rPr>
          <w:rFonts w:ascii="Arial" w:hAnsi="Arial" w:cs="Arial"/>
          <w:sz w:val="24"/>
          <w:szCs w:val="24"/>
        </w:rPr>
        <w:t>В целях совершенствования процедуры формирования и предоставления земельных участков на территории Дмитровского муниципального района Московской области, руководствуясь</w:t>
      </w:r>
      <w:r w:rsidR="00D519B1">
        <w:rPr>
          <w:rFonts w:ascii="Arial" w:hAnsi="Arial" w:cs="Arial"/>
          <w:sz w:val="24"/>
          <w:szCs w:val="24"/>
        </w:rPr>
        <w:t xml:space="preserve">  </w:t>
      </w:r>
      <w:r w:rsidRPr="00763D25">
        <w:rPr>
          <w:rFonts w:ascii="Arial" w:hAnsi="Arial" w:cs="Arial"/>
          <w:sz w:val="24"/>
          <w:szCs w:val="24"/>
        </w:rPr>
        <w:t>стать</w:t>
      </w:r>
      <w:r w:rsidR="00D519B1">
        <w:rPr>
          <w:rFonts w:ascii="Arial" w:hAnsi="Arial" w:cs="Arial"/>
          <w:sz w:val="24"/>
          <w:szCs w:val="24"/>
        </w:rPr>
        <w:t xml:space="preserve">ей </w:t>
      </w:r>
      <w:r w:rsidRPr="00763D25">
        <w:rPr>
          <w:rFonts w:ascii="Arial" w:hAnsi="Arial" w:cs="Arial"/>
          <w:sz w:val="24"/>
          <w:szCs w:val="24"/>
        </w:rPr>
        <w:t>30 Земельного кодекса Россий</w:t>
      </w:r>
      <w:r w:rsidR="00D519B1">
        <w:rPr>
          <w:rFonts w:ascii="Arial" w:hAnsi="Arial" w:cs="Arial"/>
          <w:sz w:val="24"/>
          <w:szCs w:val="24"/>
        </w:rPr>
        <w:t>ской Федерации, статьями 7, 43</w:t>
      </w:r>
      <w:r w:rsidRPr="00763D25">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Совет депутатов Дмитровского муниципального района Московской области решил:</w:t>
      </w:r>
    </w:p>
    <w:p w:rsidR="00AD3FEF" w:rsidRPr="009D78AA" w:rsidRDefault="00AD3FEF" w:rsidP="0047661B">
      <w:pPr>
        <w:pStyle w:val="a3"/>
        <w:numPr>
          <w:ilvl w:val="0"/>
          <w:numId w:val="3"/>
        </w:numPr>
        <w:spacing w:after="0"/>
        <w:ind w:left="0" w:firstLine="567"/>
        <w:jc w:val="both"/>
        <w:rPr>
          <w:rFonts w:ascii="Arial" w:hAnsi="Arial" w:cs="Arial"/>
          <w:sz w:val="24"/>
          <w:szCs w:val="24"/>
        </w:rPr>
      </w:pPr>
      <w:proofErr w:type="gramStart"/>
      <w:r w:rsidRPr="009D78AA">
        <w:rPr>
          <w:rFonts w:ascii="Arial" w:hAnsi="Arial" w:cs="Arial"/>
          <w:sz w:val="24"/>
          <w:szCs w:val="24"/>
        </w:rPr>
        <w:t xml:space="preserve">Внести </w:t>
      </w:r>
      <w:r w:rsidR="00ED649C" w:rsidRPr="009D78AA">
        <w:rPr>
          <w:rFonts w:ascii="Arial" w:hAnsi="Arial" w:cs="Arial"/>
          <w:sz w:val="24"/>
          <w:szCs w:val="24"/>
        </w:rPr>
        <w:t xml:space="preserve">следующие </w:t>
      </w:r>
      <w:r w:rsidRPr="009D78AA">
        <w:rPr>
          <w:rFonts w:ascii="Arial" w:hAnsi="Arial" w:cs="Arial"/>
          <w:sz w:val="24"/>
          <w:szCs w:val="24"/>
        </w:rPr>
        <w:t>изменения в Положение о порядке предоставления земельных участков на территории муниципального образования Дмитровский муниципальный район Московской области, утвержденное решением Совета депутатов Дмитровского муниципального района Московской области от 22.02.2008 N 282/41 (в редакции решений Совета депутатов Дмитровского муниципального района Московской области от 28.11.2008 N 368/53 и от 16.07.2009 N 233/65, от 25.03.2010 N 520/77, от</w:t>
      </w:r>
      <w:proofErr w:type="gramEnd"/>
      <w:r w:rsidRPr="009D78AA">
        <w:rPr>
          <w:rFonts w:ascii="Arial" w:hAnsi="Arial" w:cs="Arial"/>
          <w:sz w:val="24"/>
          <w:szCs w:val="24"/>
        </w:rPr>
        <w:t xml:space="preserve"> 16.12.2010 N 25/6, от 23.06.2011 N 76/14, от 06.04.2012 N 154/28,  от 14.12.2012 № 235/45, от 29.03.2013 № 285/51)</w:t>
      </w:r>
      <w:proofErr w:type="gramStart"/>
      <w:r w:rsidRPr="009D78AA">
        <w:rPr>
          <w:rFonts w:ascii="Arial" w:hAnsi="Arial" w:cs="Arial"/>
          <w:sz w:val="24"/>
          <w:szCs w:val="24"/>
        </w:rPr>
        <w:t xml:space="preserve"> </w:t>
      </w:r>
      <w:r w:rsidR="00ED649C" w:rsidRPr="009D78AA">
        <w:rPr>
          <w:rFonts w:ascii="Arial" w:hAnsi="Arial" w:cs="Arial"/>
          <w:sz w:val="24"/>
          <w:szCs w:val="24"/>
        </w:rPr>
        <w:t>:</w:t>
      </w:r>
      <w:proofErr w:type="gramEnd"/>
    </w:p>
    <w:p w:rsidR="00D519B1" w:rsidRDefault="00ED649C" w:rsidP="0047661B">
      <w:pPr>
        <w:spacing w:after="0"/>
        <w:ind w:firstLine="567"/>
        <w:jc w:val="both"/>
        <w:rPr>
          <w:rFonts w:ascii="Arial" w:hAnsi="Arial" w:cs="Arial"/>
          <w:sz w:val="24"/>
          <w:szCs w:val="24"/>
        </w:rPr>
      </w:pPr>
      <w:r w:rsidRPr="00763D25">
        <w:rPr>
          <w:rFonts w:ascii="Arial" w:hAnsi="Arial" w:cs="Arial"/>
          <w:sz w:val="24"/>
          <w:szCs w:val="24"/>
        </w:rPr>
        <w:t xml:space="preserve">  - Пункт 2.2. статьи 16 дополнить абзацем  следующего содержания:</w:t>
      </w:r>
    </w:p>
    <w:p w:rsidR="00ED649C" w:rsidRDefault="00ED649C" w:rsidP="0047661B">
      <w:pPr>
        <w:spacing w:after="0"/>
        <w:ind w:firstLine="11"/>
        <w:jc w:val="both"/>
        <w:rPr>
          <w:rFonts w:ascii="Arial" w:eastAsiaTheme="minorHAnsi" w:hAnsi="Arial" w:cs="Arial"/>
          <w:sz w:val="24"/>
          <w:szCs w:val="24"/>
        </w:rPr>
      </w:pPr>
      <w:r w:rsidRPr="00763D25">
        <w:rPr>
          <w:rFonts w:ascii="Arial" w:hAnsi="Arial" w:cs="Arial"/>
          <w:sz w:val="24"/>
          <w:szCs w:val="24"/>
        </w:rPr>
        <w:t xml:space="preserve">«для строительства </w:t>
      </w:r>
      <w:r w:rsidRPr="00763D25">
        <w:rPr>
          <w:rFonts w:ascii="Arial" w:eastAsiaTheme="minorHAnsi" w:hAnsi="Arial" w:cs="Arial"/>
          <w:sz w:val="24"/>
          <w:szCs w:val="24"/>
        </w:rPr>
        <w:t>многофункционального центра предоставления государственных и муниципальных услуг».</w:t>
      </w:r>
    </w:p>
    <w:p w:rsidR="00AD3FEF" w:rsidRPr="00D519B1" w:rsidRDefault="00AD3FEF" w:rsidP="0047661B">
      <w:pPr>
        <w:pStyle w:val="a3"/>
        <w:numPr>
          <w:ilvl w:val="0"/>
          <w:numId w:val="3"/>
        </w:numPr>
        <w:spacing w:after="0"/>
        <w:ind w:left="0" w:firstLine="567"/>
        <w:jc w:val="both"/>
        <w:rPr>
          <w:rFonts w:ascii="Arial" w:hAnsi="Arial" w:cs="Arial"/>
          <w:sz w:val="24"/>
          <w:szCs w:val="24"/>
        </w:rPr>
      </w:pPr>
      <w:r w:rsidRPr="00D519B1">
        <w:rPr>
          <w:rFonts w:ascii="Arial" w:hAnsi="Arial" w:cs="Arial"/>
          <w:sz w:val="24"/>
          <w:szCs w:val="24"/>
        </w:rPr>
        <w:t>Утвердить актуальную версию Положения о порядке предоставления земельных участков на территории муниципального образования Дмитровский муниципальный район Московской области (приложение №</w:t>
      </w:r>
      <w:r w:rsidR="00ED649C" w:rsidRPr="00D519B1">
        <w:rPr>
          <w:rFonts w:ascii="Arial" w:hAnsi="Arial" w:cs="Arial"/>
          <w:sz w:val="24"/>
          <w:szCs w:val="24"/>
        </w:rPr>
        <w:t>1</w:t>
      </w:r>
      <w:r w:rsidRPr="00D519B1">
        <w:rPr>
          <w:rFonts w:ascii="Arial" w:hAnsi="Arial" w:cs="Arial"/>
          <w:sz w:val="24"/>
          <w:szCs w:val="24"/>
        </w:rPr>
        <w:t xml:space="preserve">). </w:t>
      </w:r>
    </w:p>
    <w:p w:rsidR="00AD3FEF" w:rsidRPr="009D78AA" w:rsidRDefault="00AD3FEF" w:rsidP="0047661B">
      <w:pPr>
        <w:pStyle w:val="a3"/>
        <w:numPr>
          <w:ilvl w:val="0"/>
          <w:numId w:val="3"/>
        </w:numPr>
        <w:spacing w:after="0"/>
        <w:ind w:left="0" w:firstLine="567"/>
        <w:jc w:val="both"/>
        <w:rPr>
          <w:rFonts w:ascii="Arial" w:hAnsi="Arial" w:cs="Arial"/>
          <w:sz w:val="24"/>
          <w:szCs w:val="24"/>
        </w:rPr>
      </w:pPr>
      <w:r w:rsidRPr="009D78AA">
        <w:rPr>
          <w:rFonts w:ascii="Arial" w:hAnsi="Arial" w:cs="Arial"/>
          <w:sz w:val="24"/>
          <w:szCs w:val="24"/>
        </w:rPr>
        <w:t>Решение вступает в силу с момента официального опубликования в газете "Дмитровский вестник".</w:t>
      </w:r>
    </w:p>
    <w:p w:rsidR="00D519B1" w:rsidRPr="00D519B1" w:rsidRDefault="00D519B1" w:rsidP="0047661B">
      <w:pPr>
        <w:pStyle w:val="a3"/>
        <w:spacing w:after="0"/>
        <w:ind w:left="0" w:firstLine="11"/>
        <w:jc w:val="both"/>
        <w:rPr>
          <w:rFonts w:ascii="Arial" w:hAnsi="Arial" w:cs="Arial"/>
          <w:sz w:val="24"/>
          <w:szCs w:val="24"/>
        </w:rPr>
      </w:pPr>
    </w:p>
    <w:p w:rsidR="00AD3FEF" w:rsidRPr="00763D25" w:rsidRDefault="00AD3FEF" w:rsidP="0047661B">
      <w:pPr>
        <w:spacing w:after="0"/>
        <w:jc w:val="both"/>
        <w:rPr>
          <w:rFonts w:ascii="Arial" w:hAnsi="Arial" w:cs="Arial"/>
          <w:sz w:val="24"/>
          <w:szCs w:val="24"/>
        </w:rPr>
      </w:pPr>
      <w:r w:rsidRPr="00763D25">
        <w:rPr>
          <w:rFonts w:ascii="Arial" w:hAnsi="Arial" w:cs="Arial"/>
          <w:sz w:val="24"/>
          <w:szCs w:val="24"/>
        </w:rPr>
        <w:t>Председатель Совета депутатов</w:t>
      </w:r>
    </w:p>
    <w:p w:rsidR="00AD3FEF" w:rsidRPr="00763D25" w:rsidRDefault="00AD3FEF" w:rsidP="0047661B">
      <w:pPr>
        <w:spacing w:after="0"/>
        <w:jc w:val="both"/>
        <w:rPr>
          <w:rFonts w:ascii="Arial" w:hAnsi="Arial" w:cs="Arial"/>
          <w:sz w:val="24"/>
          <w:szCs w:val="24"/>
        </w:rPr>
      </w:pPr>
      <w:r w:rsidRPr="00763D25">
        <w:rPr>
          <w:rFonts w:ascii="Arial" w:hAnsi="Arial" w:cs="Arial"/>
          <w:sz w:val="24"/>
          <w:szCs w:val="24"/>
        </w:rPr>
        <w:t>Дмитровского муниципального района</w:t>
      </w:r>
    </w:p>
    <w:p w:rsidR="00AD3FEF" w:rsidRPr="00763D25" w:rsidRDefault="00AD3FEF" w:rsidP="0047661B">
      <w:pPr>
        <w:spacing w:after="0"/>
        <w:jc w:val="both"/>
        <w:rPr>
          <w:rFonts w:ascii="Arial" w:hAnsi="Arial" w:cs="Arial"/>
          <w:sz w:val="24"/>
          <w:szCs w:val="24"/>
        </w:rPr>
      </w:pPr>
      <w:r w:rsidRPr="00763D25">
        <w:rPr>
          <w:rFonts w:ascii="Arial" w:hAnsi="Arial" w:cs="Arial"/>
          <w:sz w:val="24"/>
          <w:szCs w:val="24"/>
        </w:rPr>
        <w:t xml:space="preserve">Московской области                                                                   </w:t>
      </w:r>
      <w:r w:rsidR="009D78AA">
        <w:rPr>
          <w:rFonts w:ascii="Arial" w:hAnsi="Arial" w:cs="Arial"/>
          <w:sz w:val="24"/>
          <w:szCs w:val="24"/>
        </w:rPr>
        <w:t xml:space="preserve">                </w:t>
      </w:r>
      <w:r w:rsidRPr="00763D25">
        <w:rPr>
          <w:rFonts w:ascii="Arial" w:hAnsi="Arial" w:cs="Arial"/>
          <w:sz w:val="24"/>
          <w:szCs w:val="24"/>
        </w:rPr>
        <w:t>В.К. Баринов</w:t>
      </w:r>
    </w:p>
    <w:p w:rsidR="00AD3FEF" w:rsidRPr="00763D25" w:rsidRDefault="00AD3FEF" w:rsidP="0047661B">
      <w:pPr>
        <w:spacing w:after="0"/>
        <w:jc w:val="both"/>
        <w:rPr>
          <w:rFonts w:ascii="Arial" w:hAnsi="Arial" w:cs="Arial"/>
          <w:sz w:val="24"/>
          <w:szCs w:val="24"/>
        </w:rPr>
      </w:pPr>
    </w:p>
    <w:p w:rsidR="00AD3FEF" w:rsidRPr="00763D25" w:rsidRDefault="00AD3FEF" w:rsidP="0047661B">
      <w:pPr>
        <w:spacing w:after="0"/>
        <w:jc w:val="both"/>
        <w:rPr>
          <w:rFonts w:ascii="Arial" w:hAnsi="Arial" w:cs="Arial"/>
          <w:sz w:val="24"/>
          <w:szCs w:val="24"/>
        </w:rPr>
      </w:pPr>
      <w:r w:rsidRPr="00763D25">
        <w:rPr>
          <w:rFonts w:ascii="Arial" w:hAnsi="Arial" w:cs="Arial"/>
          <w:sz w:val="24"/>
          <w:szCs w:val="24"/>
        </w:rPr>
        <w:t xml:space="preserve">Глава </w:t>
      </w:r>
      <w:proofErr w:type="gramStart"/>
      <w:r w:rsidRPr="00763D25">
        <w:rPr>
          <w:rFonts w:ascii="Arial" w:hAnsi="Arial" w:cs="Arial"/>
          <w:sz w:val="24"/>
          <w:szCs w:val="24"/>
        </w:rPr>
        <w:t>Дмитровского</w:t>
      </w:r>
      <w:proofErr w:type="gramEnd"/>
    </w:p>
    <w:p w:rsidR="00D519B1" w:rsidRDefault="00AD3FEF" w:rsidP="0047661B">
      <w:pPr>
        <w:spacing w:after="0"/>
        <w:jc w:val="both"/>
        <w:rPr>
          <w:rFonts w:ascii="Arial" w:hAnsi="Arial" w:cs="Arial"/>
          <w:sz w:val="24"/>
          <w:szCs w:val="24"/>
        </w:rPr>
      </w:pPr>
      <w:r w:rsidRPr="00763D25">
        <w:rPr>
          <w:rFonts w:ascii="Arial" w:hAnsi="Arial" w:cs="Arial"/>
          <w:sz w:val="24"/>
          <w:szCs w:val="24"/>
        </w:rPr>
        <w:t>муниципального района</w:t>
      </w:r>
    </w:p>
    <w:p w:rsidR="00AD3FEF" w:rsidRPr="00763D25" w:rsidRDefault="00AD3FEF" w:rsidP="0047661B">
      <w:pPr>
        <w:spacing w:after="0"/>
        <w:jc w:val="both"/>
        <w:rPr>
          <w:rFonts w:ascii="Arial" w:hAnsi="Arial" w:cs="Arial"/>
          <w:sz w:val="24"/>
          <w:szCs w:val="24"/>
        </w:rPr>
      </w:pPr>
      <w:r w:rsidRPr="00763D25">
        <w:rPr>
          <w:rFonts w:ascii="Arial" w:hAnsi="Arial" w:cs="Arial"/>
          <w:sz w:val="24"/>
          <w:szCs w:val="24"/>
        </w:rPr>
        <w:t xml:space="preserve">Московской области                                                                 </w:t>
      </w:r>
      <w:r w:rsidR="009D78AA">
        <w:rPr>
          <w:rFonts w:ascii="Arial" w:hAnsi="Arial" w:cs="Arial"/>
          <w:sz w:val="24"/>
          <w:szCs w:val="24"/>
        </w:rPr>
        <w:t xml:space="preserve">                 </w:t>
      </w:r>
      <w:r w:rsidRPr="00763D25">
        <w:rPr>
          <w:rFonts w:ascii="Arial" w:hAnsi="Arial" w:cs="Arial"/>
          <w:sz w:val="24"/>
          <w:szCs w:val="24"/>
        </w:rPr>
        <w:t>В.В. Гаврилов</w:t>
      </w:r>
    </w:p>
    <w:p w:rsidR="00F9771E" w:rsidRPr="00F9771E" w:rsidRDefault="00F9771E" w:rsidP="0047661B">
      <w:pPr>
        <w:spacing w:after="0" w:line="240" w:lineRule="auto"/>
        <w:jc w:val="right"/>
        <w:rPr>
          <w:rFonts w:ascii="Arial" w:hAnsi="Arial" w:cs="Arial"/>
          <w:sz w:val="24"/>
          <w:szCs w:val="24"/>
        </w:rPr>
      </w:pPr>
      <w:r w:rsidRPr="00F9771E">
        <w:rPr>
          <w:rFonts w:ascii="Arial" w:hAnsi="Arial" w:cs="Arial"/>
          <w:sz w:val="24"/>
          <w:szCs w:val="24"/>
        </w:rPr>
        <w:lastRenderedPageBreak/>
        <w:t>Приложение</w:t>
      </w:r>
      <w:r>
        <w:rPr>
          <w:rFonts w:ascii="Arial" w:hAnsi="Arial" w:cs="Arial"/>
          <w:sz w:val="24"/>
          <w:szCs w:val="24"/>
        </w:rPr>
        <w:t xml:space="preserve"> 1</w:t>
      </w:r>
    </w:p>
    <w:p w:rsidR="00F9771E" w:rsidRPr="00F9771E" w:rsidRDefault="00F9771E" w:rsidP="0047661B">
      <w:pPr>
        <w:spacing w:after="0" w:line="240" w:lineRule="auto"/>
        <w:jc w:val="right"/>
        <w:rPr>
          <w:rFonts w:ascii="Arial" w:hAnsi="Arial" w:cs="Arial"/>
          <w:sz w:val="24"/>
          <w:szCs w:val="24"/>
        </w:rPr>
      </w:pPr>
      <w:r w:rsidRPr="00F9771E">
        <w:rPr>
          <w:rFonts w:ascii="Arial" w:hAnsi="Arial" w:cs="Arial"/>
          <w:sz w:val="24"/>
          <w:szCs w:val="24"/>
        </w:rPr>
        <w:t>к решению Совета депутатов</w:t>
      </w:r>
    </w:p>
    <w:p w:rsidR="00F9771E" w:rsidRPr="00F9771E" w:rsidRDefault="00F9771E" w:rsidP="0047661B">
      <w:pPr>
        <w:spacing w:after="0" w:line="240" w:lineRule="auto"/>
        <w:jc w:val="right"/>
        <w:rPr>
          <w:rFonts w:ascii="Arial" w:hAnsi="Arial" w:cs="Arial"/>
          <w:sz w:val="24"/>
          <w:szCs w:val="24"/>
        </w:rPr>
      </w:pPr>
      <w:r w:rsidRPr="00F9771E">
        <w:rPr>
          <w:rFonts w:ascii="Arial" w:hAnsi="Arial" w:cs="Arial"/>
          <w:sz w:val="24"/>
          <w:szCs w:val="24"/>
        </w:rPr>
        <w:t>Дмитровского муниципального района</w:t>
      </w:r>
    </w:p>
    <w:p w:rsidR="00F9771E" w:rsidRPr="00F9771E" w:rsidRDefault="00F9771E" w:rsidP="0047661B">
      <w:pPr>
        <w:spacing w:after="0" w:line="240" w:lineRule="auto"/>
        <w:jc w:val="right"/>
        <w:rPr>
          <w:rFonts w:ascii="Arial" w:hAnsi="Arial" w:cs="Arial"/>
          <w:sz w:val="24"/>
          <w:szCs w:val="24"/>
        </w:rPr>
      </w:pPr>
      <w:r w:rsidRPr="00F9771E">
        <w:rPr>
          <w:rFonts w:ascii="Arial" w:hAnsi="Arial" w:cs="Arial"/>
          <w:sz w:val="24"/>
          <w:szCs w:val="24"/>
        </w:rPr>
        <w:t>Московской области</w:t>
      </w:r>
    </w:p>
    <w:p w:rsidR="00F9771E" w:rsidRPr="00F9771E" w:rsidRDefault="00B61662" w:rsidP="0047661B">
      <w:pPr>
        <w:spacing w:after="0" w:line="240" w:lineRule="auto"/>
        <w:jc w:val="right"/>
        <w:rPr>
          <w:rFonts w:ascii="Arial" w:hAnsi="Arial" w:cs="Arial"/>
          <w:sz w:val="24"/>
          <w:szCs w:val="24"/>
        </w:rPr>
      </w:pPr>
      <w:r>
        <w:rPr>
          <w:rFonts w:ascii="Arial" w:hAnsi="Arial" w:cs="Arial"/>
          <w:sz w:val="24"/>
          <w:szCs w:val="24"/>
        </w:rPr>
        <w:t>о</w:t>
      </w:r>
      <w:r w:rsidR="00F9771E" w:rsidRPr="00F9771E">
        <w:rPr>
          <w:rFonts w:ascii="Arial" w:hAnsi="Arial" w:cs="Arial"/>
          <w:sz w:val="24"/>
          <w:szCs w:val="24"/>
        </w:rPr>
        <w:t>т</w:t>
      </w:r>
      <w:r>
        <w:rPr>
          <w:rFonts w:ascii="Arial" w:hAnsi="Arial" w:cs="Arial"/>
          <w:sz w:val="24"/>
          <w:szCs w:val="24"/>
        </w:rPr>
        <w:t xml:space="preserve"> 19.12.2013</w:t>
      </w:r>
      <w:r w:rsidR="00F9771E" w:rsidRPr="00F9771E">
        <w:rPr>
          <w:rFonts w:ascii="Arial" w:hAnsi="Arial" w:cs="Arial"/>
          <w:sz w:val="24"/>
          <w:szCs w:val="24"/>
        </w:rPr>
        <w:t xml:space="preserve"> г. N</w:t>
      </w:r>
      <w:r>
        <w:rPr>
          <w:rFonts w:ascii="Arial" w:hAnsi="Arial" w:cs="Arial"/>
          <w:sz w:val="24"/>
          <w:szCs w:val="24"/>
        </w:rPr>
        <w:t xml:space="preserve"> 357/65</w:t>
      </w:r>
    </w:p>
    <w:p w:rsidR="00F9771E" w:rsidRPr="00F9771E" w:rsidRDefault="00F9771E" w:rsidP="0047661B">
      <w:pPr>
        <w:spacing w:after="0" w:line="240" w:lineRule="auto"/>
        <w:jc w:val="right"/>
        <w:rPr>
          <w:rFonts w:ascii="Arial" w:hAnsi="Arial" w:cs="Arial"/>
          <w:sz w:val="24"/>
          <w:szCs w:val="24"/>
        </w:rPr>
      </w:pPr>
    </w:p>
    <w:p w:rsidR="00F9771E" w:rsidRPr="00F9771E" w:rsidRDefault="00F9771E" w:rsidP="0047661B">
      <w:pPr>
        <w:spacing w:after="0" w:line="240" w:lineRule="auto"/>
        <w:jc w:val="right"/>
        <w:rPr>
          <w:rFonts w:ascii="Arial" w:hAnsi="Arial" w:cs="Arial"/>
          <w:sz w:val="24"/>
          <w:szCs w:val="24"/>
        </w:rPr>
      </w:pPr>
      <w:r>
        <w:rPr>
          <w:rFonts w:ascii="Arial" w:hAnsi="Arial" w:cs="Arial"/>
          <w:sz w:val="24"/>
          <w:szCs w:val="24"/>
        </w:rPr>
        <w:t xml:space="preserve"> </w:t>
      </w:r>
    </w:p>
    <w:p w:rsidR="00F9771E" w:rsidRPr="00F9771E" w:rsidRDefault="00F9771E" w:rsidP="0047661B">
      <w:pPr>
        <w:spacing w:after="0" w:line="240" w:lineRule="auto"/>
        <w:jc w:val="center"/>
        <w:rPr>
          <w:rFonts w:ascii="Arial" w:hAnsi="Arial" w:cs="Arial"/>
          <w:b/>
          <w:sz w:val="24"/>
          <w:szCs w:val="24"/>
        </w:rPr>
      </w:pPr>
      <w:r w:rsidRPr="00F9771E">
        <w:rPr>
          <w:rFonts w:ascii="Arial" w:hAnsi="Arial" w:cs="Arial"/>
          <w:b/>
          <w:sz w:val="24"/>
          <w:szCs w:val="24"/>
        </w:rPr>
        <w:t>ПОЛОЖЕНИЕ</w:t>
      </w:r>
    </w:p>
    <w:p w:rsidR="00F9771E" w:rsidRPr="00F9771E" w:rsidRDefault="00F9771E" w:rsidP="0047661B">
      <w:pPr>
        <w:spacing w:after="0" w:line="240" w:lineRule="auto"/>
        <w:jc w:val="center"/>
        <w:rPr>
          <w:rFonts w:ascii="Arial" w:hAnsi="Arial" w:cs="Arial"/>
          <w:b/>
          <w:sz w:val="24"/>
          <w:szCs w:val="24"/>
        </w:rPr>
      </w:pPr>
      <w:r w:rsidRPr="00F9771E">
        <w:rPr>
          <w:rFonts w:ascii="Arial" w:hAnsi="Arial" w:cs="Arial"/>
          <w:b/>
          <w:sz w:val="24"/>
          <w:szCs w:val="24"/>
        </w:rPr>
        <w:t>О порядке  предоставления земельных участков на территории муниципального образования Дмитровский муниципальный район Московской области</w:t>
      </w:r>
    </w:p>
    <w:p w:rsidR="00F9771E" w:rsidRPr="00F9771E" w:rsidRDefault="00F9771E" w:rsidP="0047661B">
      <w:pPr>
        <w:spacing w:after="0" w:line="240" w:lineRule="auto"/>
        <w:jc w:val="center"/>
        <w:rPr>
          <w:rFonts w:ascii="Arial" w:hAnsi="Arial" w:cs="Arial"/>
          <w:b/>
          <w:sz w:val="24"/>
          <w:szCs w:val="24"/>
        </w:rPr>
      </w:pPr>
      <w:proofErr w:type="gramStart"/>
      <w:r w:rsidRPr="00F9771E">
        <w:rPr>
          <w:rFonts w:ascii="Arial" w:hAnsi="Arial" w:cs="Arial"/>
          <w:b/>
          <w:sz w:val="24"/>
          <w:szCs w:val="24"/>
        </w:rPr>
        <w:t>(в редакции решений Совета депутатов Дмитровского муниципального района МО</w:t>
      </w:r>
      <w:proofErr w:type="gramEnd"/>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от 28.11.2008 N 368/53, от 16.07.2009 N 445/65,</w:t>
      </w:r>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от 25.03.2010 N 520/77, от 16.12.2010 N 25/6,</w:t>
      </w:r>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от 23.06.2011 N 76/14, от 06.04.2012 N 154/28,</w:t>
      </w:r>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от 10.05.2012 N 166/30, от 14.12.2012 № 235/45,</w:t>
      </w:r>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от «29»03.2013 № 285/51)</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Глава 1. ОБЩИЕ ПОЛОЖЕНИЯ</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Статья 1. Отношения, регулируемые Положением</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1. </w:t>
      </w:r>
      <w:proofErr w:type="gramStart"/>
      <w:r w:rsidRPr="00F9771E">
        <w:rPr>
          <w:rFonts w:ascii="Arial" w:hAnsi="Arial" w:cs="Arial"/>
          <w:sz w:val="24"/>
          <w:szCs w:val="24"/>
        </w:rPr>
        <w:t>Настоящее Положение о порядке предоставления земельных участков, находящихся в границах муниципального образования "Дмитровский муниципальный район Московской области", разработано с целью повышения эффективности использования земель в интересах муниципального образования и регулирует отношения, возникающие между гражданами (физическими лицами), юридическими лицами и органами местного самоуправления по вопросам владения, распоряжения и пользования землями, находящимися в границах муниципального образования "Дмитровский муниципальный район Московском области", являющимися</w:t>
      </w:r>
      <w:proofErr w:type="gramEnd"/>
      <w:r w:rsidRPr="00F9771E">
        <w:rPr>
          <w:rFonts w:ascii="Arial" w:hAnsi="Arial" w:cs="Arial"/>
          <w:sz w:val="24"/>
          <w:szCs w:val="24"/>
        </w:rPr>
        <w:t xml:space="preserve"> собственностью муниципального образования "Дмитровский муниципальный район Московской области", а также государственная </w:t>
      </w:r>
      <w:proofErr w:type="gramStart"/>
      <w:r w:rsidRPr="00F9771E">
        <w:rPr>
          <w:rFonts w:ascii="Arial" w:hAnsi="Arial" w:cs="Arial"/>
          <w:sz w:val="24"/>
          <w:szCs w:val="24"/>
        </w:rPr>
        <w:t>собственность</w:t>
      </w:r>
      <w:proofErr w:type="gramEnd"/>
      <w:r w:rsidRPr="00F9771E">
        <w:rPr>
          <w:rFonts w:ascii="Arial" w:hAnsi="Arial" w:cs="Arial"/>
          <w:sz w:val="24"/>
          <w:szCs w:val="24"/>
        </w:rPr>
        <w:t xml:space="preserve"> на которые не разграничена.</w:t>
      </w:r>
    </w:p>
    <w:p w:rsidR="00F9771E" w:rsidRPr="00F9771E" w:rsidRDefault="00F9771E" w:rsidP="0047661B">
      <w:pPr>
        <w:spacing w:after="0" w:line="240" w:lineRule="auto"/>
        <w:jc w:val="both"/>
        <w:rPr>
          <w:rFonts w:ascii="Arial" w:hAnsi="Arial" w:cs="Arial"/>
          <w:sz w:val="24"/>
          <w:szCs w:val="24"/>
        </w:rPr>
      </w:pPr>
      <w:proofErr w:type="gramStart"/>
      <w:r w:rsidRPr="00F9771E">
        <w:rPr>
          <w:rFonts w:ascii="Arial" w:hAnsi="Arial" w:cs="Arial"/>
          <w:sz w:val="24"/>
          <w:szCs w:val="24"/>
        </w:rPr>
        <w:t>Правовое регулирование земельных отношений на территории Дмитровского муниципального района осуществляется в соответствии с Конституцией Российской Федерации, Земельным кодексом Российской Федерации, Гражданским кодексом Российской Федерации, Градостроительным кодексом Российской Федерации, федеральными законами, постановлениями Правительства Российской Федерации, Законом Московской области "О регулировании земельных отношений в Московской области" в части, не противоречащей федеральному законодательству, другими нормативно-правовыми актами Московской области, Уставом муниципального образования "Дмитровский муниципальный</w:t>
      </w:r>
      <w:proofErr w:type="gramEnd"/>
      <w:r w:rsidRPr="00F9771E">
        <w:rPr>
          <w:rFonts w:ascii="Arial" w:hAnsi="Arial" w:cs="Arial"/>
          <w:sz w:val="24"/>
          <w:szCs w:val="24"/>
        </w:rPr>
        <w:t xml:space="preserve"> район Московской области" и настоящим Положением.</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2. Порядок распоряжения землями, находящимися в государственной собственности, до разграничения государственной собственности на землю</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proofErr w:type="gramStart"/>
      <w:r w:rsidRPr="00F9771E">
        <w:rPr>
          <w:rFonts w:ascii="Arial" w:hAnsi="Arial" w:cs="Arial"/>
          <w:sz w:val="24"/>
          <w:szCs w:val="24"/>
        </w:rPr>
        <w:t xml:space="preserve">Распоряжение землями, находящимися в государственной собственности, до разграничения государственной собственности на землю, а также находящимися в собственности муниципального образования "Дмитровский муниципальный район Московской области", осуществляется администрацией Дмитровского муниципального района в лице главы Дмитровского муниципального района в пределах своей компетенции в соответствии с настоящим Положением с учетом порядка, установленного законодательством Российской Федерации, Московской области, из земель следующих </w:t>
      </w:r>
      <w:r w:rsidRPr="00F9771E">
        <w:rPr>
          <w:rFonts w:ascii="Arial" w:hAnsi="Arial" w:cs="Arial"/>
          <w:sz w:val="24"/>
          <w:szCs w:val="24"/>
        </w:rPr>
        <w:lastRenderedPageBreak/>
        <w:t>категорий: земли населенных пунктов</w:t>
      </w:r>
      <w:proofErr w:type="gramEnd"/>
      <w:r w:rsidRPr="00F9771E">
        <w:rPr>
          <w:rFonts w:ascii="Arial" w:hAnsi="Arial" w:cs="Arial"/>
          <w:sz w:val="24"/>
          <w:szCs w:val="24"/>
        </w:rPr>
        <w:t xml:space="preserve">; </w:t>
      </w:r>
      <w:proofErr w:type="gramStart"/>
      <w:r w:rsidRPr="00F9771E">
        <w:rPr>
          <w:rFonts w:ascii="Arial" w:hAnsi="Arial" w:cs="Arial"/>
          <w:sz w:val="24"/>
          <w:szCs w:val="24"/>
        </w:rPr>
        <w:t>земли сельскохозяйственного назначения; земли промышленности, энергетики, транспорта, связи, радиовещания, телевидения; земли обороны, безопасности и земли иного специального назначения, земли запаса, а также в случае, если категория земель не установлена, после установления таковой с учетом особенностей, установленных действующим законодательством.</w:t>
      </w:r>
      <w:proofErr w:type="gramEnd"/>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3. Полномочия органов местного самоуправления</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 Совет депутатов Дмитровского муниципального района: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утверждает программу использования и охраны земель на территории Дмитровского муниципального района;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устанавливает земельный налог на территории Дмитровского муниципального района в случаях, предусмотренных действующим законодательством;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25.03.2010 N 520/77)</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абзац утратил силу. - Решение Совета депутатов Дмитровского муниципального района МО от 23.06.2011 N 76/14;</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принимает решение об установлении предельных (максимальных и минимальных) размеров земельных участков, предоставляемых гражданам в собственность из земель, находящихся в государственной и муниципальной собственности в случаях, предусмотренных Земельным кодексом Российской Федерации.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Администрация Дмитровского муниципального района в лице главы Дмитровского муниципального района осуществляет управление и распоряжение земельными участками, расположенными в границах Дмитровского муниципального района, государственная собственность на которые не разграничена, а также земельными участками, находящимися в муниципальной собственности.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Администрация Дмитровского муниципального района в лице главы Дмитровского муниципального района осуществляет распоряжение земельными участками, государственная собственность на которые не разграничена, с учетом следующих положений, а также принимает решения: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2.1. Об отнесении земель или земельных участков в составе таких земель к определенной категории в случаях и порядке, установленных законодательством Российской Федерации.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2.2. О переводе земель или земельных участков в составе таких земель из одной категории в другую в случаях и порядке, установленных законодательством Российской Федерации.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2.3. Об установлении или о прекращении публичных сервитутов в случаях, если это необходимо для обеспечения интересов местного самоуправления или местного населения.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2.4. Утратил силу. - Решение Совета депутатов Дмитровского муниципального района МО от 23.06.2011 N 76/14.</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2.5. О предварительном согласовании места размещения объекта и утверждении актов выбора земельных участков.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 2.5 в ред. решения Совета депутатов Дмитровского муниципального района МО от 25.03.2010 N 520/77)</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2.6. Об утверждении схемы расположения земельного участка на кадастровом плане территории.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 2.6 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lastRenderedPageBreak/>
        <w:t>2.7. Об установлении и уточнении вида разрешенного использования земельных участков.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 2.7 в ред. решения Совета депутатов Дмитровского муниципального района МО от 23.06.2011 N 76/14)</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2.8. Утратил силу. - Решение Совета депутатов Дмитровского муниципального района МО от 25.03.2010 N 520/77.</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2.9. О предоставлении земельных участков гражданам и юридическим лицам на правах, определенных федеральным законодательством.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2.10. Иные решения в соответствии с законодательством Российской Федерации и законами Московской области.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 Утратил силу. - Решение Совета депутатов Дмитровского муниципального района МО от 16.12.2010 N 25/6.</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4. </w:t>
      </w:r>
      <w:proofErr w:type="gramStart"/>
      <w:r w:rsidRPr="00F9771E">
        <w:rPr>
          <w:rFonts w:ascii="Arial" w:hAnsi="Arial" w:cs="Arial"/>
          <w:sz w:val="24"/>
          <w:szCs w:val="24"/>
        </w:rPr>
        <w:t>На территории Дмитровского муниципального района Московской области рассмотрение вопросов о предоставлении земельных участков гражданам и юридическим лицам, о необходимости формирования земельных участков для дальнейшего предоставления, о проведении процедуры выбора земельных участков для целей, связанных со строительством (предварительном согласовании места размещения объекта), о необходимости изменения вида разрешенного использования земельных участков, об образовании земельных участков, находящихся в государственной или муниципальной собственности, осуществляется</w:t>
      </w:r>
      <w:proofErr w:type="gramEnd"/>
      <w:r w:rsidRPr="00F9771E">
        <w:rPr>
          <w:rFonts w:ascii="Arial" w:hAnsi="Arial" w:cs="Arial"/>
          <w:sz w:val="24"/>
          <w:szCs w:val="24"/>
        </w:rPr>
        <w:t xml:space="preserve"> комиссией по рассмотрению обращений граждан и юридических лиц о предоставлении и использовании земельных участков, формируемой администрацией Дмитровского муниципального района Московской области.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 4 в ред. решения Совета депутатов Дмитровского муниципального района МО от 16.07.2009 N 445/65)</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4. Рассмотрение земельных споров</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Все земельные споры рассматриваются в порядке, установленном земельным законодательством Российской Федерации.</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5. Общие правила предоставления земельных участков физическим и юридическим лицам</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 Земельные участки, находящиеся в границах муниципального образования "Дмитровский муниципальный район Московской области", могут предоставляться гражданам Российской Федерации на праве: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собственности;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аренды.</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Российским юридическим лицам земельные участки могут предоставляться на праве: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собственности;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постоянного (бессрочного) пользования;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аренды;</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безвозмездного срочного пользования.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Иностранным гражданам, лицам без гражданства и иностранным юридическим лицам земельные участки предоставляются только за плату в порядке, определенном действующим законодательством.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lastRenderedPageBreak/>
        <w:t>3. Предоставление земельных участков в собственность, аренду юридическим и физическим лицам осуществляется за плату, за исключением случаев, установленных законом.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4. Государственным и муниципальным учреждениям, федеральным казенным предприятиям, органам государственной власти и органам местного самоуправления, а также центрам исторического наследия Президентов Российской Федерации, прекративших исполнение своих полномочий, земельные участки предоставляются в постоянное (бессрочное) пользование.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5. Религиозным объединениям земельные участки предоставляются на праве безвозмездного срочного пользования и собственности.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6. Предоставление земельных участков физическим и юридическим лицам осуществляется администрацией Дмитровского муниципального района Московской области в лице главы Дмитровского муниципального района Московской области с учетом мнения органов местного самоуправления городских и сельских поселений в составе Дмитровского муниципального района Московской области.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(п. 6 </w:t>
      </w:r>
      <w:proofErr w:type="gramStart"/>
      <w:r w:rsidRPr="00F9771E">
        <w:rPr>
          <w:rFonts w:ascii="Arial" w:hAnsi="Arial" w:cs="Arial"/>
          <w:sz w:val="24"/>
          <w:szCs w:val="24"/>
        </w:rPr>
        <w:t>введен</w:t>
      </w:r>
      <w:proofErr w:type="gramEnd"/>
      <w:r w:rsidRPr="00F9771E">
        <w:rPr>
          <w:rFonts w:ascii="Arial" w:hAnsi="Arial" w:cs="Arial"/>
          <w:sz w:val="24"/>
          <w:szCs w:val="24"/>
        </w:rPr>
        <w:t xml:space="preserve"> решением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7. При первичном предоставлении земельных участков из государственной или муниципальной собственности (земельные участки, свободные от имущественных прав юридических и физических лиц, имущественных прав субъектов Российской Федерации и Российской Федерации) физическим и юридическим лицам органы местного самоуправления городских и сельских поселений в составе Дмитровского муниципального района Московской области направляют в адрес главы Дмитровского муниципального </w:t>
      </w:r>
      <w:proofErr w:type="gramStart"/>
      <w:r w:rsidRPr="00F9771E">
        <w:rPr>
          <w:rFonts w:ascii="Arial" w:hAnsi="Arial" w:cs="Arial"/>
          <w:sz w:val="24"/>
          <w:szCs w:val="24"/>
        </w:rPr>
        <w:t>района</w:t>
      </w:r>
      <w:proofErr w:type="gramEnd"/>
      <w:r w:rsidRPr="00F9771E">
        <w:rPr>
          <w:rFonts w:ascii="Arial" w:hAnsi="Arial" w:cs="Arial"/>
          <w:sz w:val="24"/>
          <w:szCs w:val="24"/>
        </w:rPr>
        <w:t xml:space="preserve"> следующие документы, являющиеся неотъемлемыми приложениями к заявлениям таких физических и юридических лиц о предоставлении земельных участков: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 ходатайство об обеспечении выбора земельного участка (для предоставления земельных участков с предварительным согласованием места размещения объекта) либо ходатайство о формировании земельного участка (для предоставления земельных участков без предварительного согласования места размещения объекта);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(подп. "а" в ред. решения Совета депутатов Дмитровского муниципального района МО от 16.12.2010 N 25/6)</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б) план-схема земельного участка;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ситуационный план земельного участка;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г) справка о наличии (отсутствии) арестов и обременений земельного участка;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д) справка о наличии (отсутствии) строений на земельном участке;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е) справка о наличии (отсутствии) коммуникаций на земельном участке;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ж) схема расположения земельного участка на кадастровом плане территории.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(п. 7 </w:t>
      </w:r>
      <w:proofErr w:type="gramStart"/>
      <w:r w:rsidRPr="00F9771E">
        <w:rPr>
          <w:rFonts w:ascii="Arial" w:hAnsi="Arial" w:cs="Arial"/>
          <w:sz w:val="24"/>
          <w:szCs w:val="24"/>
        </w:rPr>
        <w:t>введен</w:t>
      </w:r>
      <w:proofErr w:type="gramEnd"/>
      <w:r w:rsidRPr="00F9771E">
        <w:rPr>
          <w:rFonts w:ascii="Arial" w:hAnsi="Arial" w:cs="Arial"/>
          <w:sz w:val="24"/>
          <w:szCs w:val="24"/>
        </w:rPr>
        <w:t xml:space="preserve"> решением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7.1. </w:t>
      </w:r>
      <w:proofErr w:type="gramStart"/>
      <w:r w:rsidRPr="00F9771E">
        <w:rPr>
          <w:rFonts w:ascii="Arial" w:hAnsi="Arial" w:cs="Arial"/>
          <w:sz w:val="24"/>
          <w:szCs w:val="24"/>
        </w:rPr>
        <w:t>При предоставлении земельных участков для сельскохозяйственного производства из земель сельскохозяйственного назначения либо из земель населенных пунктов, земельных участков для крестьянского (фермерского) хозяйства (создания, осуществления деятельности, расширения), а также для целей, не связанных со строительством, вместо ходатайства об обеспечении выбора земельного участка в адрес главы Дмитровского муниципального района Московской области органами местного самоуправления городских и сельских поселений в составе Дмитровского муниципального</w:t>
      </w:r>
      <w:proofErr w:type="gramEnd"/>
      <w:r w:rsidRPr="00F9771E">
        <w:rPr>
          <w:rFonts w:ascii="Arial" w:hAnsi="Arial" w:cs="Arial"/>
          <w:sz w:val="24"/>
          <w:szCs w:val="24"/>
        </w:rPr>
        <w:t xml:space="preserve"> района Московской области направляется ходатайство о предоставлении земельного участка.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lastRenderedPageBreak/>
        <w:t xml:space="preserve">(п. 7.1 </w:t>
      </w:r>
      <w:proofErr w:type="gramStart"/>
      <w:r w:rsidRPr="00F9771E">
        <w:rPr>
          <w:rFonts w:ascii="Arial" w:hAnsi="Arial" w:cs="Arial"/>
          <w:sz w:val="24"/>
          <w:szCs w:val="24"/>
        </w:rPr>
        <w:t>введен</w:t>
      </w:r>
      <w:proofErr w:type="gramEnd"/>
      <w:r w:rsidRPr="00F9771E">
        <w:rPr>
          <w:rFonts w:ascii="Arial" w:hAnsi="Arial" w:cs="Arial"/>
          <w:sz w:val="24"/>
          <w:szCs w:val="24"/>
        </w:rPr>
        <w:t xml:space="preserve"> решением Совета депутатов Дмитровского муниципального района МО от 16.07.2009 N 445/65)</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8. </w:t>
      </w:r>
      <w:proofErr w:type="gramStart"/>
      <w:r w:rsidRPr="00F9771E">
        <w:rPr>
          <w:rFonts w:ascii="Arial" w:hAnsi="Arial" w:cs="Arial"/>
          <w:sz w:val="24"/>
          <w:szCs w:val="24"/>
        </w:rPr>
        <w:t>При предоставлении земельных участков в границах городского поселения Дмитров Дмитровского муниципального района Московской области документы, указанные в пункте 7 настоящей статьи, представляются соответствующими отделами по решению вопросов местного значения администрации Дмитровского муниципального района Московской области, если иное не предусмотрено муниципальными правовыми актами городского поселения Дмитров Дмитровского муниципального района Московской области.</w:t>
      </w:r>
      <w:proofErr w:type="gramEnd"/>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(п. 8 </w:t>
      </w:r>
      <w:proofErr w:type="gramStart"/>
      <w:r w:rsidRPr="00F9771E">
        <w:rPr>
          <w:rFonts w:ascii="Arial" w:hAnsi="Arial" w:cs="Arial"/>
          <w:sz w:val="24"/>
          <w:szCs w:val="24"/>
        </w:rPr>
        <w:t>введен</w:t>
      </w:r>
      <w:proofErr w:type="gramEnd"/>
      <w:r w:rsidRPr="00F9771E">
        <w:rPr>
          <w:rFonts w:ascii="Arial" w:hAnsi="Arial" w:cs="Arial"/>
          <w:sz w:val="24"/>
          <w:szCs w:val="24"/>
        </w:rPr>
        <w:t xml:space="preserve"> решением Совета депутатов Дмитровского муниципального района МО от 28.11.2008 N 368/53; в ред. решения Совета депутатов Дмитровского муниципального района МО от 25.03.2010 N 520/77)</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9. При предоставлении земельных участков в границах города Дмитрова Московской области документы, указанные в пункте 7 настоящей статьи, не предоставляются.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(п. 9 </w:t>
      </w:r>
      <w:proofErr w:type="gramStart"/>
      <w:r w:rsidRPr="00F9771E">
        <w:rPr>
          <w:rFonts w:ascii="Arial" w:hAnsi="Arial" w:cs="Arial"/>
          <w:sz w:val="24"/>
          <w:szCs w:val="24"/>
        </w:rPr>
        <w:t>введен</w:t>
      </w:r>
      <w:proofErr w:type="gramEnd"/>
      <w:r w:rsidRPr="00F9771E">
        <w:rPr>
          <w:rFonts w:ascii="Arial" w:hAnsi="Arial" w:cs="Arial"/>
          <w:sz w:val="24"/>
          <w:szCs w:val="24"/>
        </w:rPr>
        <w:t xml:space="preserve"> решением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10. При предоставлении из государственной или муниципальной собственности земельных участков в границах города Дмитрова Московской области схема расположения испрашиваемого земельного участка на кадастровом плане территории утверждается и выдается отделом архитектуры и градостроительства администрации Дмитровского муниципального района в течение одного месяца с момента обращения заинтересованного лица.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(п. 10 </w:t>
      </w:r>
      <w:proofErr w:type="gramStart"/>
      <w:r w:rsidRPr="00F9771E">
        <w:rPr>
          <w:rFonts w:ascii="Arial" w:hAnsi="Arial" w:cs="Arial"/>
          <w:sz w:val="24"/>
          <w:szCs w:val="24"/>
        </w:rPr>
        <w:t>введен</w:t>
      </w:r>
      <w:proofErr w:type="gramEnd"/>
      <w:r w:rsidRPr="00F9771E">
        <w:rPr>
          <w:rFonts w:ascii="Arial" w:hAnsi="Arial" w:cs="Arial"/>
          <w:sz w:val="24"/>
          <w:szCs w:val="24"/>
        </w:rPr>
        <w:t xml:space="preserve"> решением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11. Во всех случаях первичного предоставления земельных участков из государственной или муниципальной собственности схема расположения земельного участка на кадастровом плане территории подлежит обязательному согласованию с Комитетом по управлению муниципальным имуществом Дмитровского муниципального района и обязательному утверждению главным архитектором Дмитровского муниципального района Московской области, а также администрацией Дмитровского муниципального района Московской области.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(п. 11 </w:t>
      </w:r>
      <w:proofErr w:type="gramStart"/>
      <w:r w:rsidRPr="00F9771E">
        <w:rPr>
          <w:rFonts w:ascii="Arial" w:hAnsi="Arial" w:cs="Arial"/>
          <w:sz w:val="24"/>
          <w:szCs w:val="24"/>
        </w:rPr>
        <w:t>введен</w:t>
      </w:r>
      <w:proofErr w:type="gramEnd"/>
      <w:r w:rsidRPr="00F9771E">
        <w:rPr>
          <w:rFonts w:ascii="Arial" w:hAnsi="Arial" w:cs="Arial"/>
          <w:sz w:val="24"/>
          <w:szCs w:val="24"/>
        </w:rPr>
        <w:t xml:space="preserve"> решением Совета депутатов Дмитровского муниципального района МО от 28.11.2008 N 368/53; в ред. решения Совета депутатов Дмитровского муниципального района МО от 25.03.2010 N 520/77)</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12. Рассмотрение по существу обращений граждан и юридических лиц о предоставлении земельных участков осуществляется исключительно при направлении в адрес главы Дмитровского муниципального района надлежаще оформленного письменного обращения с приложением необходимых документов.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(п. 12 </w:t>
      </w:r>
      <w:proofErr w:type="gramStart"/>
      <w:r w:rsidRPr="00F9771E">
        <w:rPr>
          <w:rFonts w:ascii="Arial" w:hAnsi="Arial" w:cs="Arial"/>
          <w:sz w:val="24"/>
          <w:szCs w:val="24"/>
        </w:rPr>
        <w:t>введен</w:t>
      </w:r>
      <w:proofErr w:type="gramEnd"/>
      <w:r w:rsidRPr="00F9771E">
        <w:rPr>
          <w:rFonts w:ascii="Arial" w:hAnsi="Arial" w:cs="Arial"/>
          <w:sz w:val="24"/>
          <w:szCs w:val="24"/>
        </w:rPr>
        <w:t xml:space="preserve"> решением Совета депутатов Дмитровского муниципального района МО от 28.11.2008 N 368/53; в ред. решения Совета депутатов Дмитровского муниципального района МО от 23.06.2011 N 76/14)</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13. К заявлениям физических лиц о предоставлении земельных участков во всех случаях в обязательном порядке прилагается копия документа, удостоверяющего личность. В случае если гражданин относится к льготной категории граждан, в отношении которых установлено преимущественное первоочередное либо внеочередное право на приобретение земельных участков, к заявлению дополнительно прилагается копия соответствующего подтверждающего документа.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(п. 13 </w:t>
      </w:r>
      <w:proofErr w:type="gramStart"/>
      <w:r w:rsidRPr="00F9771E">
        <w:rPr>
          <w:rFonts w:ascii="Arial" w:hAnsi="Arial" w:cs="Arial"/>
          <w:sz w:val="24"/>
          <w:szCs w:val="24"/>
        </w:rPr>
        <w:t>введен</w:t>
      </w:r>
      <w:proofErr w:type="gramEnd"/>
      <w:r w:rsidRPr="00F9771E">
        <w:rPr>
          <w:rFonts w:ascii="Arial" w:hAnsi="Arial" w:cs="Arial"/>
          <w:sz w:val="24"/>
          <w:szCs w:val="24"/>
        </w:rPr>
        <w:t xml:space="preserve"> решением Совета депутатов Дмитровского муниципального района МО от 28.11.2008 N 368/53; в ред. решения Совета депутатов Дмитровского муниципального района МО от 16.12.2010 N 25/6)</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14. К заявлениям юридических лиц о предоставлении земельных участков во всех случаях в обязательном порядке прилагаются копии учредительных документов, копии </w:t>
      </w:r>
      <w:r w:rsidRPr="00F9771E">
        <w:rPr>
          <w:rFonts w:ascii="Arial" w:hAnsi="Arial" w:cs="Arial"/>
          <w:sz w:val="24"/>
          <w:szCs w:val="24"/>
        </w:rPr>
        <w:lastRenderedPageBreak/>
        <w:t>документов, подтверждающих полномочия руководителя юридического лица, а также выписка из Единого государственного реестра юридических лиц.</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(п. 14 </w:t>
      </w:r>
      <w:proofErr w:type="gramStart"/>
      <w:r w:rsidRPr="00F9771E">
        <w:rPr>
          <w:rFonts w:ascii="Arial" w:hAnsi="Arial" w:cs="Arial"/>
          <w:sz w:val="24"/>
          <w:szCs w:val="24"/>
        </w:rPr>
        <w:t>введен</w:t>
      </w:r>
      <w:proofErr w:type="gramEnd"/>
      <w:r w:rsidRPr="00F9771E">
        <w:rPr>
          <w:rFonts w:ascii="Arial" w:hAnsi="Arial" w:cs="Arial"/>
          <w:sz w:val="24"/>
          <w:szCs w:val="24"/>
        </w:rPr>
        <w:t xml:space="preserve"> решением Совета депутатов Дмитровского муниципального района МО от 28.11.2008 N 368/53; в ред. решения Совета депутатов Дмитровского муниципального района МО от 23.06.2011 N 76/14)</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15. К заявлениям индивидуальных предпринимателей о предоставлении земельных участков во всех случаях в обязательном порядке прилагаются копии документов, подтверждающих государственную регистрацию физического лица в качестве индивидуального предпринимателя, а также выписка из единого государственного реестра индивидуальных предпринимателей.</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(п. 15 </w:t>
      </w:r>
      <w:proofErr w:type="gramStart"/>
      <w:r w:rsidRPr="00F9771E">
        <w:rPr>
          <w:rFonts w:ascii="Arial" w:hAnsi="Arial" w:cs="Arial"/>
          <w:sz w:val="24"/>
          <w:szCs w:val="24"/>
        </w:rPr>
        <w:t>введен</w:t>
      </w:r>
      <w:proofErr w:type="gramEnd"/>
      <w:r w:rsidRPr="00F9771E">
        <w:rPr>
          <w:rFonts w:ascii="Arial" w:hAnsi="Arial" w:cs="Arial"/>
          <w:sz w:val="24"/>
          <w:szCs w:val="24"/>
        </w:rPr>
        <w:t xml:space="preserve"> решением Совета депутатов Дмитровского муниципального района МО от 28.11.2008 N 368/53; в ред. решения Совета депутатов Дмитровского муниципального района МО от 23.06.2011 N 76/14)</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6. Нормы предоставления земельных участков для индивидуального жилищного строительства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Предельные размеры земельных участков, предоставляемых в собственность гражданам для индивидуального жилищного строительства, устанавливаются: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минимальным размером 0,04 га;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максимальным размером 0,20 га.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6.1. Использование гражданами земельных участков для индивидуального жилищного строительства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w:t>
      </w:r>
      <w:proofErr w:type="gramStart"/>
      <w:r w:rsidRPr="00F9771E">
        <w:rPr>
          <w:rFonts w:ascii="Arial" w:hAnsi="Arial" w:cs="Arial"/>
          <w:sz w:val="24"/>
          <w:szCs w:val="24"/>
        </w:rPr>
        <w:t>введена</w:t>
      </w:r>
      <w:proofErr w:type="gramEnd"/>
      <w:r w:rsidRPr="00F9771E">
        <w:rPr>
          <w:rFonts w:ascii="Arial" w:hAnsi="Arial" w:cs="Arial"/>
          <w:sz w:val="24"/>
          <w:szCs w:val="24"/>
        </w:rPr>
        <w:t xml:space="preserve"> решением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1. </w:t>
      </w:r>
      <w:proofErr w:type="gramStart"/>
      <w:r w:rsidRPr="00F9771E">
        <w:rPr>
          <w:rFonts w:ascii="Arial" w:hAnsi="Arial" w:cs="Arial"/>
          <w:sz w:val="24"/>
          <w:szCs w:val="24"/>
        </w:rPr>
        <w:t>Земельные участки для индивидуального жилищного строительства могут использоваться гражданами, которые являются правообладателями таких земельных участков, для строительства отдельно стоящих жилых домов с количеством этажей не более чем три, предназначенных для проживания одной семьи, а также для строительства хозяйственных зданий, строений и сооружений, с соблюдением градостроительных, строительных, экологических, санитарно-гигиенических, противопожарных и иных правил и нормативов, если иные параметры разрешенного строительства и</w:t>
      </w:r>
      <w:proofErr w:type="gramEnd"/>
      <w:r w:rsidRPr="00F9771E">
        <w:rPr>
          <w:rFonts w:ascii="Arial" w:hAnsi="Arial" w:cs="Arial"/>
          <w:sz w:val="24"/>
          <w:szCs w:val="24"/>
        </w:rPr>
        <w:t xml:space="preserve"> использования не установлены градостроительным регламентом.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Предельные размеры земельных участков, предоставляемых гражданам для индивидуального жилищного строительства, указанные в статье 6 настоящего Положения, учитываются и применяются при формировании земельных участков, проведении кадастровых работ и постановке на государственный кадастровый учет таких земельных участков, если иные предельные размеры не установлены градостроительным регламентом.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 В случае если размер земельного участка, сформированного и предоставленного гражданину в установленном порядке для индивидуального жилищного строительства до вступления в силу настоящего Положения, ниже предельного минимального размера либо превышает предельный максимальный размер, установленные статьей 6 настоящего Положения, то для данного земельного участка этот размер является соответственно минимальным или максимальным.</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lastRenderedPageBreak/>
        <w:t>Статья 7. Нормы предоставления земельных участков для ведения личного подсобного хозяйства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16.12.2010 N 25/6)</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Предельные размеры земельных участков, предоставляемых в собственность гражданам для ведения личного подсобного хозяйства, устанавливаются: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минимальный размер для приусадебных земельных участков - 0,04 га;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максимальный размер для приусадебных земельных участков - 0,25 га;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минимальный размер для полевых земельных участков - 0,30 га;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максимальный размер для полевых земельных участков - 1,5 га.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7.1. Использование гражданами земельных участков для личного подсобного хозяйства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w:t>
      </w:r>
      <w:proofErr w:type="gramStart"/>
      <w:r w:rsidRPr="00F9771E">
        <w:rPr>
          <w:rFonts w:ascii="Arial" w:hAnsi="Arial" w:cs="Arial"/>
          <w:sz w:val="24"/>
          <w:szCs w:val="24"/>
        </w:rPr>
        <w:t>введена</w:t>
      </w:r>
      <w:proofErr w:type="gramEnd"/>
      <w:r w:rsidRPr="00F9771E">
        <w:rPr>
          <w:rFonts w:ascii="Arial" w:hAnsi="Arial" w:cs="Arial"/>
          <w:sz w:val="24"/>
          <w:szCs w:val="24"/>
        </w:rPr>
        <w:t xml:space="preserve"> решением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Приусадебный земельный участок используется для производства сельскохозяйственной продукции, а также для возведения жилого дома с количеством этажей не более чем три, предназначенных для проживания одной семьи, а также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4. Предельные размеры земельных участков, предоставляемых гражданам для ведения личного подсобного хозяйства, указанные в статье 7 настоящего Положения, учитываются и применяются при формировании земельных участков, проведении кадастровых работ и постановке на государственный кадастровый учет таких земельных участков, если иные предельные размеры не установлены градостроительным регламентом.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5. В случае если размер земельного участка, сформированного и предоставленного гражданину в установленном порядке для ведения личного подсобного хозяйства до вступления в силу настоящего Положения, ниже предельного минимального размера либо превышает предельный максимальный размер, установленные статьей 7 настоящего Положения, то для данного земельного участка этот размер является соответственно минимальным или максимальным.</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Глава 2. ПРЕДОСТАВЛЕНИЕ ЗЕМЕЛЬНЫХ УЧАСТКОВ В СОБСТВЕННОСТЬ</w:t>
      </w:r>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ГРАЖДАН И ЮРИДИЧЕСКИХ ЛИЦ</w:t>
      </w:r>
    </w:p>
    <w:p w:rsidR="00F9771E" w:rsidRPr="00F9771E" w:rsidRDefault="00F9771E" w:rsidP="0047661B">
      <w:pPr>
        <w:spacing w:after="0" w:line="240" w:lineRule="auto"/>
        <w:jc w:val="center"/>
        <w:rPr>
          <w:rFonts w:ascii="Arial" w:hAnsi="Arial" w:cs="Arial"/>
          <w:sz w:val="24"/>
          <w:szCs w:val="24"/>
        </w:rPr>
      </w:pPr>
      <w:proofErr w:type="gramStart"/>
      <w:r w:rsidRPr="00F9771E">
        <w:rPr>
          <w:rFonts w:ascii="Arial" w:hAnsi="Arial" w:cs="Arial"/>
          <w:sz w:val="24"/>
          <w:szCs w:val="24"/>
        </w:rPr>
        <w:t>(в ред. решения Совета депутатов Дмитровского</w:t>
      </w:r>
      <w:proofErr w:type="gramEnd"/>
    </w:p>
    <w:p w:rsidR="00F9771E" w:rsidRPr="00F9771E" w:rsidRDefault="00F9771E" w:rsidP="0047661B">
      <w:pPr>
        <w:spacing w:after="0" w:line="240" w:lineRule="auto"/>
        <w:jc w:val="center"/>
        <w:rPr>
          <w:rFonts w:ascii="Arial" w:hAnsi="Arial" w:cs="Arial"/>
          <w:sz w:val="24"/>
          <w:szCs w:val="24"/>
        </w:rPr>
      </w:pPr>
      <w:proofErr w:type="gramStart"/>
      <w:r w:rsidRPr="00F9771E">
        <w:rPr>
          <w:rFonts w:ascii="Arial" w:hAnsi="Arial" w:cs="Arial"/>
          <w:sz w:val="24"/>
          <w:szCs w:val="24"/>
        </w:rPr>
        <w:t>Муниципального района МО от 28.11.2008 N 368/53)</w:t>
      </w:r>
      <w:proofErr w:type="gramEnd"/>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8. Бесплатное предоставление земельных участков в собственность гражданам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lastRenderedPageBreak/>
        <w:t>1. Утратил силу. - Решение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Земельные участки предоставляются гражданам в собственность бесплатно в случаях, если: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2.1. Граждане относятся к льготным категориям, имеющим в соответствии с действующим законодательством право на бесплатное предоставление земельных участков.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2.2. Граждане Российской Федерации имеют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6 марта 1990 г. N 1305-1 "О собственности в СССР", но которые не были надлежаще оформлены и зарегистрированы.</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2.3. Право на бесплатное предоставление земельных участков в собственность прямо предусмотрено действующим законодательством.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(п. 2.3 </w:t>
      </w:r>
      <w:proofErr w:type="gramStart"/>
      <w:r w:rsidRPr="00F9771E">
        <w:rPr>
          <w:rFonts w:ascii="Arial" w:hAnsi="Arial" w:cs="Arial"/>
          <w:sz w:val="24"/>
          <w:szCs w:val="24"/>
        </w:rPr>
        <w:t>введен</w:t>
      </w:r>
      <w:proofErr w:type="gramEnd"/>
      <w:r w:rsidRPr="00F9771E">
        <w:rPr>
          <w:rFonts w:ascii="Arial" w:hAnsi="Arial" w:cs="Arial"/>
          <w:sz w:val="24"/>
          <w:szCs w:val="24"/>
        </w:rPr>
        <w:t xml:space="preserve"> решением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2.4. В остальных случаях предоставление земельных участков из государственной или муниципальной собственности в собственность граждан осуществляется за плату.</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(п. 2.4 </w:t>
      </w:r>
      <w:proofErr w:type="gramStart"/>
      <w:r w:rsidRPr="00F9771E">
        <w:rPr>
          <w:rFonts w:ascii="Arial" w:hAnsi="Arial" w:cs="Arial"/>
          <w:sz w:val="24"/>
          <w:szCs w:val="24"/>
        </w:rPr>
        <w:t>введен</w:t>
      </w:r>
      <w:proofErr w:type="gramEnd"/>
      <w:r w:rsidRPr="00F9771E">
        <w:rPr>
          <w:rFonts w:ascii="Arial" w:hAnsi="Arial" w:cs="Arial"/>
          <w:sz w:val="24"/>
          <w:szCs w:val="24"/>
        </w:rPr>
        <w:t xml:space="preserve"> решением Совета депутатов Дмитровского муниципального района МО от 16.12.2010 N 25/6)</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9. Утратила силу. - Решение Совета депутатов Дмитровского муниципального района МО от 16.12.2010 N 25/6.</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Статьи 10 - 11. Утратили силу. - Решение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12. Предоставление земельных участков в собственность религиозных организаций</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государственная собственность на которые не разграничена либо в муниципальной собственности Дмитровского муниципального района, предоставляются в собственность бесплатно.</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13. Порядок предоставления земельных участков в собственность юридическим лицам</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Предоставление земельных участков юридическим лицам в собственность, за исключением государственных и муниципальных унитарных предприятий, государственных и муниципальных учреждений, федеральных казенных предприятий, органов государственной власти и органов местного самоуправления, а также религиозных организаций, осуществляется на торгах (конкурсах, аукционах) в порядке, установленном главой 7 настоящего Положения.</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14. Предоставление в собственность земельных участков из государственной и муниципальной собственности, на которых расположены здания, строения, сооружения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lastRenderedPageBreak/>
        <w:t>1. Исключительное право на приобретение в собственность земельных участков из государственной или муниципальной собственности имеют граждане и юридические лица - собственники зданий, строений, сооружений, расположенных на данных земельных участках.</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Абзацы второй - третий утратили силу. - Решение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кодекса Российской Федерации.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 Приобретение земельных участков в собственность за плату осуществляется гражданами и юридическими лицами - собственниками зданий, строений, сооружений по цене, устанавливаемой в соответствии с действующим законодательством.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 3 в ред. решения Совета депутатов Дмитровского муниципального района МО от 16.07.2009 N 445/65)</w:t>
      </w:r>
    </w:p>
    <w:p w:rsidR="00F9771E" w:rsidRPr="00F9771E" w:rsidRDefault="00F9771E" w:rsidP="0047661B">
      <w:pPr>
        <w:spacing w:after="0" w:line="240" w:lineRule="auto"/>
        <w:jc w:val="center"/>
        <w:rPr>
          <w:rFonts w:ascii="Arial" w:hAnsi="Arial" w:cs="Arial"/>
          <w:sz w:val="24"/>
          <w:szCs w:val="24"/>
        </w:rPr>
      </w:pPr>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Глава 3. ПРЕДОСТАВЛЕНИЕ ЗЕМЕЛЬНЫХ УЧАСТКОВ НА ПРАВЕ</w:t>
      </w:r>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ПОСТОЯННОГО (БЕССРОЧНОГО) ПОЛЬЗОВАНИЯ И ПЕРЕОФОРМЛЕНИЕ ПРАВ</w:t>
      </w:r>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ПОСТОЯННОГО (БЕССРОЧНОГО) ПОЛЬЗОВАНИЯ И ПОЖИЗНЕННОГО</w:t>
      </w:r>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НАСЛЕДУЕМОГО ВЛАДЕНИЯ</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15. Порядок предоставления земельных участков на праве постоянного (бессрочного) пользования</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 В постоянное (бессрочное) пользование земельные участки предоставляются государственным и муниципальным учреждениям, федеральным казенным предприятиям и органам государственной власти и местного самоуправления, а также центрам исторического наследия Президентов Российской Федерации, прекративших исполнение своих полномочий.</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Право постоянного (бессрочного) пользования находящимися в государственной или муниципальной собственности земельными участками, возникшее у юридических лиц до введения в действие Земельного кодекса РФ, переоформляется в порядке, установленном Федеральным законом "О введении в действие Земельного кодекса Российской Федерации" N 137-ФЗ от 25.10.2001.</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4. Гражданам земельные участки в постоянное (бессрочное) пользование и пожизненное наследуемое владение не предоставляются. Право постоянного (бессрочного) пользования земельными участками, находящимися в государственной или муниципальной собственности, возникшее у граждан до введения в действие Земельного кодекса РФ, сохраняется.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5. Граждане, обладающие земельными участками на праве постоянного (бессрочного) пользования, не вправе распоряжаться этими земельными участками.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6. Гражданами, обладающими правами постоянного (бессрочного) пользования либо пожизненного наследуемого владения, данные права переоформляются в порядке, </w:t>
      </w:r>
      <w:r w:rsidRPr="00F9771E">
        <w:rPr>
          <w:rFonts w:ascii="Arial" w:hAnsi="Arial" w:cs="Arial"/>
          <w:sz w:val="24"/>
          <w:szCs w:val="24"/>
        </w:rPr>
        <w:lastRenderedPageBreak/>
        <w:t>предусмотренном Федеральным законом "О введении в действие Земельного кодекса Российской Федерации" N 137-ФЗ от 25.10.2001 и Федеральным законом "О государственной регистрации прав на недвижимое имущество и сделок с ним" N 122-ФЗ от 21.07.1997.</w:t>
      </w:r>
    </w:p>
    <w:p w:rsidR="00F9771E" w:rsidRPr="00F9771E" w:rsidRDefault="00F9771E" w:rsidP="0047661B">
      <w:pPr>
        <w:spacing w:after="0" w:line="240" w:lineRule="auto"/>
        <w:jc w:val="center"/>
        <w:rPr>
          <w:rFonts w:ascii="Arial" w:hAnsi="Arial" w:cs="Arial"/>
          <w:sz w:val="24"/>
          <w:szCs w:val="24"/>
        </w:rPr>
      </w:pPr>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Глава 4. ПРЕДОСТАВЛЕНИЕ ЗЕМЕЛЬНЫХ УЧАСТКОВ В АРЕНДУ</w:t>
      </w:r>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ГРАЖДАНАМ И ЮРИДИЧЕСКИМ ЛИЦАМ</w:t>
      </w:r>
    </w:p>
    <w:p w:rsidR="00F9771E" w:rsidRPr="00F9771E" w:rsidRDefault="00F9771E" w:rsidP="0047661B">
      <w:pPr>
        <w:spacing w:after="0" w:line="240" w:lineRule="auto"/>
        <w:jc w:val="center"/>
        <w:rPr>
          <w:rFonts w:ascii="Arial" w:hAnsi="Arial" w:cs="Arial"/>
          <w:sz w:val="24"/>
          <w:szCs w:val="24"/>
        </w:rPr>
      </w:pPr>
      <w:proofErr w:type="gramStart"/>
      <w:r w:rsidRPr="00F9771E">
        <w:rPr>
          <w:rFonts w:ascii="Arial" w:hAnsi="Arial" w:cs="Arial"/>
          <w:sz w:val="24"/>
          <w:szCs w:val="24"/>
        </w:rPr>
        <w:t>(в ред. решения Совета депутатов Дмитровского</w:t>
      </w:r>
      <w:proofErr w:type="gramEnd"/>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16. Порядок предоставления земельных участков в аренду</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 Предоставление земельных участков в аренду осуществляется на основании заявлений граждан или юридических лиц, направляемых на имя главы Дмитровского муниципального района, которые рассматриваются Комиссией.</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Предоставление в аренду гражданам земельных участков осуществляется по следующим правилам: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 при предоставлении земельных участков для индивидуального жилищного строительства - по правилам, предусмотренным земельным законодательством;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б) при предоставлении земельных участков для ведения личного подсобного хозяйства на землях населенных пунктов (приусадебных земельных участков) - по правилам, предусмотренным земельным законодательством для предоставления земельных участков для индивидуального жилищного строительства;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при предоставлении земельных участков для ведения личного подсобного хозяйства за пределами границ населенных пунктов (полевых земельных участков) - по правилам, предусмотренным земельным законодательством для предоставления земельных участков для целей, не связанных со строительством;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г) - д) утратили силу. - Решение Совета депутатов Дмитровского муниципального района МО от 10.05.2012 N 166/30;</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е) при предоставлении земельных участков для огородничества на землях населенных пунктов - по правилам, предусмотренным земельным законодательством для целей, не связанных со строительством;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(подп. "е" </w:t>
      </w:r>
      <w:proofErr w:type="gramStart"/>
      <w:r w:rsidRPr="00F9771E">
        <w:rPr>
          <w:rFonts w:ascii="Arial" w:hAnsi="Arial" w:cs="Arial"/>
          <w:sz w:val="24"/>
          <w:szCs w:val="24"/>
        </w:rPr>
        <w:t>введен</w:t>
      </w:r>
      <w:proofErr w:type="gramEnd"/>
      <w:r w:rsidRPr="00F9771E">
        <w:rPr>
          <w:rFonts w:ascii="Arial" w:hAnsi="Arial" w:cs="Arial"/>
          <w:sz w:val="24"/>
          <w:szCs w:val="24"/>
        </w:rPr>
        <w:t xml:space="preserve"> решением Совета депутатов Дмитровского муниципального района МО от 16.07.2009 N 445/65)</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ж) при предоставлении земельных участков для гаражного строительства - по правилам, предусмотренным земельным законодательством для предоставления земельных участков с предварительным согласованием места размещения объекта;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(подп. "ж" </w:t>
      </w:r>
      <w:proofErr w:type="gramStart"/>
      <w:r w:rsidRPr="00F9771E">
        <w:rPr>
          <w:rFonts w:ascii="Arial" w:hAnsi="Arial" w:cs="Arial"/>
          <w:sz w:val="24"/>
          <w:szCs w:val="24"/>
        </w:rPr>
        <w:t>введен</w:t>
      </w:r>
      <w:proofErr w:type="gramEnd"/>
      <w:r w:rsidRPr="00F9771E">
        <w:rPr>
          <w:rFonts w:ascii="Arial" w:hAnsi="Arial" w:cs="Arial"/>
          <w:sz w:val="24"/>
          <w:szCs w:val="24"/>
        </w:rPr>
        <w:t xml:space="preserve"> решением Совета депутатов Дмитровского муниципального района МО от 16.12.2010 N 25/6)</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з) при предоставлении земельных участков для строительства зданий, строений, сооружений, необходимых для осуществления деятельности крестьянского (фермерского) хозяйства, - по правилам, предусмотренным земельным законодательством для случаев предоставления земельных участков с предварительным согласованием места размещения объекта.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(подп. "з" </w:t>
      </w:r>
      <w:proofErr w:type="gramStart"/>
      <w:r w:rsidRPr="00F9771E">
        <w:rPr>
          <w:rFonts w:ascii="Arial" w:hAnsi="Arial" w:cs="Arial"/>
          <w:sz w:val="24"/>
          <w:szCs w:val="24"/>
        </w:rPr>
        <w:t>введен</w:t>
      </w:r>
      <w:proofErr w:type="gramEnd"/>
      <w:r w:rsidRPr="00F9771E">
        <w:rPr>
          <w:rFonts w:ascii="Arial" w:hAnsi="Arial" w:cs="Arial"/>
          <w:sz w:val="24"/>
          <w:szCs w:val="24"/>
        </w:rPr>
        <w:t xml:space="preserve"> решением Совета депутатов Дмитровского муниципального района МО от 23.06.2011 N 76/14)</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 2 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2.1. Предоставление в аренду земельных участков гражданам, индивидуальным предпринимателям и юридическим лицам осуществляется по правилам, предусмотренным действующим законодательством для предоставления земельных участков без предварительного согласования места размещения объекта, с торгов по </w:t>
      </w:r>
      <w:r w:rsidRPr="00F9771E">
        <w:rPr>
          <w:rFonts w:ascii="Arial" w:hAnsi="Arial" w:cs="Arial"/>
          <w:sz w:val="24"/>
          <w:szCs w:val="24"/>
        </w:rPr>
        <w:lastRenderedPageBreak/>
        <w:t>продаже права аренды земельных участков в случаях предоставления земельных участков: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для предпринимательской деятельности (строительство магазинов, торговых комплексов, офисных и деловых центров, административных зданий, гостиниц и иных объектов, связанных с предпринимательской деятельностью в сфере торговли);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абзац утратил силу. - Решение Совета депутатов Дмитровского муниципального района МО от 10.05.2012 N 166/30;</w:t>
      </w:r>
    </w:p>
    <w:p w:rsidR="00F9771E" w:rsidRPr="00F9771E" w:rsidRDefault="00F9771E" w:rsidP="0047661B">
      <w:pPr>
        <w:spacing w:after="0" w:line="240" w:lineRule="auto"/>
        <w:jc w:val="both"/>
        <w:rPr>
          <w:rFonts w:ascii="Arial" w:hAnsi="Arial" w:cs="Arial"/>
          <w:sz w:val="24"/>
          <w:szCs w:val="24"/>
          <w:u w:val="single"/>
        </w:rPr>
      </w:pPr>
      <w:r w:rsidRPr="00F9771E">
        <w:rPr>
          <w:rFonts w:ascii="Arial" w:hAnsi="Arial" w:cs="Arial"/>
          <w:sz w:val="24"/>
          <w:szCs w:val="24"/>
          <w:u w:val="single"/>
        </w:rPr>
        <w:t>- абзац утратил силу.- Решение Совета депутатов Дмитровского муниципального района МО от 14.12.2012 № 235/45;</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для рекреационных целей в случае, если земельный участок предоставляется для строительства объектов рекреационного назначения;</w:t>
      </w:r>
    </w:p>
    <w:p w:rsidR="00F9771E" w:rsidRPr="00F9771E" w:rsidRDefault="00F9771E" w:rsidP="0047661B">
      <w:pPr>
        <w:spacing w:after="0" w:line="240" w:lineRule="auto"/>
        <w:jc w:val="both"/>
        <w:rPr>
          <w:rFonts w:ascii="Arial" w:hAnsi="Arial" w:cs="Arial"/>
          <w:sz w:val="24"/>
          <w:szCs w:val="24"/>
          <w:u w:val="single"/>
        </w:rPr>
      </w:pPr>
      <w:r w:rsidRPr="00F9771E">
        <w:rPr>
          <w:rFonts w:ascii="Arial" w:hAnsi="Arial" w:cs="Arial"/>
          <w:sz w:val="24"/>
          <w:szCs w:val="24"/>
          <w:u w:val="single"/>
        </w:rPr>
        <w:t>- абзац утратил силу.- Решение Совета депутатов Дмитровского муниципального района МО от 14.12.2012 № 235/45;</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для дачного строительства  на землях населенных пунктов;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10.05.2012 N 166/30, от 14.12.2012 № 235/45, от 29.03.2013 № 285/51)</w:t>
      </w:r>
    </w:p>
    <w:p w:rsidR="00F9771E" w:rsidRPr="00F9771E" w:rsidRDefault="00F9771E" w:rsidP="0047661B">
      <w:pPr>
        <w:spacing w:after="0" w:line="240" w:lineRule="auto"/>
        <w:jc w:val="both"/>
        <w:rPr>
          <w:rFonts w:ascii="Arial" w:hAnsi="Arial" w:cs="Arial"/>
          <w:sz w:val="24"/>
          <w:szCs w:val="24"/>
          <w:u w:val="single"/>
        </w:rPr>
      </w:pPr>
      <w:r w:rsidRPr="00F9771E">
        <w:rPr>
          <w:rFonts w:ascii="Arial" w:hAnsi="Arial" w:cs="Arial"/>
          <w:sz w:val="24"/>
          <w:szCs w:val="24"/>
          <w:u w:val="single"/>
        </w:rPr>
        <w:t>-  абзац утратил силу - Решение Совета депутатов Дмитровского муниципального района МО от 14.12.2012 № 235/45;</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для иных целей, связанных со строительством и осуществлением предпринимательской деятельности.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 2.1 в ред. решения Совета депутатов Дмитровского муниципального района МО от 16.12.2010 N 25/6)</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2.2. Предоставление земельных участков в аренду гражданам, индивидуальным предпринимателям и юридическим лицам осуществляется с предварительным согласованием места размещения объекта без проведения торгов в случаях предоставления земельных участков: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для строительства объектов электро-, тепл</w:t>
      </w:r>
      <w:proofErr w:type="gramStart"/>
      <w:r w:rsidRPr="00F9771E">
        <w:rPr>
          <w:rFonts w:ascii="Arial" w:hAnsi="Arial" w:cs="Arial"/>
          <w:sz w:val="24"/>
          <w:szCs w:val="24"/>
        </w:rPr>
        <w:t>о-</w:t>
      </w:r>
      <w:proofErr w:type="gramEnd"/>
      <w:r w:rsidRPr="00F9771E">
        <w:rPr>
          <w:rFonts w:ascii="Arial" w:hAnsi="Arial" w:cs="Arial"/>
          <w:sz w:val="24"/>
          <w:szCs w:val="24"/>
        </w:rPr>
        <w:t>, газо- и водоснабжения населения, водоотведения, снабжения населения топливом;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для организации сбора и вывоза бытовых отходов и мусора;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для строительства и организации подъездных путей, осуществления дорожной деятельности;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для строительства объектов, направленных на обеспечение пожарной безопасности и безопасности граждан;</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для реконструкции существующих объектов недвижимого имущества;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для строительства объектов для целей образования, здравоохранения и культуры, объектов религиозного назначения;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(абзац введен решением Совета депутатов Дмитровского муниципального района МО от 10.05.2012 N 166/30)</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для строительства объектов топливозаправочного комплекса Московской области в случае, если размещение такого объекта осуществляется в соответствии с Программой развития топливозаправочного комплекса Московской области.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(абзац введен решением Совета депутатов Дмитровского муниципального района МО от 10.05.2012 N 166/30)</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для строительства объектов электросетевого комплекса, связи, телекоммуникационных сетей;</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 (абзац введен решением Совета депутатов Дмитровского муниципального района МО от 14.12.2012 N 235/45)  </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для производственных и промышленных целей;</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(абзац введен решением Совета депутатов Дмитровского муниципального района МО от 14.12.2012 N 235/45)  </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для садоводства на землях населенных пунктов;</w:t>
      </w:r>
    </w:p>
    <w:p w:rsidR="00F9771E" w:rsidRPr="00F9771E" w:rsidRDefault="00F9771E" w:rsidP="0047661B">
      <w:pPr>
        <w:spacing w:after="0" w:line="240" w:lineRule="auto"/>
        <w:jc w:val="both"/>
        <w:rPr>
          <w:rFonts w:ascii="Arial" w:hAnsi="Arial" w:cs="Arial"/>
          <w:sz w:val="24"/>
          <w:szCs w:val="24"/>
        </w:rPr>
      </w:pPr>
      <w:proofErr w:type="gramStart"/>
      <w:r w:rsidRPr="00F9771E">
        <w:rPr>
          <w:rFonts w:ascii="Arial" w:hAnsi="Arial" w:cs="Arial"/>
          <w:sz w:val="24"/>
          <w:szCs w:val="24"/>
        </w:rPr>
        <w:lastRenderedPageBreak/>
        <w:t xml:space="preserve">(абзац введен решением Совета депутатов Дмитровского муниципального района МО от 14.12.2012 N 235/45, </w:t>
      </w:r>
      <w:proofErr w:type="gramEnd"/>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для строительства объектов лечебно-оздоровительного и спортивного назначения;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(абзац введен решением Совета депутатов Дмитровского муниципального района МО от 14.12.2012 N 235/45)  </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(п. 2.2 </w:t>
      </w:r>
      <w:proofErr w:type="gramStart"/>
      <w:r w:rsidRPr="00F9771E">
        <w:rPr>
          <w:rFonts w:ascii="Arial" w:hAnsi="Arial" w:cs="Arial"/>
          <w:sz w:val="24"/>
          <w:szCs w:val="24"/>
        </w:rPr>
        <w:t>введен</w:t>
      </w:r>
      <w:proofErr w:type="gramEnd"/>
      <w:r w:rsidRPr="00F9771E">
        <w:rPr>
          <w:rFonts w:ascii="Arial" w:hAnsi="Arial" w:cs="Arial"/>
          <w:sz w:val="24"/>
          <w:szCs w:val="24"/>
        </w:rPr>
        <w:t xml:space="preserve"> решением Совета депутатов Дмитровского муниципального района МО от 16.12.2010 N 25/6)</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 для строительства </w:t>
      </w:r>
      <w:r w:rsidRPr="00F9771E">
        <w:rPr>
          <w:rFonts w:ascii="Arial" w:eastAsia="Calibri" w:hAnsi="Arial" w:cs="Arial"/>
          <w:sz w:val="24"/>
          <w:szCs w:val="24"/>
        </w:rPr>
        <w:t>многофункционального центра предоставления государственных и муниципальных услуг</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2.3. </w:t>
      </w:r>
      <w:proofErr w:type="gramStart"/>
      <w:r w:rsidRPr="00F9771E">
        <w:rPr>
          <w:rFonts w:ascii="Arial" w:hAnsi="Arial" w:cs="Arial"/>
          <w:sz w:val="24"/>
          <w:szCs w:val="24"/>
        </w:rPr>
        <w:t>До 31 декабря  2013 года земельный участок, находящийся в государственной или муниципальной собственности,  в отношении которого  принято решение Комиссии о предоставлении такого участка  для целей, указанных в пункте 2.1. настоящей статьи, в порядке определенном п.п.1 п. 1. и п. 2, п. 4 ст. 30 Земельного кодекса РФ (без предварительного согласования места размещения объекта, на торгах), может быть предоставлен</w:t>
      </w:r>
      <w:proofErr w:type="gramEnd"/>
      <w:r w:rsidRPr="00F9771E">
        <w:rPr>
          <w:rFonts w:ascii="Arial" w:hAnsi="Arial" w:cs="Arial"/>
          <w:sz w:val="24"/>
          <w:szCs w:val="24"/>
        </w:rPr>
        <w:t xml:space="preserve"> </w:t>
      </w:r>
      <w:proofErr w:type="gramStart"/>
      <w:r w:rsidRPr="00F9771E">
        <w:rPr>
          <w:rFonts w:ascii="Arial" w:hAnsi="Arial" w:cs="Arial"/>
          <w:sz w:val="24"/>
          <w:szCs w:val="24"/>
        </w:rPr>
        <w:t xml:space="preserve">лицу в аренду для  указанных выше целей, без проведения торгов, в  порядке  определенном п.п.2 п.1. и п.3, п.5. ст. 30 Земельного кодекса РФ, если заявление о предоставлении такого участка принято от данного лица для рассмотрения администрацией Дмитровского муниципального района Московской области до 10 ноября 2012 года, с документами, предусмотренными ст.5 настоящего Положения. </w:t>
      </w:r>
      <w:proofErr w:type="gramEnd"/>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 </w:t>
      </w:r>
      <w:proofErr w:type="gramStart"/>
      <w:r w:rsidRPr="00F9771E">
        <w:rPr>
          <w:rFonts w:ascii="Arial" w:hAnsi="Arial" w:cs="Arial"/>
          <w:sz w:val="24"/>
          <w:szCs w:val="24"/>
        </w:rPr>
        <w:t>Земельный участок указанному в абзаце первом настоящего пункта  лицу,  предоставляется  в аренду без торгов, на основании его заявления,  решения о предварительном согласовании места размещения объекта, которое принято не позднее, чем за три года до предоставления земельного участка, решения Комиссии о пересмотре первоначального решения Комиссии и  предоставлении земельного участка в  порядке  определенном п.п.2 п.1. и п.3, п</w:t>
      </w:r>
      <w:proofErr w:type="gramEnd"/>
      <w:r w:rsidRPr="00F9771E">
        <w:rPr>
          <w:rFonts w:ascii="Arial" w:hAnsi="Arial" w:cs="Arial"/>
          <w:sz w:val="24"/>
          <w:szCs w:val="24"/>
        </w:rPr>
        <w:t xml:space="preserve">.5. ст. 30 Земельного кодекса РФ, в аренду без торгов. </w:t>
      </w:r>
    </w:p>
    <w:p w:rsidR="00F9771E" w:rsidRPr="00F9771E" w:rsidRDefault="00F9771E" w:rsidP="0047661B">
      <w:pPr>
        <w:spacing w:after="0" w:line="240" w:lineRule="auto"/>
        <w:jc w:val="both"/>
        <w:rPr>
          <w:rFonts w:ascii="Arial" w:hAnsi="Arial" w:cs="Arial"/>
          <w:sz w:val="24"/>
          <w:szCs w:val="24"/>
        </w:rPr>
      </w:pPr>
      <w:proofErr w:type="gramStart"/>
      <w:r w:rsidRPr="00F9771E">
        <w:rPr>
          <w:rFonts w:ascii="Arial" w:hAnsi="Arial" w:cs="Arial"/>
          <w:sz w:val="24"/>
          <w:szCs w:val="24"/>
        </w:rPr>
        <w:t>Решение Комиссии о пересмотре первоначального решения Комиссии и  предоставлении земельного участка    в  порядке  определенном п.п.2 п.1. и п.3, п.5. ст. 30 Земельного кодекса РФ (в аренду без торгов), принимается на основании поданного  в срок до 1 октября 2013 года в Администрацию Дмитровского муниципального района Московской области письменного обращения лица,  с просьбой о применении положений настоящего</w:t>
      </w:r>
      <w:proofErr w:type="gramEnd"/>
      <w:r w:rsidRPr="00F9771E">
        <w:rPr>
          <w:rFonts w:ascii="Arial" w:hAnsi="Arial" w:cs="Arial"/>
          <w:sz w:val="24"/>
          <w:szCs w:val="24"/>
        </w:rPr>
        <w:t xml:space="preserve"> пункта Положения. </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 В случае</w:t>
      </w:r>
      <w:proofErr w:type="gramStart"/>
      <w:r w:rsidRPr="00F9771E">
        <w:rPr>
          <w:rFonts w:ascii="Arial" w:hAnsi="Arial" w:cs="Arial"/>
          <w:sz w:val="24"/>
          <w:szCs w:val="24"/>
        </w:rPr>
        <w:t>,</w:t>
      </w:r>
      <w:proofErr w:type="gramEnd"/>
      <w:r w:rsidRPr="00F9771E">
        <w:rPr>
          <w:rFonts w:ascii="Arial" w:hAnsi="Arial" w:cs="Arial"/>
          <w:sz w:val="24"/>
          <w:szCs w:val="24"/>
        </w:rPr>
        <w:t xml:space="preserve"> если  на момент  вступления в силу порядка установленного настоящим пунктом,  в отношении земельного участка,  не осуществлен государственный кадастровый учет, но проведены  все или несколько  этапов по формированию земельного участка:  проведена процедура определения разрешенного использования земельного участка, установленная органом местного самоуправления для случаев предоставления земельных участков без предварительного согласования места размещения объекта (изготовлен и согласован акт обследования земельного участка, </w:t>
      </w:r>
      <w:proofErr w:type="gramStart"/>
      <w:r w:rsidRPr="00F9771E">
        <w:rPr>
          <w:rFonts w:ascii="Arial" w:hAnsi="Arial" w:cs="Arial"/>
          <w:sz w:val="24"/>
          <w:szCs w:val="24"/>
        </w:rPr>
        <w:t>утверждена схема расположения земельного участка на кадастровом плане территории), определена категория земельного участка, определены технические условия подключения объектов, решение исполнительного органа местного самоуправления  о предоставлении такого земельного участка    в  порядке  определенном п.п.2 п.1. и п.3, п.5. ст. 30 Земельного кодекса РФ (в аренду без торгов), может быть принято  только после  выполнением в отношении такого участка</w:t>
      </w:r>
      <w:proofErr w:type="gramEnd"/>
      <w:r w:rsidRPr="00F9771E">
        <w:rPr>
          <w:rFonts w:ascii="Arial" w:hAnsi="Arial" w:cs="Arial"/>
          <w:sz w:val="24"/>
          <w:szCs w:val="24"/>
        </w:rPr>
        <w:t xml:space="preserve"> выбора, принятия решения о предварительном согласовании места размещения объекта, выполнения кадастровых работ, осуществления его кадастрового учета, в порядке определенном </w:t>
      </w:r>
      <w:proofErr w:type="spellStart"/>
      <w:r w:rsidRPr="00F9771E">
        <w:rPr>
          <w:rFonts w:ascii="Arial" w:hAnsi="Arial" w:cs="Arial"/>
          <w:sz w:val="24"/>
          <w:szCs w:val="24"/>
        </w:rPr>
        <w:t>п.п</w:t>
      </w:r>
      <w:proofErr w:type="spellEnd"/>
      <w:r w:rsidRPr="00F9771E">
        <w:rPr>
          <w:rFonts w:ascii="Arial" w:hAnsi="Arial" w:cs="Arial"/>
          <w:sz w:val="24"/>
          <w:szCs w:val="24"/>
        </w:rPr>
        <w:t>. 1., 2., п.5, ст. 30 и ст. 31 Земельного кодекса РФ.</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 В случае</w:t>
      </w:r>
      <w:proofErr w:type="gramStart"/>
      <w:r w:rsidRPr="00F9771E">
        <w:rPr>
          <w:rFonts w:ascii="Arial" w:hAnsi="Arial" w:cs="Arial"/>
          <w:sz w:val="24"/>
          <w:szCs w:val="24"/>
        </w:rPr>
        <w:t>,</w:t>
      </w:r>
      <w:proofErr w:type="gramEnd"/>
      <w:r w:rsidRPr="00F9771E">
        <w:rPr>
          <w:rFonts w:ascii="Arial" w:hAnsi="Arial" w:cs="Arial"/>
          <w:sz w:val="24"/>
          <w:szCs w:val="24"/>
        </w:rPr>
        <w:t xml:space="preserve">  если  на момент  вступления в силу порядка, установленного настоящим пунктом,  сведения о земельном участке, указанном в абзаце первом настоящего пункта,  внесены в государственный кадастровый учет недвижимости,  решение исполнительного органа местного самоуправления  о предоставлении такого земельного участка    в  </w:t>
      </w:r>
      <w:r w:rsidRPr="00F9771E">
        <w:rPr>
          <w:rFonts w:ascii="Arial" w:hAnsi="Arial" w:cs="Arial"/>
          <w:sz w:val="24"/>
          <w:szCs w:val="24"/>
        </w:rPr>
        <w:lastRenderedPageBreak/>
        <w:t xml:space="preserve">порядке  определенном п.п.2 п.1. и п.3, п.5. ст. 30 Земельного кодекса РФ (в аренду без торгов), </w:t>
      </w:r>
      <w:proofErr w:type="gramStart"/>
      <w:r w:rsidRPr="00F9771E">
        <w:rPr>
          <w:rFonts w:ascii="Arial" w:hAnsi="Arial" w:cs="Arial"/>
          <w:sz w:val="24"/>
          <w:szCs w:val="24"/>
        </w:rPr>
        <w:t xml:space="preserve">может быть  принято  только после исключения первоначальных сведений  о земельном участке, сведения о котором носят временный характер, из государственного кадастра недвижимости и снятия такого земельного участка с государственного кадастрового учета, с последующим  выполнением в отношении такого участка выбора, принятия решения о предварительном согласовании места размещения объекта, выполнения кадастровых работ, осуществления его кадастрового учета, в порядке определенном </w:t>
      </w:r>
      <w:proofErr w:type="spellStart"/>
      <w:r w:rsidRPr="00F9771E">
        <w:rPr>
          <w:rFonts w:ascii="Arial" w:hAnsi="Arial" w:cs="Arial"/>
          <w:sz w:val="24"/>
          <w:szCs w:val="24"/>
        </w:rPr>
        <w:t>п.п</w:t>
      </w:r>
      <w:proofErr w:type="spellEnd"/>
      <w:r w:rsidRPr="00F9771E">
        <w:rPr>
          <w:rFonts w:ascii="Arial" w:hAnsi="Arial" w:cs="Arial"/>
          <w:sz w:val="24"/>
          <w:szCs w:val="24"/>
        </w:rPr>
        <w:t>. 1., 2</w:t>
      </w:r>
      <w:proofErr w:type="gramEnd"/>
      <w:r w:rsidRPr="00F9771E">
        <w:rPr>
          <w:rFonts w:ascii="Arial" w:hAnsi="Arial" w:cs="Arial"/>
          <w:sz w:val="24"/>
          <w:szCs w:val="24"/>
        </w:rPr>
        <w:t>., п.5, ст. 30 и ст. 31 Земельного кодекса РФ.</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(п. 2.3 </w:t>
      </w:r>
      <w:proofErr w:type="gramStart"/>
      <w:r w:rsidRPr="00F9771E">
        <w:rPr>
          <w:rFonts w:ascii="Arial" w:hAnsi="Arial" w:cs="Arial"/>
          <w:sz w:val="24"/>
          <w:szCs w:val="24"/>
        </w:rPr>
        <w:t>введен</w:t>
      </w:r>
      <w:proofErr w:type="gramEnd"/>
      <w:r w:rsidRPr="00F9771E">
        <w:rPr>
          <w:rFonts w:ascii="Arial" w:hAnsi="Arial" w:cs="Arial"/>
          <w:sz w:val="24"/>
          <w:szCs w:val="24"/>
        </w:rPr>
        <w:t xml:space="preserve"> решением Совета депутатов Дмитровского муниципального района МО от 16.12.2010 N 25/6, в редакции решения Совета депутатов Дмитровского  муниципального района от 14.12.2012 № 235/45, решения Совета депутатов Дмитровского  муниципального района от 29.03.2013 № 285/51)</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2.4. Земельный участок, находящийся в государственной или муниципальной собственности, предоставляется гражданину для садоводства и дачного строительства на землях населенных пунктов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не </w:t>
      </w:r>
      <w:proofErr w:type="gramStart"/>
      <w:r w:rsidRPr="00F9771E">
        <w:rPr>
          <w:rFonts w:ascii="Arial" w:hAnsi="Arial" w:cs="Arial"/>
          <w:sz w:val="24"/>
          <w:szCs w:val="24"/>
        </w:rPr>
        <w:t>позднее</w:t>
      </w:r>
      <w:proofErr w:type="gramEnd"/>
      <w:r w:rsidRPr="00F9771E">
        <w:rPr>
          <w:rFonts w:ascii="Arial" w:hAnsi="Arial" w:cs="Arial"/>
          <w:sz w:val="24"/>
          <w:szCs w:val="24"/>
        </w:rPr>
        <w:t xml:space="preserve"> чем за три года до предоставления земельного участка, если заявление о предоставлении такого земельного участка принято для рассмотрения администрацией Дмитровского муниципального района Московской области до 1 июня 2012 года с документами, предусмотренными ст. 5 настоящего Положения.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(п. 2.4 </w:t>
      </w:r>
      <w:proofErr w:type="gramStart"/>
      <w:r w:rsidRPr="00F9771E">
        <w:rPr>
          <w:rFonts w:ascii="Arial" w:hAnsi="Arial" w:cs="Arial"/>
          <w:sz w:val="24"/>
          <w:szCs w:val="24"/>
        </w:rPr>
        <w:t>введен</w:t>
      </w:r>
      <w:proofErr w:type="gramEnd"/>
      <w:r w:rsidRPr="00F9771E">
        <w:rPr>
          <w:rFonts w:ascii="Arial" w:hAnsi="Arial" w:cs="Arial"/>
          <w:sz w:val="24"/>
          <w:szCs w:val="24"/>
        </w:rPr>
        <w:t xml:space="preserve"> решением Совета депутатов Дмитровского муниципального района МО от 10.05.2012 N 166/30)</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2.5. </w:t>
      </w:r>
      <w:proofErr w:type="gramStart"/>
      <w:r w:rsidRPr="00F9771E">
        <w:rPr>
          <w:rFonts w:ascii="Arial" w:hAnsi="Arial" w:cs="Arial"/>
          <w:sz w:val="24"/>
          <w:szCs w:val="24"/>
        </w:rPr>
        <w:t>В случаях, указанных в абзацах 4,5 пункта 2.3. настоящего Положения, имеющиеся согласования, включенные в акт обследования земельного участка, утвержденная схема расположения земельного участка на кадастровом плане территории,   справочные данные об определении категории земельного участка, определенные технические условия подключения объектов, применяются при осуществлении в отношении земельного участка, процедуры выбора земельного участка,  и принятии в порядке, установленном статьей 31 Земельного кодекса постановления</w:t>
      </w:r>
      <w:proofErr w:type="gramEnd"/>
      <w:r w:rsidRPr="00F9771E">
        <w:rPr>
          <w:rFonts w:ascii="Arial" w:hAnsi="Arial" w:cs="Arial"/>
          <w:sz w:val="24"/>
          <w:szCs w:val="24"/>
        </w:rPr>
        <w:t xml:space="preserve"> администрации Дмитровского района о предварительном согласовании места размещения объекта.  </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2.6. Положения пункта 2.3.,2.5  настоящего Положения не подлежат применению в случае, если в порядке реализации  принятого ранее  в отношении земельного  участка решения исполнительного органа местного самоуправления о  проведении торгов, было размещено извещение о проведении торгов, в порядке определенном  постановлением Правительства РФ от 11.11.2002 № 808.</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(пункты 2.5. - 2.6.  введены решением Совета депутатов Дмитровского муниципального района Московской области от 29.03.2013 № 285/51)</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 3. Срок аренды устанавливается на основании решения о предоставлении земельного участка в аренду или решения о проведении торгов по продаже права на заключение договора аренды земельного участка.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4. Договором аренды определяются условия использования арендатором земельного участка, которые должны соответствовать условиям, установленным законодательством Российской Федерации и законами Московской области.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5. Исключительное право на приобретение земельных участков в аренду путем заключения договора имеют лица, являющиеся собственниками зданий, строений, сооружений, расположенных на данных участках.</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6. Утратил силу. - Решение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17. Условия договорных отношений по предоставлению земельных участков в аренду</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 Решение о передаче в аренду земельных участков принимает администрация Дмитровского муниципального района в лице главы Дмитровского муниципального района. Арендодателем земельных участков от имени Дмитровского муниципального района выступает администрация Дмитровского муниципального района.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Срок договора аренды земельного участка не может превышать максимального (предельного) срока, установленного законодательством Российской Федерации, а также срока, установленного договором аренды расположенного на земельном участке объекта недвижимого имущества, находящегося в муниципальной собственности Дмитровского муниципального района Московской области.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Срок аренды устанавливается на основании решения о предоставлении земельного участка в аренду или решения о проведении торгов по продаже права на заключение договора аренды земельного участка.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 Договором аренды определяются условия использования арендатором земельного участка, которые должны соответствовать условиям, установленным законодательством Российской Федерации.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4. Арендная плата перечисляется арендатором посредством платежных поручений: юридическими лицами, предпринимателями, осуществляющими деятельность без образования юридического лица, - ежеквартально до 15 числа последнего месяца текущего квартала, физическими лицами - 1 раз в год до 15 ноября текущего года.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5. Договором аренды устанавливается порядок получения арендатором согласия арендодателя на передачу земельного участка в субаренду независимо от срока договора аренды, а также на передачу своих прав и обязанностей по договору третьим лицам, если договор аренды заключается на срок до пяти лет.</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Если срок договора аренды земельного участка более пяти лет, арендатор обязан в течение трех рабочих дней со дня заключения соответствующего договора уведомить арендодателя в письменной форме о передаче своих прав и обязанностей по договору аренды третьему лицу.</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6. На арендатора земельного участка возлагаются расходы, связанные с государственной регистрацией договора аренды, а также соглашений об изменении, расторжении договоров аренды.</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Стоимость улучшений земельного участка, произведенных арендатором без согласия арендодателя, возмещению не подлежит.</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7. Порядок определения арендной платы при аренде земельных участков, находящихся в государственной и муниципальной собственности, устанавливается Законом Московской области "О регулировании земельных отношений в Московской области", иными нормативными актами Московской области, а также муниципальными актами администрации Дмитровского муниципального района.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Глава 5. ПРЕДОСТАВЛЕНИЕ ЗЕМЕЛЬНЫХ УЧАСТКОВ</w:t>
      </w:r>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ДЛЯ СТРОИТЕЛЬСТВА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18. Порядок предоставления земельных участков для строительства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 Предоставление земельных участков для строительства осуществляется с проведением работ по их формированию:</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1.1. Без предварительного согласования мест размещения объектов.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1.2. С предварительным согласованием мест размещения объектов.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Предоставление земельных участков для строительства без предварительного согласования мест размещения объектов осуществляется: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2.1. В аренду - на торгах (конкурсах, аукционах) по продаже права на заключение договора аренды либо без проведения торгов (конкурсов, аукционов).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lastRenderedPageBreak/>
        <w:t>2.2. В собственность - исключительно на торгах (конкурсах, аукционах).</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 Предоставление земельного участка для строительства без предварительного согласования мест размещения объектов осуществляется в следующем порядке: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3.1. Проведение работ по формированию земельного участка: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определение разрешенного использования земельного участка;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16.07.2009 N 445/65)</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принятие решения о проведении торгов (конкурсов, аукционов) или предоставлении земельных участков без проведения торгов (конкурсов, аукционов);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Подготовка материалов для определения разрешенного использования и проведения кадастровых работ в отношении земельных участков осуществляется структурными подразделениями администрации Дмитровского муниципального района Московской области с участием уполномоченных организаций.</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16.12.2010 N 25/6)</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При предоставлении земельных участков без предварительного согласования места размещения объекта до утверждения Правил землепользования и застройки определение разрешенного использования земельного участка осуществляется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16.12.2010 N 25/6)</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 3.1 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3.2 - 3.3. Утратили силу. - Решение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4. Утратил силу. - Решение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5.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lastRenderedPageBreak/>
        <w:t>- выбор земельного участка, принятие решения о предварительном согласовании места размещения объекта;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выполнение в отношении земельного участка кадастровых работ, осуществление его государственного кадастрового учета;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проведение публичных слушаний в случаях, предусмотренных действующим законодательством;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16.12.2010 N 25/6)</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принятие решения о предоставлении земельного участка для строительства в соответствии с правилами, установленными земельным законодательством.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 5 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6. </w:t>
      </w:r>
      <w:proofErr w:type="gramStart"/>
      <w:r w:rsidRPr="00F9771E">
        <w:rPr>
          <w:rFonts w:ascii="Arial" w:hAnsi="Arial" w:cs="Arial"/>
          <w:sz w:val="24"/>
          <w:szCs w:val="24"/>
        </w:rPr>
        <w:t>В случае если сведения о земельном участке содержаться в государственном кадастре недвижимости и границы земельного участка определены в соответствии с федеральными законами, предварительное согласование места размещения объекта и проведение кадастровых работ в отношении земельного участка не требуется при условии, что сведения о таком земельном участке содержат информацию об адресе земельного участка, виде разрешенного использования, площади, категории, а также иную информацию</w:t>
      </w:r>
      <w:proofErr w:type="gramEnd"/>
      <w:r w:rsidRPr="00F9771E">
        <w:rPr>
          <w:rFonts w:ascii="Arial" w:hAnsi="Arial" w:cs="Arial"/>
          <w:sz w:val="24"/>
          <w:szCs w:val="24"/>
        </w:rPr>
        <w:t xml:space="preserve">, </w:t>
      </w:r>
      <w:proofErr w:type="gramStart"/>
      <w:r w:rsidRPr="00F9771E">
        <w:rPr>
          <w:rFonts w:ascii="Arial" w:hAnsi="Arial" w:cs="Arial"/>
          <w:sz w:val="24"/>
          <w:szCs w:val="24"/>
        </w:rPr>
        <w:t>необходимую</w:t>
      </w:r>
      <w:proofErr w:type="gramEnd"/>
      <w:r w:rsidRPr="00F9771E">
        <w:rPr>
          <w:rFonts w:ascii="Arial" w:hAnsi="Arial" w:cs="Arial"/>
          <w:sz w:val="24"/>
          <w:szCs w:val="24"/>
        </w:rPr>
        <w:t xml:space="preserve"> для предоставления земельного участка.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 6 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7. Постановление администрации Дмитровского муниципального района о предоставлении земельного участка для строительства или протокол о результатах торгов (конкурсов, аукционов) является основанием </w:t>
      </w:r>
      <w:proofErr w:type="gramStart"/>
      <w:r w:rsidRPr="00F9771E">
        <w:rPr>
          <w:rFonts w:ascii="Arial" w:hAnsi="Arial" w:cs="Arial"/>
          <w:sz w:val="24"/>
          <w:szCs w:val="24"/>
        </w:rPr>
        <w:t>для</w:t>
      </w:r>
      <w:proofErr w:type="gramEnd"/>
      <w:r w:rsidRPr="00F9771E">
        <w:rPr>
          <w:rFonts w:ascii="Arial" w:hAnsi="Arial" w:cs="Arial"/>
          <w:sz w:val="24"/>
          <w:szCs w:val="24"/>
        </w:rPr>
        <w:t>:</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б) заключения договора аренды земельного участка и государственной регистрации данного договора при передаче земельного участка в аренду.</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8. Утратил силу. - Решение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9. Решение об отказе в предоставлении земельного участка для строительства может быть обжаловано заявителем в судебном порядке.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10. 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застройки (зонированием территорий).</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11. Публичные слушания по предоставлению разрешения на условно разрешенный вид использования земельного участка не проводятся в следующих случаях:</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при предоставлении земельных участков гражданам для индивидуального жилищного строительства, ведения личного подсобного хозяйства, садоводства, огородничества, дачного строительства, строительства и прокладки инженерных коммуникаций, организации подъездных путей для собственных нужд;</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16.12.2010 N 25/6)</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при предоставлении земельных участков для сельскохозяйственного производства;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при предоставлении земельных участков из земель сельскохозяйственного назначения гражданам, ведущим крестьянское (фермерское) хозяйство, а также гражданам и их объединениям для ведения садоводства, огородничества и дачного хозяйства;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16.12.2010 N 25/6)</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lastRenderedPageBreak/>
        <w:t>- при предоставлении земельных участков юридическим лицам и индивидуальным предпринимателям в случае, если вид разрешенного использования испрашиваемого земельного участка был установлен до введения в действие Градостроительного кодекса Российской Федерации;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абзац утратил силу. - Решение Совета депутатов Дмитровского муниципального района МО от 16.07.2009 N 445/65.</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(п. 11 </w:t>
      </w:r>
      <w:proofErr w:type="gramStart"/>
      <w:r w:rsidRPr="00F9771E">
        <w:rPr>
          <w:rFonts w:ascii="Arial" w:hAnsi="Arial" w:cs="Arial"/>
          <w:sz w:val="24"/>
          <w:szCs w:val="24"/>
        </w:rPr>
        <w:t>введен</w:t>
      </w:r>
      <w:proofErr w:type="gramEnd"/>
      <w:r w:rsidRPr="00F9771E">
        <w:rPr>
          <w:rFonts w:ascii="Arial" w:hAnsi="Arial" w:cs="Arial"/>
          <w:sz w:val="24"/>
          <w:szCs w:val="24"/>
        </w:rPr>
        <w:t xml:space="preserve"> решением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19. Порядок выбора земельных участков для строительства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 Гражданин или юридическое лицо, заинтересованные в предоставлении земельного участка для строительства, обращаются на имя главы Дмитровского муниципального района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Абзац утратил силу. - Решение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2. По результатам рассмотрения заявлений граждан и юридических лиц о предоставлении земельных участков для строительства заинтересованным лицам может быть отказано либо принято положительное решение о выдаче акта выбора земельного участка для предварительного согласования места размещения объекта. В случае положительного решения заинтересованное лицо получает </w:t>
      </w:r>
      <w:proofErr w:type="gramStart"/>
      <w:r w:rsidRPr="00F9771E">
        <w:rPr>
          <w:rFonts w:ascii="Arial" w:hAnsi="Arial" w:cs="Arial"/>
          <w:sz w:val="24"/>
          <w:szCs w:val="24"/>
        </w:rPr>
        <w:t>на руки в Комитете по управлению муниципальным имуществом Дмитровского муниципального района выписку из протокола заседания земельной комиссии с направлением</w:t>
      </w:r>
      <w:proofErr w:type="gramEnd"/>
      <w:r w:rsidRPr="00F9771E">
        <w:rPr>
          <w:rFonts w:ascii="Arial" w:hAnsi="Arial" w:cs="Arial"/>
          <w:sz w:val="24"/>
          <w:szCs w:val="24"/>
        </w:rPr>
        <w:t xml:space="preserve"> в отдел архитектуры и градостроительства администрации Дмитровского района для получения акта выбора для предварительного согласования места размещения объекта.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Выписка из протокола заседания Комиссии должна быть представлена в адрес отдела архитектуры и градостроительства администрации Дмитровского муниципального района в течение трех месяцев с момента принятия соответствующего решения, в противном случае заявление о выборе земельного участка подлежит повторному рассмотрению на заседании Комиссии.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(абзац введен решением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3. </w:t>
      </w:r>
      <w:proofErr w:type="gramStart"/>
      <w:r w:rsidRPr="00F9771E">
        <w:rPr>
          <w:rFonts w:ascii="Arial" w:hAnsi="Arial" w:cs="Arial"/>
          <w:sz w:val="24"/>
          <w:szCs w:val="24"/>
        </w:rPr>
        <w:t>Отдел архитектуры и градостроительства администрации Дмитровского муниципального района обеспечивает выбор земельного участка на основе документов государственного земельного кадастра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и коммерческими организациями.</w:t>
      </w:r>
      <w:proofErr w:type="gramEnd"/>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Абзац утратил силу. - Решение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4.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lastRenderedPageBreak/>
        <w:t>Срок действия материалов по предварительному согласованию места размещения объекта (акта выбора земельного участка) и материалов по определению разрешенного использования земельного участка (акта обследования земельного участка для определения его разрешенного использования) составляет два года с момента их выдачи.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(абзац введен решением Совета депутатов Дмитровского муниципального района МО от 23.06.2011 N 76/14)</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Решение о предварительном согласовании места разрешения объекта является основанием для последующего принятия решения о предоставлении земельного участка и действует в течение трех лет.</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(абзац введен решением Совета депутатов Дмитровского муниципального района МО от 23.06.2011 N 76/14)</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5. Отдел архитектуры и градостроительства администрации Дмитровского муниципального района оформляет проект постановления администрации Дмитровского муниципального района о предварительном согласовании места размещения объекта, утверждающего акт о выборе земельного участка в соответствии с одним из вариантов выбора земельного участка.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6. Утратил силу. - Решение Совета депутатов Дмитровского муниципального района МО от 23.06.2011 N 76/14.</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7. Постановление администрации Дмитровского муниципального района о предварительном согласовании места размещения объекта, утверждающее акт о выборе земельного участка, с приложенной схемой расположения земельного участка на кадастровом плане территории является основанием для проведения кадастровых работ в отношении земельного участка.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 7 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7.1. </w:t>
      </w:r>
      <w:proofErr w:type="gramStart"/>
      <w:r w:rsidRPr="00F9771E">
        <w:rPr>
          <w:rFonts w:ascii="Arial" w:hAnsi="Arial" w:cs="Arial"/>
          <w:sz w:val="24"/>
          <w:szCs w:val="24"/>
        </w:rPr>
        <w:t>Решение о предварительном согласовании места размещения объекта, утверждающее акт выбора земельного участка и (или) схему расположения земельного участка на кадастровом плане территории, является актом органа местного самоуправления, определяющим разрешенное использование и указывающим на категорию земельного участка при проведении работ по его формированию для дальнейшего предоставления в порядке, предусмотренном земельным законодательством.</w:t>
      </w:r>
      <w:proofErr w:type="gramEnd"/>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(п. 7.1 </w:t>
      </w:r>
      <w:proofErr w:type="gramStart"/>
      <w:r w:rsidRPr="00F9771E">
        <w:rPr>
          <w:rFonts w:ascii="Arial" w:hAnsi="Arial" w:cs="Arial"/>
          <w:sz w:val="24"/>
          <w:szCs w:val="24"/>
        </w:rPr>
        <w:t>введен</w:t>
      </w:r>
      <w:proofErr w:type="gramEnd"/>
      <w:r w:rsidRPr="00F9771E">
        <w:rPr>
          <w:rFonts w:ascii="Arial" w:hAnsi="Arial" w:cs="Arial"/>
          <w:sz w:val="24"/>
          <w:szCs w:val="24"/>
        </w:rPr>
        <w:t xml:space="preserve"> решением Совета депутатов Дмитровского муниципального района МО от 25.03.2010 N 520/77)</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8 - 9. Утратили силу. - Решение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20. Принятие решения о предоставлении земельного участка для строительства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2. Администрация Дмитровского муниципального района Московской области на основании заявления гражданина или юридического лица, </w:t>
      </w:r>
      <w:proofErr w:type="gramStart"/>
      <w:r w:rsidRPr="00F9771E">
        <w:rPr>
          <w:rFonts w:ascii="Arial" w:hAnsi="Arial" w:cs="Arial"/>
          <w:sz w:val="24"/>
          <w:szCs w:val="24"/>
        </w:rPr>
        <w:t>заинтересованных</w:t>
      </w:r>
      <w:proofErr w:type="gramEnd"/>
      <w:r w:rsidRPr="00F9771E">
        <w:rPr>
          <w:rFonts w:ascii="Arial" w:hAnsi="Arial" w:cs="Arial"/>
          <w:sz w:val="24"/>
          <w:szCs w:val="24"/>
        </w:rPr>
        <w:t xml:space="preserve"> в предоставлении земельного участка для строительства, и приложенного к нему </w:t>
      </w:r>
      <w:r w:rsidRPr="00F9771E">
        <w:rPr>
          <w:rFonts w:ascii="Arial" w:hAnsi="Arial" w:cs="Arial"/>
          <w:sz w:val="24"/>
          <w:szCs w:val="24"/>
        </w:rPr>
        <w:lastRenderedPageBreak/>
        <w:t>кадастрового паспорта земельного участка в двухнедельный срок принимает решение о предоставлении земельного участка для строительства.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Глава 6. ОСОБЕННОСТИ ПРЕДОСТАВЛЕНИЯ ЗЕМЕЛЬНЫХ УЧАСТКОВ</w:t>
      </w:r>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ДЛЯ ЖИЛИЩНОГО СТРОИТЕЛЬСТВА И ДЛЯ ИХ КОМПЛЕКСНОГО</w:t>
      </w:r>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ОСВОЕНИЯ В ЦЕЛЯХ ЖИЛИЩНОГО СТРОИТЕЛЬСТВА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21. Особенности предоставления земельных участков для жилищного строительства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 Земельные участки для жилищного строительства из земель, государственная собственность на которые не разграничена, находящихся в границах Дмитровского муниципального района, а также находящихся в муниципальной собственности Дмитровского муниципального района, предоставляются в собственность или в аренду, за исключением случаев, установленных Земельным кодексом Российской Федерации.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следующих случаев:</w:t>
      </w:r>
    </w:p>
    <w:p w:rsidR="00F9771E" w:rsidRPr="00F9771E" w:rsidRDefault="00F9771E" w:rsidP="0047661B">
      <w:pPr>
        <w:spacing w:after="0" w:line="240" w:lineRule="auto"/>
        <w:jc w:val="both"/>
        <w:rPr>
          <w:rFonts w:ascii="Arial" w:hAnsi="Arial" w:cs="Arial"/>
          <w:sz w:val="24"/>
          <w:szCs w:val="24"/>
        </w:rPr>
      </w:pPr>
      <w:proofErr w:type="gramStart"/>
      <w:r w:rsidRPr="00F9771E">
        <w:rPr>
          <w:rFonts w:ascii="Arial" w:hAnsi="Arial" w:cs="Arial"/>
          <w:sz w:val="24"/>
          <w:szCs w:val="24"/>
        </w:rPr>
        <w:t>- если земельный участок предоставляется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w:t>
      </w:r>
      <w:proofErr w:type="gramEnd"/>
      <w:r w:rsidRPr="00F9771E">
        <w:rPr>
          <w:rFonts w:ascii="Arial" w:hAnsi="Arial" w:cs="Arial"/>
          <w:sz w:val="24"/>
          <w:szCs w:val="24"/>
        </w:rPr>
        <w:t xml:space="preserve"> недвижимости;</w:t>
      </w:r>
    </w:p>
    <w:p w:rsidR="00F9771E" w:rsidRPr="00F9771E" w:rsidRDefault="00F9771E" w:rsidP="0047661B">
      <w:pPr>
        <w:spacing w:after="0" w:line="240" w:lineRule="auto"/>
        <w:jc w:val="both"/>
        <w:rPr>
          <w:rFonts w:ascii="Arial" w:hAnsi="Arial" w:cs="Arial"/>
          <w:sz w:val="24"/>
          <w:szCs w:val="24"/>
        </w:rPr>
      </w:pPr>
      <w:proofErr w:type="gramStart"/>
      <w:r w:rsidRPr="00F9771E">
        <w:rPr>
          <w:rFonts w:ascii="Arial" w:hAnsi="Arial" w:cs="Arial"/>
          <w:sz w:val="24"/>
          <w:szCs w:val="24"/>
        </w:rPr>
        <w:t>- если земельный участок, находящийся в муниципальной собственности Дмитровского муниципального района,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ст. 46.1-46.3 Градостроительного кодекса</w:t>
      </w:r>
      <w:proofErr w:type="gramEnd"/>
      <w:r w:rsidRPr="00F9771E">
        <w:rPr>
          <w:rFonts w:ascii="Arial" w:hAnsi="Arial" w:cs="Arial"/>
          <w:sz w:val="24"/>
          <w:szCs w:val="24"/>
        </w:rPr>
        <w:t xml:space="preserve"> Российской Федерации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на территории Дмитровского муниципального района за соответствующий земельный участок;</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если аукцион по продаже земельных участков либо права на заключение договоров аренды земельных участков для жилищного строительства (для комплексного освоения в целях жилищного строительства) признан не состоявшимся по причине, если в аукционе участвовало менее двух участников.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F9771E" w:rsidRPr="00F9771E" w:rsidRDefault="00F9771E" w:rsidP="0047661B">
      <w:pPr>
        <w:spacing w:after="0" w:line="240" w:lineRule="auto"/>
        <w:jc w:val="both"/>
        <w:rPr>
          <w:rFonts w:ascii="Arial" w:hAnsi="Arial" w:cs="Arial"/>
          <w:sz w:val="24"/>
          <w:szCs w:val="24"/>
        </w:rPr>
      </w:pPr>
      <w:proofErr w:type="gramStart"/>
      <w:r w:rsidRPr="00F9771E">
        <w:rPr>
          <w:rFonts w:ascii="Arial" w:hAnsi="Arial" w:cs="Arial"/>
          <w:sz w:val="24"/>
          <w:szCs w:val="24"/>
        </w:rPr>
        <w:t>В двухнедельный срок со дня получения заявления гражданина о предоставлении в аренду земельного участка администрация Дмитровского муниципального района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w:t>
      </w:r>
      <w:proofErr w:type="gramEnd"/>
      <w:r w:rsidRPr="00F9771E">
        <w:rPr>
          <w:rFonts w:ascii="Arial" w:hAnsi="Arial" w:cs="Arial"/>
          <w:sz w:val="24"/>
          <w:szCs w:val="24"/>
        </w:rPr>
        <w:t xml:space="preserve"> газете "Дмитровский вестник", а также </w:t>
      </w:r>
      <w:proofErr w:type="gramStart"/>
      <w:r w:rsidRPr="00F9771E">
        <w:rPr>
          <w:rFonts w:ascii="Arial" w:hAnsi="Arial" w:cs="Arial"/>
          <w:sz w:val="24"/>
          <w:szCs w:val="24"/>
        </w:rPr>
        <w:t>разместить сообщение</w:t>
      </w:r>
      <w:proofErr w:type="gramEnd"/>
      <w:r w:rsidRPr="00F9771E">
        <w:rPr>
          <w:rFonts w:ascii="Arial" w:hAnsi="Arial" w:cs="Arial"/>
          <w:sz w:val="24"/>
          <w:szCs w:val="24"/>
        </w:rPr>
        <w:t xml:space="preserve"> о приеме указанных заявлений на </w:t>
      </w:r>
      <w:r w:rsidRPr="00F9771E">
        <w:rPr>
          <w:rFonts w:ascii="Arial" w:hAnsi="Arial" w:cs="Arial"/>
          <w:sz w:val="24"/>
          <w:szCs w:val="24"/>
        </w:rPr>
        <w:lastRenderedPageBreak/>
        <w:t>официальном сайте администрации Дмитровского муниципального района Московской области в сети Интернет.</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В случае если </w:t>
      </w:r>
      <w:proofErr w:type="gramStart"/>
      <w:r w:rsidRPr="00F9771E">
        <w:rPr>
          <w:rFonts w:ascii="Arial" w:hAnsi="Arial" w:cs="Arial"/>
          <w:sz w:val="24"/>
          <w:szCs w:val="24"/>
        </w:rPr>
        <w:t>по истечении месяца со дня опубликования сообщения о приеме заявлений о предоставлении в аренду</w:t>
      </w:r>
      <w:proofErr w:type="gramEnd"/>
      <w:r w:rsidRPr="00F9771E">
        <w:rPr>
          <w:rFonts w:ascii="Arial" w:hAnsi="Arial" w:cs="Arial"/>
          <w:sz w:val="24"/>
          <w:szCs w:val="24"/>
        </w:rPr>
        <w:t xml:space="preserve"> земельного участка заявления не поступили, администрация Дмитровского муниципального района принимает решение о предоставлении такого земельного участка для жилищного строительства в аренду гражданину, обратившемуся с соответствующим заявлением. 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22. Особенности предоставления земельных участков для их комплексного освоения в целях жилищного строительства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1. </w:t>
      </w:r>
      <w:proofErr w:type="gramStart"/>
      <w:r w:rsidRPr="00F9771E">
        <w:rPr>
          <w:rFonts w:ascii="Arial" w:hAnsi="Arial" w:cs="Arial"/>
          <w:sz w:val="24"/>
          <w:szCs w:val="24"/>
        </w:rPr>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Дмитровского муниципального района, предоставляются в аренду без предварительного согласования места размещения объекта.</w:t>
      </w:r>
      <w:proofErr w:type="gramEnd"/>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статьей настоящего Положения и ст. 38.2 Земельного кодекса Российской Федерации.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 Арендатор земельного участка, предоставленного для его комплексного освоения в целях жилищного строительства, обязан выполнять следующие требования: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в сроки, установленные администрацией Дмитровского муниципального района, подготовить проект планировки территории и проект межевания территории в границах земельного участка, предназначенного для его комплексного освоения в целях жилищного строительства;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в сроки, установленные администрацией Дмитровского муниципального района, выполнить работы по обустройству территории посредством строительства объектов инженерной инфраструктуры, подлежащих по окончании строительства передаче в муниципальную собственность Дмитровского муниципального района;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передать по окончании строительства в муниципальную собственность Дмитровского муниципального района на условиях, определенных администрацией Дмитровского муниципального района, объекты инженерной инфраструктуры;</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в сроки, установленные администрацией Дмитровского муниципального района, осуществить жилищное и иное строительство в соответствии с видами разрешенного использования земельных участков.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4. Арендатор земельного участка, предоставленного для его комплексного освоения в целях жилищного строительства, имеет право передать свои права и обязанности по договору аренды третьему лицу независимо от срока договора аренды такого земельного участка. При этом к новому правообладателю переходят обязанности по выполнению всего объема обязательств, касающихся комплексного освоения земельного участка в целях жилищного строительства.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5. </w:t>
      </w:r>
      <w:proofErr w:type="gramStart"/>
      <w:r w:rsidRPr="00F9771E">
        <w:rPr>
          <w:rFonts w:ascii="Arial" w:hAnsi="Arial" w:cs="Arial"/>
          <w:sz w:val="24"/>
          <w:szCs w:val="24"/>
        </w:rPr>
        <w:t xml:space="preserve">Арендатор земельного участка, предоставленного для его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w:t>
      </w:r>
      <w:r w:rsidRPr="00F9771E">
        <w:rPr>
          <w:rFonts w:ascii="Arial" w:hAnsi="Arial" w:cs="Arial"/>
          <w:sz w:val="24"/>
          <w:szCs w:val="24"/>
        </w:rPr>
        <w:lastRenderedPageBreak/>
        <w:t>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приобрести указанные земельные участки в собственность или в аренду.</w:t>
      </w:r>
      <w:proofErr w:type="gramEnd"/>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6. </w:t>
      </w:r>
      <w:proofErr w:type="gramStart"/>
      <w:r w:rsidRPr="00F9771E">
        <w:rPr>
          <w:rFonts w:ascii="Arial" w:hAnsi="Arial" w:cs="Arial"/>
          <w:sz w:val="24"/>
          <w:szCs w:val="24"/>
        </w:rPr>
        <w:t>Собственник или арендатор указанных в пункте 5 настоящей статьи земельных участков, предназначенных для жилищного и иного строительства, обязан в сроки, установленные администрацией Дмитровского муниципального района, осуществить жилищное и иное строительство в соответствии с видами разрешенного использования земельных участков.</w:t>
      </w:r>
      <w:proofErr w:type="gramEnd"/>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7. При обороте указанных в пункте 5 настоящей статьи земельных участков, предназначенных для жилищного и иного строительства, к новым правообладателям переходят обязанности по осуществлению жилищного и иного строительства в соответствии с видами разрешенного использования земельных участков.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8. В случае неисполнения обязанностей, указанных в пункте 3 настоящей статьи, принятых на себя арендатором земельного участка, а также в случае ненадлежащего их исполнения права на земельные участки могут быть прекращены в соответствии с действующим законодательством.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9. </w:t>
      </w:r>
      <w:proofErr w:type="gramStart"/>
      <w:r w:rsidRPr="00F9771E">
        <w:rPr>
          <w:rFonts w:ascii="Arial" w:hAnsi="Arial" w:cs="Arial"/>
          <w:sz w:val="24"/>
          <w:szCs w:val="24"/>
        </w:rPr>
        <w:t xml:space="preserve">В случае неисполнения обязанностей, указанных в пункте 3 настоящей статьи, а также в случае ненадлежащего их исполнения взимается неустойка в размере одной </w:t>
      </w:r>
      <w:proofErr w:type="spellStart"/>
      <w:r w:rsidRPr="00F9771E">
        <w:rPr>
          <w:rFonts w:ascii="Arial" w:hAnsi="Arial" w:cs="Arial"/>
          <w:sz w:val="24"/>
          <w:szCs w:val="24"/>
        </w:rPr>
        <w:t>стопятидесятой</w:t>
      </w:r>
      <w:proofErr w:type="spellEnd"/>
      <w:r w:rsidRPr="00F9771E">
        <w:rPr>
          <w:rFonts w:ascii="Arial" w:hAnsi="Arial" w:cs="Arial"/>
          <w:sz w:val="24"/>
          <w:szCs w:val="24"/>
        </w:rPr>
        <w:t xml:space="preserve"> ставки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предусмотрено иное.</w:t>
      </w:r>
      <w:proofErr w:type="gramEnd"/>
    </w:p>
    <w:p w:rsidR="00F9771E" w:rsidRPr="00F9771E" w:rsidRDefault="00F9771E" w:rsidP="0047661B">
      <w:pPr>
        <w:spacing w:after="0" w:line="240" w:lineRule="auto"/>
        <w:jc w:val="center"/>
        <w:rPr>
          <w:rFonts w:ascii="Arial" w:hAnsi="Arial" w:cs="Arial"/>
          <w:sz w:val="24"/>
          <w:szCs w:val="24"/>
        </w:rPr>
      </w:pPr>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 xml:space="preserve">Глава 7. </w:t>
      </w:r>
      <w:proofErr w:type="gramStart"/>
      <w:r w:rsidRPr="00F9771E">
        <w:rPr>
          <w:rFonts w:ascii="Arial" w:hAnsi="Arial" w:cs="Arial"/>
          <w:sz w:val="24"/>
          <w:szCs w:val="24"/>
        </w:rPr>
        <w:t>ПОРЯДОК ОРГАНИЗАЦИИ ПРОВЕДЕНИЯ ТОРГОВ (АУКЦИОНОВ,</w:t>
      </w:r>
      <w:proofErr w:type="gramEnd"/>
    </w:p>
    <w:p w:rsidR="00F9771E" w:rsidRPr="00F9771E" w:rsidRDefault="00F9771E" w:rsidP="0047661B">
      <w:pPr>
        <w:spacing w:after="0" w:line="240" w:lineRule="auto"/>
        <w:jc w:val="center"/>
        <w:rPr>
          <w:rFonts w:ascii="Arial" w:hAnsi="Arial" w:cs="Arial"/>
          <w:sz w:val="24"/>
          <w:szCs w:val="24"/>
        </w:rPr>
      </w:pPr>
      <w:proofErr w:type="gramStart"/>
      <w:r w:rsidRPr="00F9771E">
        <w:rPr>
          <w:rFonts w:ascii="Arial" w:hAnsi="Arial" w:cs="Arial"/>
          <w:sz w:val="24"/>
          <w:szCs w:val="24"/>
        </w:rPr>
        <w:t>КОНКУРСОВ) ПО ПРОДАЖЕ ГРАЖДАНАМ И ЮРИДИЧЕСКИМ ЛИЦАМ</w:t>
      </w:r>
      <w:proofErr w:type="gramEnd"/>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ЗЕМЕЛЬНЫХ УЧАСТКОВ, РАСПОЛОЖЕННЫХ НА ТЕРРИТОРИИ</w:t>
      </w:r>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ДМИТРОВСКОГО МУНИЦИПАЛЬНОГО РАЙОНА, ИЛИ ПРАВА ИХ АРЕНДЫ</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23. Предмет торгов</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Предметом торгов может являться сформированный земельный участок, прошедший государственный кадастровый учет, являющийся государственной собственностью, расположенный в границах Дмитровского муниципального района, или муниципальной собственностью Дмитровского муниципального района, либо право его аренды.</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24. Организатор торгов</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1. </w:t>
      </w:r>
      <w:proofErr w:type="gramStart"/>
      <w:r w:rsidRPr="00F9771E">
        <w:rPr>
          <w:rFonts w:ascii="Arial" w:hAnsi="Arial" w:cs="Arial"/>
          <w:sz w:val="24"/>
          <w:szCs w:val="24"/>
        </w:rPr>
        <w:t>Организатором торгов по продаже гражданам и юридическим лицам земельных участков, государственная собственность на которые не разграничена либо находящихся в муниципальной собственности Дмитровского муниципального района, расположенных в границах Дмитровского муниципального района, или права их аренды выступает администрация Дмитровского муниципального района, которая также выступает в качестве продавца земельного участка или права его аренды.</w:t>
      </w:r>
      <w:proofErr w:type="gramEnd"/>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Продажа земельных участков и права аренды земельных участков, государственная собственность на которые не разграничена или находящихся в муниципальной собственности Дмитровского муниципального района, осуществляется по решению администрации Дмитровского муниципального района Московской области.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 Проведение торгов осуществляется уполномоченным структурным подразделением администрации Дмитровского муниципального района - Комитетом по управлению муниципальным имуществом Дмитровского муниципального района либо специализированной организацией на основании соответствующего договора.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lastRenderedPageBreak/>
        <w:t>(в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4. Для проведения торгов Комитет по управлению муниципальным имуществом Дмитровского муниципального района формирует Комиссию в составе: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представителей Комитета по управлению муниципальным имуществом Дмитровского муниципального района - 3 человека;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представителей администрации Дмитровского муниципального района Московской области - 2 человека, в том числе заместителя главы администрации Дмитровского муниципального района Московской области, являющегося председателем Комиссии;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23.06.2011 N 76/14)</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представителей Совета депутатов Дмитровского муниципального района - 2 человека;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представителя Дмитровского финансового управления Министерства финансов Московской области - 1 человек;</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аукциониста.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Аукцион проводится в случае присутствия не менее 2/3 членов от состава Комиссии.</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Статья 25. </w:t>
      </w:r>
      <w:proofErr w:type="gramStart"/>
      <w:r w:rsidRPr="00F9771E">
        <w:rPr>
          <w:rFonts w:ascii="Arial" w:hAnsi="Arial" w:cs="Arial"/>
          <w:sz w:val="24"/>
          <w:szCs w:val="24"/>
        </w:rPr>
        <w:t>Порядок организации и проведения аукционов по продаже земельных участков из земель, государственная собственность на которые не разграничена или находящихся в муниципальной собственности Дмитровского муниципального района, либо права на заключение договоров аренды земельных участков из земель, государственная собственность на которые не разграничена или находящихся в муниципальной собственности Дмитровского муниципального района, для жилищного строительства</w:t>
      </w:r>
      <w:proofErr w:type="gramEnd"/>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1. </w:t>
      </w:r>
      <w:proofErr w:type="gramStart"/>
      <w:r w:rsidRPr="00F9771E">
        <w:rPr>
          <w:rFonts w:ascii="Arial" w:hAnsi="Arial" w:cs="Arial"/>
          <w:sz w:val="24"/>
          <w:szCs w:val="24"/>
        </w:rPr>
        <w:t>Аукцион по продаже земельного участка из земель, находящихся в государственной собственности или муниципальной собственности Дмитровского муниципального района, либо права на заключение договора аренды такого земельного участка для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w:t>
      </w:r>
      <w:proofErr w:type="gramEnd"/>
      <w:r w:rsidRPr="00F9771E">
        <w:rPr>
          <w:rFonts w:ascii="Arial" w:hAnsi="Arial" w:cs="Arial"/>
          <w:sz w:val="24"/>
          <w:szCs w:val="24"/>
        </w:rPr>
        <w:t xml:space="preserve"> также технические условия подключения такого объекта к сетям инженерно-технического обеспечения и плата за подключение при условии, что предоставление разрешения на условно разрешенный вид использования и размещение объекта одобрено по результатам публичных слушаний.</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2. </w:t>
      </w:r>
      <w:proofErr w:type="gramStart"/>
      <w:r w:rsidRPr="00F9771E">
        <w:rPr>
          <w:rFonts w:ascii="Arial" w:hAnsi="Arial" w:cs="Arial"/>
          <w:sz w:val="24"/>
          <w:szCs w:val="24"/>
        </w:rPr>
        <w:t>Аукцион по продаже земельного участка из земель, находящихся в государственной собственности или муниципальной собственности Дмитровского муниципального района,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объекта к сетям инженерно-технического</w:t>
      </w:r>
      <w:proofErr w:type="gramEnd"/>
      <w:r w:rsidRPr="00F9771E">
        <w:rPr>
          <w:rFonts w:ascii="Arial" w:hAnsi="Arial" w:cs="Arial"/>
          <w:sz w:val="24"/>
          <w:szCs w:val="24"/>
        </w:rPr>
        <w:t xml:space="preserve"> обеспечения и плата за подключение.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 Аукцион по продаже земельного участка для жилищного строительства из земель, находящихся в государственной собственности или муниципальной собственности Дмитровского муниципального района, либо права на заключение договора аренды такого земельного участка является открытым по составу участников и по форме подачи заявок (далее для целей настоящей статьи - аукцион).</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4. Продавец земельного участка или права на заключение договора аренды такого земельного участка принимает решение о проведен</w:t>
      </w:r>
      <w:proofErr w:type="gramStart"/>
      <w:r w:rsidRPr="00F9771E">
        <w:rPr>
          <w:rFonts w:ascii="Arial" w:hAnsi="Arial" w:cs="Arial"/>
          <w:sz w:val="24"/>
          <w:szCs w:val="24"/>
        </w:rPr>
        <w:t>ии ау</w:t>
      </w:r>
      <w:proofErr w:type="gramEnd"/>
      <w:r w:rsidRPr="00F9771E">
        <w:rPr>
          <w:rFonts w:ascii="Arial" w:hAnsi="Arial" w:cs="Arial"/>
          <w:sz w:val="24"/>
          <w:szCs w:val="24"/>
        </w:rPr>
        <w:t>кциона.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lastRenderedPageBreak/>
        <w:t>5. Утратил силу. - Решение Совета депутатов Дмитровского муниципального района МО от 16.07.2009 N 445/65.</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6.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в соответствии с законодательством Российской Федерации об оценочной деятельности.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7.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8. Организатор аукциона не менее чем за тридцать дней до дня проведения аукциона должен опубликовать извещение о проведен</w:t>
      </w:r>
      <w:proofErr w:type="gramStart"/>
      <w:r w:rsidRPr="00F9771E">
        <w:rPr>
          <w:rFonts w:ascii="Arial" w:hAnsi="Arial" w:cs="Arial"/>
          <w:sz w:val="24"/>
          <w:szCs w:val="24"/>
        </w:rPr>
        <w:t>ии ау</w:t>
      </w:r>
      <w:proofErr w:type="gramEnd"/>
      <w:r w:rsidRPr="00F9771E">
        <w:rPr>
          <w:rFonts w:ascii="Arial" w:hAnsi="Arial" w:cs="Arial"/>
          <w:sz w:val="24"/>
          <w:szCs w:val="24"/>
        </w:rPr>
        <w:t>кциона в газете "Дмитровский вестник", а также разместить сообщение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 8 в ред. решения Совета депутатов Дмитровского муниципального района МО от 06.04.2012 N 154/28)</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9. Извещение или сообщение о проведен</w:t>
      </w:r>
      <w:proofErr w:type="gramStart"/>
      <w:r w:rsidRPr="00F9771E">
        <w:rPr>
          <w:rFonts w:ascii="Arial" w:hAnsi="Arial" w:cs="Arial"/>
          <w:sz w:val="24"/>
          <w:szCs w:val="24"/>
        </w:rPr>
        <w:t>ии ау</w:t>
      </w:r>
      <w:proofErr w:type="gramEnd"/>
      <w:r w:rsidRPr="00F9771E">
        <w:rPr>
          <w:rFonts w:ascii="Arial" w:hAnsi="Arial" w:cs="Arial"/>
          <w:sz w:val="24"/>
          <w:szCs w:val="24"/>
        </w:rPr>
        <w:t>кциона должно содержать сведения: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 об организаторе аукциона;</w:t>
      </w:r>
    </w:p>
    <w:p w:rsidR="00F9771E" w:rsidRPr="00F9771E" w:rsidRDefault="00F9771E" w:rsidP="0047661B">
      <w:pPr>
        <w:spacing w:after="0" w:line="240" w:lineRule="auto"/>
        <w:jc w:val="both"/>
        <w:rPr>
          <w:rFonts w:ascii="Arial" w:hAnsi="Arial" w:cs="Arial"/>
          <w:sz w:val="24"/>
          <w:szCs w:val="24"/>
        </w:rPr>
      </w:pPr>
      <w:proofErr w:type="gramStart"/>
      <w:r w:rsidRPr="00F9771E">
        <w:rPr>
          <w:rFonts w:ascii="Arial" w:hAnsi="Arial" w:cs="Arial"/>
          <w:sz w:val="24"/>
          <w:szCs w:val="24"/>
        </w:rP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roofErr w:type="gramEnd"/>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 о месте, дате, времени и порядке проведения аукциона;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такого объекта к сетям инженерно-технического обеспечения и об </w:t>
      </w:r>
      <w:proofErr w:type="gramStart"/>
      <w:r w:rsidRPr="00F9771E">
        <w:rPr>
          <w:rFonts w:ascii="Arial" w:hAnsi="Arial" w:cs="Arial"/>
          <w:sz w:val="24"/>
          <w:szCs w:val="24"/>
        </w:rPr>
        <w:t>информации</w:t>
      </w:r>
      <w:proofErr w:type="gramEnd"/>
      <w:r w:rsidRPr="00F9771E">
        <w:rPr>
          <w:rFonts w:ascii="Arial" w:hAnsi="Arial" w:cs="Arial"/>
          <w:sz w:val="24"/>
          <w:szCs w:val="24"/>
        </w:rPr>
        <w:t xml:space="preserve"> о плате за подключение;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5) о начальной цене предмета аукциона (начальной цене земельного участка или начальном размере арендной платы);</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6) о "шаге аукциона";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8) о размере задатка, о порядке его внесения участниками аукциона и возврата им, о реквизитах счета для перечисления задатка;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9) о существенных условиях договора, в том числе о сроке аренды. Существенные условия договора аренды могут содержать условия о заключении инвестиционного соглашения, связанного с освоением и застройкой земельного участка.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10. Организатор аукциона вправе отказаться от проведения аукциона не </w:t>
      </w:r>
      <w:proofErr w:type="gramStart"/>
      <w:r w:rsidRPr="00F9771E">
        <w:rPr>
          <w:rFonts w:ascii="Arial" w:hAnsi="Arial" w:cs="Arial"/>
          <w:sz w:val="24"/>
          <w:szCs w:val="24"/>
        </w:rPr>
        <w:t>позднее</w:t>
      </w:r>
      <w:proofErr w:type="gramEnd"/>
      <w:r w:rsidRPr="00F9771E">
        <w:rPr>
          <w:rFonts w:ascii="Arial" w:hAnsi="Arial" w:cs="Arial"/>
          <w:sz w:val="24"/>
          <w:szCs w:val="24"/>
        </w:rPr>
        <w:t xml:space="preserve"> чем за пятнадцать дней до дня проведения аукциона. Извещение об отказе в проведен</w:t>
      </w:r>
      <w:proofErr w:type="gramStart"/>
      <w:r w:rsidRPr="00F9771E">
        <w:rPr>
          <w:rFonts w:ascii="Arial" w:hAnsi="Arial" w:cs="Arial"/>
          <w:sz w:val="24"/>
          <w:szCs w:val="24"/>
        </w:rPr>
        <w:t>ии ау</w:t>
      </w:r>
      <w:proofErr w:type="gramEnd"/>
      <w:r w:rsidRPr="00F9771E">
        <w:rPr>
          <w:rFonts w:ascii="Arial" w:hAnsi="Arial" w:cs="Arial"/>
          <w:sz w:val="24"/>
          <w:szCs w:val="24"/>
        </w:rPr>
        <w:t>кциона опубликовывается организатором аукциона в течение трех дней в газете "Дмитровский вестник". Сообщение об отказе в проведен</w:t>
      </w:r>
      <w:proofErr w:type="gramStart"/>
      <w:r w:rsidRPr="00F9771E">
        <w:rPr>
          <w:rFonts w:ascii="Arial" w:hAnsi="Arial" w:cs="Arial"/>
          <w:sz w:val="24"/>
          <w:szCs w:val="24"/>
        </w:rPr>
        <w:t>ии ау</w:t>
      </w:r>
      <w:proofErr w:type="gramEnd"/>
      <w:r w:rsidRPr="00F9771E">
        <w:rPr>
          <w:rFonts w:ascii="Arial" w:hAnsi="Arial" w:cs="Arial"/>
          <w:sz w:val="24"/>
          <w:szCs w:val="24"/>
        </w:rPr>
        <w:t>кциона размещается на официальном сайте администрации Дмитровского муниципального района в сети Интернет. Организатор аукциона в течение трех дней обязан известить участников аукциона о своем отказе в проведен</w:t>
      </w:r>
      <w:proofErr w:type="gramStart"/>
      <w:r w:rsidRPr="00F9771E">
        <w:rPr>
          <w:rFonts w:ascii="Arial" w:hAnsi="Arial" w:cs="Arial"/>
          <w:sz w:val="24"/>
          <w:szCs w:val="24"/>
        </w:rPr>
        <w:t>ии ау</w:t>
      </w:r>
      <w:proofErr w:type="gramEnd"/>
      <w:r w:rsidRPr="00F9771E">
        <w:rPr>
          <w:rFonts w:ascii="Arial" w:hAnsi="Arial" w:cs="Arial"/>
          <w:sz w:val="24"/>
          <w:szCs w:val="24"/>
        </w:rPr>
        <w:t>кциона и возвратить участникам аукциона внесенные задатки.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11. Для участия в аукционе заявители представляют в установленный в извещении о проведен</w:t>
      </w:r>
      <w:proofErr w:type="gramStart"/>
      <w:r w:rsidRPr="00F9771E">
        <w:rPr>
          <w:rFonts w:ascii="Arial" w:hAnsi="Arial" w:cs="Arial"/>
          <w:sz w:val="24"/>
          <w:szCs w:val="24"/>
        </w:rPr>
        <w:t>ии ау</w:t>
      </w:r>
      <w:proofErr w:type="gramEnd"/>
      <w:r w:rsidRPr="00F9771E">
        <w:rPr>
          <w:rFonts w:ascii="Arial" w:hAnsi="Arial" w:cs="Arial"/>
          <w:sz w:val="24"/>
          <w:szCs w:val="24"/>
        </w:rPr>
        <w:t>кциона срок следующие документы:</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lastRenderedPageBreak/>
        <w:t>1) заявка на участие в аукционе по установленной форме с указанием реквизитов счета для возврата задатка;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 документы, подтверждающие внесение задатка.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12. Прием документов прекращается не ранее чем за пять дней до дня проведения аукциона.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13. Один заявитель вправе подать только одну заявку на участие в аукционе.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14. Заявка на участие в аукционе, поступившая по истечении срока ее приема, возвращается в день ее поступления заявителю.</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15. Заявитель не допускается к участию в аукционе по следующим основаниям: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 непредставление определенных пунктом 11 настоящей статьи необходимых для участия в аукционе документов или представление недостоверных сведений;</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2) </w:t>
      </w:r>
      <w:proofErr w:type="spellStart"/>
      <w:r w:rsidRPr="00F9771E">
        <w:rPr>
          <w:rFonts w:ascii="Arial" w:hAnsi="Arial" w:cs="Arial"/>
          <w:sz w:val="24"/>
          <w:szCs w:val="24"/>
        </w:rPr>
        <w:t>непоступление</w:t>
      </w:r>
      <w:proofErr w:type="spellEnd"/>
      <w:r w:rsidRPr="00F9771E">
        <w:rPr>
          <w:rFonts w:ascii="Arial" w:hAnsi="Arial" w:cs="Arial"/>
          <w:sz w:val="24"/>
          <w:szCs w:val="24"/>
        </w:rPr>
        <w:t xml:space="preserve"> задатка на счет, указанный в извещении о проведен</w:t>
      </w:r>
      <w:proofErr w:type="gramStart"/>
      <w:r w:rsidRPr="00F9771E">
        <w:rPr>
          <w:rFonts w:ascii="Arial" w:hAnsi="Arial" w:cs="Arial"/>
          <w:sz w:val="24"/>
          <w:szCs w:val="24"/>
        </w:rPr>
        <w:t>ии ау</w:t>
      </w:r>
      <w:proofErr w:type="gramEnd"/>
      <w:r w:rsidRPr="00F9771E">
        <w:rPr>
          <w:rFonts w:ascii="Arial" w:hAnsi="Arial" w:cs="Arial"/>
          <w:sz w:val="24"/>
          <w:szCs w:val="24"/>
        </w:rPr>
        <w:t>кциона, до дня окончания приема документов для участия в аукционе;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16. Отказ в допуске к участию в торгах по иным основаниям, кроме указанных в пункте 15 настоящей статьи оснований, не допускается.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17.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18.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19.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20.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21.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22.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F9771E" w:rsidRPr="00F9771E" w:rsidRDefault="00F9771E" w:rsidP="0047661B">
      <w:pPr>
        <w:spacing w:after="0" w:line="240" w:lineRule="auto"/>
        <w:jc w:val="both"/>
        <w:rPr>
          <w:rFonts w:ascii="Arial" w:hAnsi="Arial" w:cs="Arial"/>
          <w:sz w:val="24"/>
          <w:szCs w:val="24"/>
        </w:rPr>
      </w:pPr>
      <w:proofErr w:type="gramStart"/>
      <w:r w:rsidRPr="00F9771E">
        <w:rPr>
          <w:rFonts w:ascii="Arial" w:hAnsi="Arial" w:cs="Arial"/>
          <w:sz w:val="24"/>
          <w:szCs w:val="24"/>
        </w:rPr>
        <w:t xml:space="preserve">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w:t>
      </w:r>
      <w:r w:rsidRPr="00F9771E">
        <w:rPr>
          <w:rFonts w:ascii="Arial" w:hAnsi="Arial" w:cs="Arial"/>
          <w:sz w:val="24"/>
          <w:szCs w:val="24"/>
        </w:rPr>
        <w:lastRenderedPageBreak/>
        <w:t>капитального строительства и о технических условиях подключения такого объекта к сетям инженерно-технического обеспечения, а также о плате за подключение;</w:t>
      </w:r>
      <w:proofErr w:type="gramEnd"/>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победитель аукциона;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 цена приобретаемого в собственность земельного участка или размер арендной платы.</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23.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24. Аукцион признается несостоявшимся в случае, если: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 в аукционе участвовали менее двух участников;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25. </w:t>
      </w:r>
      <w:proofErr w:type="gramStart"/>
      <w:r w:rsidRPr="00F9771E">
        <w:rPr>
          <w:rFonts w:ascii="Arial" w:hAnsi="Arial" w:cs="Arial"/>
          <w:sz w:val="24"/>
          <w:szCs w:val="24"/>
        </w:rPr>
        <w:t>В случае если аукцион признан несостоявшимся по причине, указанной в подпункте 1 пункта 24 настоящей статьи,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администрация Дмитровского муниципального района обязана заключить договор с единственным участником аукциона по начальной цене аукциона.</w:t>
      </w:r>
      <w:proofErr w:type="gramEnd"/>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26.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27. Информация о результатах аукциона публикуется организатором аукциона в течение трех дней со дня подписания протокола о результатах аукциона в газете "Дмитровский вестник" и на официальном сайте администрации Дмитровского муниципального района в сети Интернет.</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26. Форма подачи предложений по предмету аукциона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Аукцион может быть открытым или закрытым по форме подачи предложений о цене земельного участка, цене права аренды или размере арендной платы.</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27. Процедура проведения торгов</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 Проведение торгов осуществляется Комитетом по управлению муниципальным имуществом Дмитровского муниципального района, который:</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 организует подготовку и публикацию извещения о проведении торгов (или об отказе в их проведении), а также информации о результатах торгов;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б) выдает необходимые материалы и соответствующие документы юридическим и физическим лицам, намеревающимся принять участие в торгах (далее именуются "претенденты");</w:t>
      </w:r>
    </w:p>
    <w:p w:rsidR="00F9771E" w:rsidRPr="00F9771E" w:rsidRDefault="00F9771E" w:rsidP="0047661B">
      <w:pPr>
        <w:spacing w:after="0" w:line="240" w:lineRule="auto"/>
        <w:jc w:val="both"/>
        <w:rPr>
          <w:rFonts w:ascii="Arial" w:hAnsi="Arial" w:cs="Arial"/>
          <w:sz w:val="24"/>
          <w:szCs w:val="24"/>
        </w:rPr>
      </w:pPr>
      <w:proofErr w:type="gramStart"/>
      <w:r w:rsidRPr="00F9771E">
        <w:rPr>
          <w:rFonts w:ascii="Arial" w:hAnsi="Arial" w:cs="Arial"/>
          <w:sz w:val="24"/>
          <w:szCs w:val="24"/>
        </w:rPr>
        <w:t>в) принимает заявки и документы от претендентов, а также предложения при проведении конкурса или аукциона, закрытого по форме подачи предложений о цене земельного участка, цене права аренды или размере арендной платы,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w:t>
      </w:r>
      <w:proofErr w:type="gramEnd"/>
      <w:r w:rsidRPr="00F9771E">
        <w:rPr>
          <w:rFonts w:ascii="Arial" w:hAnsi="Arial" w:cs="Arial"/>
          <w:sz w:val="24"/>
          <w:szCs w:val="24"/>
        </w:rPr>
        <w:t xml:space="preserve"> до момента их оглашения при проведении конкурса или аукциона, закрытого по форме подачи предложений о цене земельного участка, цене права аренды или размере арендной платы;</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г) организует осмотр земельных участков на местности;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д) проверяет правильность оформления документов, представленных претендентами;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lastRenderedPageBreak/>
        <w:t>е) готовит проекты договоров о задатке, купли-продажи земельных участков, аренды земельных участков.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16.12.2010 N 25/6)</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Задаток для участия в торгах определяется в размере 20 процентов начальной цены земельного участка или начального размера арендной платы.</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 Решение об отказе в проведении торгов может быть принято администрацией Дмитровского муниципального района в лице главы Дмитровского муниципального района не менее чем за 15 дней до дня проведения аукциона. Извещение об отказе в проведен</w:t>
      </w:r>
      <w:proofErr w:type="gramStart"/>
      <w:r w:rsidRPr="00F9771E">
        <w:rPr>
          <w:rFonts w:ascii="Arial" w:hAnsi="Arial" w:cs="Arial"/>
          <w:sz w:val="24"/>
          <w:szCs w:val="24"/>
        </w:rPr>
        <w:t>ии ау</w:t>
      </w:r>
      <w:proofErr w:type="gramEnd"/>
      <w:r w:rsidRPr="00F9771E">
        <w:rPr>
          <w:rFonts w:ascii="Arial" w:hAnsi="Arial" w:cs="Arial"/>
          <w:sz w:val="24"/>
          <w:szCs w:val="24"/>
        </w:rPr>
        <w:t>кциона опубликовывается Комитетом по управлению муниципальным имуществом Дмитровского муниципального района в течение трех дней в газете "Дмитровский вестник", в которой было опубликовано извещение о проведении аукциона.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4. Организатор торгов извещает об отказе в проведении торгов участников торгов не позднее 5 дней со дня принятия данного решения и возвращает в десятидневный срок внесенные ими задатки.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5. Извещение о проведении торгов публикуется в средствах массовой информации не менее чем за 30 дней до даты проведения торгов и содержит следующие сведения: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 форма торгов и подачи предложений о цене земельного участка, цене права аренды или размере арендной платы;</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б) срок принятия решения об отказе в проведении торгов;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предмет торгов, включая сведения о местоположении (адрес), площади, границах, обременении,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г) реквизиты решения о проведении торгов;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д) начальная цена предмета торгов, начальная цена права аренды или начальный размер арендной платы, "шаг аукциона";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е) порядок приема заявок на участие,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ж) условия конкурса;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з) место, дата, время и порядок определения участников торгов;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и) место и срок подведения итогов торгов, порядок определения победителей торгов;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к) срок заключения договора купли-продажи земельного участка, купли-продажи права аренды земельного участка или договора аренды земельного участка;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л) дата, время и порядок осмотра земельного участка на местности.</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28. Условия участия в торгах</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 Для участия в торгах претендент представляет организатору торгов (лично или через своего представителя) заявку по предложенной форме, платежный документ с отметкой банка плательщика об исполнении и иные документы в соответствии с перечнем, опубликованным в извещении о проведении торгов, в срок, указанный в извещении.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Один претендент имеет право подать только одну заявку на участие в торгах.</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3. Претендент имеет право отозвать принятую заявку до окончания срока приема заявок, уведомив об этом (в письменной форме) продавца. Продавец обязан возвратить </w:t>
      </w:r>
      <w:r w:rsidRPr="00F9771E">
        <w:rPr>
          <w:rFonts w:ascii="Arial" w:hAnsi="Arial" w:cs="Arial"/>
          <w:sz w:val="24"/>
          <w:szCs w:val="24"/>
        </w:rPr>
        <w:lastRenderedPageBreak/>
        <w:t>внесенный задаток претенденту в течение 30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4. Для участия в торгах претендент вносит задаток на указанный продавцом счет.</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5. В день определения участников торгов, установленный в извещении о проведении торгов, организатор торгов подает в Комиссию на рассмотрение заявки и документы претендентов, подтверждает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приводятся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6. Продавец обязан вернуть внесенный задаток претенденту, не допущенному к участию в торгах, в течение 10 банковских дней со дня оформления протокола о признании претендентов участниками торгов.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7.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F9771E">
        <w:rPr>
          <w:rFonts w:ascii="Arial" w:hAnsi="Arial" w:cs="Arial"/>
          <w:sz w:val="24"/>
          <w:szCs w:val="24"/>
        </w:rPr>
        <w:t>с даты оформления</w:t>
      </w:r>
      <w:proofErr w:type="gramEnd"/>
      <w:r w:rsidRPr="00F9771E">
        <w:rPr>
          <w:rFonts w:ascii="Arial" w:hAnsi="Arial" w:cs="Arial"/>
          <w:sz w:val="24"/>
          <w:szCs w:val="24"/>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8. Претендент приобретает статус участника торгов с момента оформления протокола о признании претендентов участниками торгов.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9. При проведении конкурса или аукциона, закрытого по форме подачи предложений о цене земельного участка, цене права аренды земельного участка или размере арендной платы, предложение представляется: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б) участником торгов непосредственно в день проведения торгов, но до начала рассмотрения предложений.</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10. В случае если: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б) участник торгов отзовет принятую организатором торгов заявку, предложение считается неподанным.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11. Отказ претенденту в приеме заявки на участие в торгах лишает его права представить предложение.</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29. Порядок проведения торгов</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1. </w:t>
      </w:r>
      <w:proofErr w:type="gramStart"/>
      <w:r w:rsidRPr="00F9771E">
        <w:rPr>
          <w:rFonts w:ascii="Arial" w:hAnsi="Arial" w:cs="Arial"/>
          <w:sz w:val="24"/>
          <w:szCs w:val="24"/>
        </w:rPr>
        <w:t>Торги проводятся в указанном в извещении о проведении торгов месте, в соответствующие день и час.</w:t>
      </w:r>
      <w:proofErr w:type="gramEnd"/>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Аукцион, открытый по форме подачи предложений о цене земельного участка, цене права аренды земельного участка или размере арендной платы, проводится в следующем порядке: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 аукцион ведет представитель Комиссии (далее именуемый "аукционист");</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lastRenderedPageBreak/>
        <w:t>б) аукцион начинается с оглашения аукционистом наименования, основных характеристик и начальной цены земельного участка, начальной цены права аренды земельного участка или начального размера арендной платы, "шага аукциона" и порядка проведения аукциона.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"Шаг аукциона" устанавливается в размере от 1 до 5 процентов начальной цены земельного участка, начальной цены права аренды земельного участка или начального размера арендной платы и не изменяется в течение всего аукциона;</w:t>
      </w:r>
    </w:p>
    <w:p w:rsidR="00F9771E" w:rsidRPr="00F9771E" w:rsidRDefault="00F9771E" w:rsidP="0047661B">
      <w:pPr>
        <w:spacing w:after="0" w:line="240" w:lineRule="auto"/>
        <w:jc w:val="both"/>
        <w:rPr>
          <w:rFonts w:ascii="Arial" w:hAnsi="Arial" w:cs="Arial"/>
          <w:sz w:val="24"/>
          <w:szCs w:val="24"/>
        </w:rPr>
      </w:pPr>
      <w:proofErr w:type="gramStart"/>
      <w:r w:rsidRPr="00F9771E">
        <w:rPr>
          <w:rFonts w:ascii="Arial" w:hAnsi="Arial" w:cs="Arial"/>
          <w:sz w:val="24"/>
          <w:szCs w:val="24"/>
        </w:rPr>
        <w:t>в) участникам аукциона выдаются пронумерованные билеты, которые они поднимают после оглашения аукционистом начальной цены земельного участка, начальной цены права аренды земельного участка или начального размера арендной платы и каждой очередной цены земельного участка, права аренды земельного участка или размера арендной платы в случае, если готовы купить земельный участок, купить право на заключение договора аренды земельного участка или заключить договор аренды</w:t>
      </w:r>
      <w:proofErr w:type="gramEnd"/>
      <w:r w:rsidRPr="00F9771E">
        <w:rPr>
          <w:rFonts w:ascii="Arial" w:hAnsi="Arial" w:cs="Arial"/>
          <w:sz w:val="24"/>
          <w:szCs w:val="24"/>
        </w:rPr>
        <w:t xml:space="preserve"> в соответствии с этой ценой или размером арендной платы;</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г) каждую последующую цену земельного участка, последующую цену права аренды земельного участка или размер арендной платы аукционист назначает путем увеличения текущей цены земельного участка, права аренды земельного участка или размера арендной платы на "шаг аукциона". После объявления очередной цены земельного участка, права аренды земельного участка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земельного участка, права аренды земельного участка или размер арендной платы в соответствии с "шагом аукциона";</w:t>
      </w:r>
    </w:p>
    <w:p w:rsidR="00F9771E" w:rsidRPr="00F9771E" w:rsidRDefault="00F9771E" w:rsidP="0047661B">
      <w:pPr>
        <w:spacing w:after="0" w:line="240" w:lineRule="auto"/>
        <w:jc w:val="both"/>
        <w:rPr>
          <w:rFonts w:ascii="Arial" w:hAnsi="Arial" w:cs="Arial"/>
          <w:sz w:val="24"/>
          <w:szCs w:val="24"/>
        </w:rPr>
      </w:pPr>
      <w:proofErr w:type="gramStart"/>
      <w:r w:rsidRPr="00F9771E">
        <w:rPr>
          <w:rFonts w:ascii="Arial" w:hAnsi="Arial" w:cs="Arial"/>
          <w:sz w:val="24"/>
          <w:szCs w:val="24"/>
        </w:rPr>
        <w:t>д) при отсутствии участников аукциона, готовых купить земельный участок, право аренды земельного участка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roofErr w:type="gramEnd"/>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Если после троекратного объявления очередной цены земельного участка, права аренды земельного участка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е) по завершен</w:t>
      </w:r>
      <w:proofErr w:type="gramStart"/>
      <w:r w:rsidRPr="00F9771E">
        <w:rPr>
          <w:rFonts w:ascii="Arial" w:hAnsi="Arial" w:cs="Arial"/>
          <w:sz w:val="24"/>
          <w:szCs w:val="24"/>
        </w:rPr>
        <w:t>ии ау</w:t>
      </w:r>
      <w:proofErr w:type="gramEnd"/>
      <w:r w:rsidRPr="00F9771E">
        <w:rPr>
          <w:rFonts w:ascii="Arial" w:hAnsi="Arial" w:cs="Arial"/>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цену права аренды земельного участка или размер арендной платы и номер билета победителя аукциона.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 Конкурс или аукцион, закрытый по форме подачи предложений о цене земельного участка, цене права аренды земельного участка или размере арендной платы, проводится в следующем порядке: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б) перед вскрытием запечатанных конвертов с предложениями </w:t>
      </w:r>
      <w:proofErr w:type="gramStart"/>
      <w:r w:rsidRPr="00F9771E">
        <w:rPr>
          <w:rFonts w:ascii="Arial" w:hAnsi="Arial" w:cs="Arial"/>
          <w:sz w:val="24"/>
          <w:szCs w:val="24"/>
        </w:rPr>
        <w:t>в</w:t>
      </w:r>
      <w:proofErr w:type="gramEnd"/>
      <w:r w:rsidRPr="00F9771E">
        <w:rPr>
          <w:rFonts w:ascii="Arial" w:hAnsi="Arial" w:cs="Arial"/>
          <w:sz w:val="24"/>
          <w:szCs w:val="24"/>
        </w:rPr>
        <w:t xml:space="preserve"> </w:t>
      </w:r>
      <w:proofErr w:type="gramStart"/>
      <w:r w:rsidRPr="00F9771E">
        <w:rPr>
          <w:rFonts w:ascii="Arial" w:hAnsi="Arial" w:cs="Arial"/>
          <w:sz w:val="24"/>
          <w:szCs w:val="24"/>
        </w:rPr>
        <w:t>установленные</w:t>
      </w:r>
      <w:proofErr w:type="gramEnd"/>
      <w:r w:rsidRPr="00F9771E">
        <w:rPr>
          <w:rFonts w:ascii="Arial" w:hAnsi="Arial" w:cs="Arial"/>
          <w:sz w:val="24"/>
          <w:szCs w:val="24"/>
        </w:rPr>
        <w:t xml:space="preserve"> в извещении о проведении торгов день и час организатор торгов проверяет их целость, что фиксируется в протоколе о результатах торгов.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Предложения должны быть изложены на русском языке и подписаны участником торгов (его представителем). Цена земельного участка, права аренды земельного участка или </w:t>
      </w:r>
      <w:r w:rsidRPr="00F9771E">
        <w:rPr>
          <w:rFonts w:ascii="Arial" w:hAnsi="Arial" w:cs="Arial"/>
          <w:sz w:val="24"/>
          <w:szCs w:val="24"/>
        </w:rPr>
        <w:lastRenderedPageBreak/>
        <w:t xml:space="preserve">размер арендной платы указываются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земельного участка, цену права аренды земельного участка или размер арендной платы ниже </w:t>
      </w:r>
      <w:proofErr w:type="gramStart"/>
      <w:r w:rsidRPr="00F9771E">
        <w:rPr>
          <w:rFonts w:ascii="Arial" w:hAnsi="Arial" w:cs="Arial"/>
          <w:sz w:val="24"/>
          <w:szCs w:val="24"/>
        </w:rPr>
        <w:t>начальных</w:t>
      </w:r>
      <w:proofErr w:type="gramEnd"/>
      <w:r w:rsidRPr="00F9771E">
        <w:rPr>
          <w:rFonts w:ascii="Arial" w:hAnsi="Arial" w:cs="Arial"/>
          <w:sz w:val="24"/>
          <w:szCs w:val="24"/>
        </w:rPr>
        <w:t>, не рассматриваются;</w:t>
      </w:r>
    </w:p>
    <w:p w:rsidR="00F9771E" w:rsidRPr="00F9771E" w:rsidRDefault="00F9771E" w:rsidP="0047661B">
      <w:pPr>
        <w:spacing w:after="0" w:line="240" w:lineRule="auto"/>
        <w:jc w:val="both"/>
        <w:rPr>
          <w:rFonts w:ascii="Arial" w:hAnsi="Arial" w:cs="Arial"/>
          <w:sz w:val="24"/>
          <w:szCs w:val="24"/>
        </w:rPr>
      </w:pPr>
      <w:proofErr w:type="gramStart"/>
      <w:r w:rsidRPr="00F9771E">
        <w:rPr>
          <w:rFonts w:ascii="Arial" w:hAnsi="Arial" w:cs="Arial"/>
          <w:sz w:val="24"/>
          <w:szCs w:val="24"/>
        </w:rPr>
        <w:t>в) победителем конкурса признается участник торгов, предложивший наибольшую цену земельного участка, права аренды земельного участка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земельного участка, цене права аренды земельного участка или размере арендной платы, - участник торгов, предложивший наибольшую цену или наибольший размер арендной платы.</w:t>
      </w:r>
      <w:proofErr w:type="gramEnd"/>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При равенстве предложений победителем признается тот участник торгов, чья заявка была подана раньше;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г) Комиссия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30. Оформление результатов торгов</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 Результаты торгов оформляются протоколом, который подписывается Комиссией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В протоколе указываются: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 местоположение (адрес или адресные ориентиры), кадастровый номер земельного участка;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б) предложения участников торгов;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имя (наименование) победителя (реквизиты юридического лица или паспортные данные гражданина);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г) цена приобретаемого в собственность земельного участка, цена права аренды земельного участка или размер арендной платы;</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д) порядок, сроки и размеры платежей, если земельный участок продается в рассрочку.</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Протокол о результатах торгов является основанием для заключения с победителем торгов договора купли-продажи земельного участка, договора аренды земельного участка или аренды земельного участка.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Договор подлежит заключению в срок не позднее 15 дней со дня подписания протокола.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 Внесенный победителем торгов задаток засчитывается в оплату приобретаемого в собственность земельного участка, оплату приобретаемого права аренды земельного участка или в счет оплаты арендной платы.</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Организатор торгов обязан в течение 10 банковских дней со дня подписания протокола о результатах торгов возвратить задаток участникам, не ставшим победителями торгов.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4. 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земельного участка, права аренды земельного участка или аренды земельного участка. Информация включает в себя: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 реквизиты решения о проведении торгов;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б) имя (наименование) победителя торгов;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местоположение (адрес), площадь, границы, кадастровый номер земельного участка.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31. Особенности проведения аукциона по продаже права на заключение договора аренды земельного участка из земель, находящихся в государственной собственности или муниципальной собственности Дмитровского муниципального района, для его комплексного освоения в целях жилищного строительства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lastRenderedPageBreak/>
        <w:t>1.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для целей настоящей статьи - аукцион) проводится только в отношении земельного участка, прошедшего государственный кадастровый учет.</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Аукцион проводится в соответствии со статьями 38.1, 38.2 Земельного кодекса Российской Федерации и 22-29 настоящего Положения с учетом положений настоящей статьи.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 В извещении о проведен</w:t>
      </w:r>
      <w:proofErr w:type="gramStart"/>
      <w:r w:rsidRPr="00F9771E">
        <w:rPr>
          <w:rFonts w:ascii="Arial" w:hAnsi="Arial" w:cs="Arial"/>
          <w:sz w:val="24"/>
          <w:szCs w:val="24"/>
        </w:rPr>
        <w:t>ии ау</w:t>
      </w:r>
      <w:proofErr w:type="gramEnd"/>
      <w:r w:rsidRPr="00F9771E">
        <w:rPr>
          <w:rFonts w:ascii="Arial" w:hAnsi="Arial" w:cs="Arial"/>
          <w:sz w:val="24"/>
          <w:szCs w:val="24"/>
        </w:rPr>
        <w:t>кциона кроме сведений, указанных в п. 9 ст. 28 настоящего Положения, должны быть указаны:</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цена выкупа земельных участков, указанных в пункте 5 статьи 25 настоящего Положения и предназначенных для жилищного и иного строительства, в расчете на единицу площади;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5) способы обеспечения обязательств по комплексному освоению земельного участка в целях жилищного строительства и их объем;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8) 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4. Дополнительно к указанным в подпунктах 6-8 пункта 3 настоящей статьи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w:t>
      </w:r>
      <w:proofErr w:type="gramStart"/>
      <w:r w:rsidRPr="00F9771E">
        <w:rPr>
          <w:rFonts w:ascii="Arial" w:hAnsi="Arial" w:cs="Arial"/>
          <w:sz w:val="24"/>
          <w:szCs w:val="24"/>
        </w:rPr>
        <w:t>кроме</w:t>
      </w:r>
      <w:proofErr w:type="gramEnd"/>
      <w:r w:rsidRPr="00F9771E">
        <w:rPr>
          <w:rFonts w:ascii="Arial" w:hAnsi="Arial" w:cs="Arial"/>
          <w:sz w:val="24"/>
          <w:szCs w:val="24"/>
        </w:rPr>
        <w:t xml:space="preserve"> установленных настоящей статьей.</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5. Для участия в аукционе заявители представляют в установленный в извещении о проведении аукциона срок документы, указанные в пункте 11 статьи 28 настоящего Положения,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w:t>
      </w:r>
      <w:proofErr w:type="gramStart"/>
      <w:r w:rsidRPr="00F9771E">
        <w:rPr>
          <w:rFonts w:ascii="Arial" w:hAnsi="Arial" w:cs="Arial"/>
          <w:sz w:val="24"/>
          <w:szCs w:val="24"/>
        </w:rPr>
        <w:t>договора</w:t>
      </w:r>
      <w:proofErr w:type="gramEnd"/>
      <w:r w:rsidRPr="00F9771E">
        <w:rPr>
          <w:rFonts w:ascii="Arial" w:hAnsi="Arial" w:cs="Arial"/>
          <w:sz w:val="24"/>
          <w:szCs w:val="24"/>
        </w:rPr>
        <w:t xml:space="preserve"> аренды которого приобретается на аукционе.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6. Организатор аукциона не вправе требовать представление других документов, кроме указанных в пункте 5 настоящей статьи документов.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7. Победителем аукциона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rsidR="00F9771E" w:rsidRPr="00F9771E" w:rsidRDefault="00F9771E" w:rsidP="0047661B">
      <w:pPr>
        <w:spacing w:after="0" w:line="240" w:lineRule="auto"/>
        <w:jc w:val="center"/>
        <w:rPr>
          <w:rFonts w:ascii="Arial" w:hAnsi="Arial" w:cs="Arial"/>
          <w:sz w:val="24"/>
          <w:szCs w:val="24"/>
        </w:rPr>
      </w:pPr>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Глава 8. ПРЕДОСТАВЛЕНИЕ ЗЕМЕЛЬНЫХ УЧАСТКОВ ДЛЯ ЦЕЛЕЙ,</w:t>
      </w:r>
    </w:p>
    <w:p w:rsidR="00F9771E" w:rsidRPr="00F9771E" w:rsidRDefault="00F9771E" w:rsidP="0047661B">
      <w:pPr>
        <w:spacing w:after="0" w:line="240" w:lineRule="auto"/>
        <w:jc w:val="center"/>
        <w:rPr>
          <w:rFonts w:ascii="Arial" w:hAnsi="Arial" w:cs="Arial"/>
          <w:sz w:val="24"/>
          <w:szCs w:val="24"/>
        </w:rPr>
      </w:pPr>
      <w:r w:rsidRPr="00F9771E">
        <w:rPr>
          <w:rFonts w:ascii="Arial" w:hAnsi="Arial" w:cs="Arial"/>
          <w:sz w:val="24"/>
          <w:szCs w:val="24"/>
        </w:rPr>
        <w:t xml:space="preserve">НЕ </w:t>
      </w:r>
      <w:proofErr w:type="gramStart"/>
      <w:r w:rsidRPr="00F9771E">
        <w:rPr>
          <w:rFonts w:ascii="Arial" w:hAnsi="Arial" w:cs="Arial"/>
          <w:sz w:val="24"/>
          <w:szCs w:val="24"/>
        </w:rPr>
        <w:t>СВЯЗАННЫХ</w:t>
      </w:r>
      <w:proofErr w:type="gramEnd"/>
      <w:r w:rsidRPr="00F9771E">
        <w:rPr>
          <w:rFonts w:ascii="Arial" w:hAnsi="Arial" w:cs="Arial"/>
          <w:sz w:val="24"/>
          <w:szCs w:val="24"/>
        </w:rPr>
        <w:t xml:space="preserve"> СО СТРОИТЕЛЬСТВОМ</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Действие настоящей главы распространяется на случаи предоставления земельных участков: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для установки легких металлических гаражей без фундамента сроком до 3 лет;</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абзацы третий - четвертый утратили силу. - Решение Совета депутатов Дмитровского муниципального района МО от 23.06.2011 N 76/14;</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для размещения парковок автомобилей сроком до 1 года;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абзац утратил силу. - Решение Совета депутатов Дмитровского муниципального района МО от 23.06.2011 N 76/14;</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абзацы седьмой - восьмой утратили силу. - Решение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для озеленения, защиты, сохранения древесно-кустарниковой растительности, благоустройства территории, размещения малых архитектурных форм - в аренду до 3 лет либо в собственность;</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абзац утратил силу. - Решение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для других не связанных со строительством целей - до 1 года.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32. Общие положения предоставления земельных участков для целей, не связанных со строительством</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 Земельные участки для целей, не связанных со строительством, на территории Дмитровского муниципального района могут предоставляться юридическим и физическим лицам в собственность за плату, в аренду в соответствии с действующим законодательством Российской Федерации и Московской области.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2. </w:t>
      </w:r>
      <w:proofErr w:type="gramStart"/>
      <w:r w:rsidRPr="00F9771E">
        <w:rPr>
          <w:rFonts w:ascii="Arial" w:hAnsi="Arial" w:cs="Arial"/>
          <w:sz w:val="24"/>
          <w:szCs w:val="24"/>
        </w:rPr>
        <w:t>Земельные участки общего пользования, занятые площадями, улицами, проездами, тротуарами, автомобильными дорогами, скверами, набережными, водоемами, пляжами и другими объектами, передаче в аренду, в пользование, в собственность не подлежат.</w:t>
      </w:r>
      <w:proofErr w:type="gramEnd"/>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 Предоставление земельных участков осуществляется по постановлению администрации Дмитровского муниципального района в порядке, установленном действующим законодательством Российской Федерации, законами Московской области и настоящим Положением.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4. Утратил силу. - Решение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5. Земельные участки, предоставляемые для целей, не связанных со строительством, могут использоваться только под заявленные цели. Изменение вида разрешенного использования земельного участка допускается в установленном порядке.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6. </w:t>
      </w:r>
      <w:proofErr w:type="gramStart"/>
      <w:r w:rsidRPr="00F9771E">
        <w:rPr>
          <w:rFonts w:ascii="Arial" w:hAnsi="Arial" w:cs="Arial"/>
          <w:sz w:val="24"/>
          <w:szCs w:val="24"/>
        </w:rPr>
        <w:t>Порядок размещения объектов мелкорозничной торговой сети в весенний, летний, осенний периоды и сроком не более шести месяцев на земельных участках для целей, не связанных со строительством, определяется муниципальными актами администрации Дмитровского муниципального района.</w:t>
      </w:r>
      <w:proofErr w:type="gramEnd"/>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Под мелкорозничной торговой сетью в данном случае понимается торговая сеть, осуществляющая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7. Земельные участки для размещения временных металлических гаражей (металлических тентов, гаражей типа "ракушка") предоставляются в аренду гражданам </w:t>
      </w:r>
      <w:r w:rsidRPr="00F9771E">
        <w:rPr>
          <w:rFonts w:ascii="Arial" w:hAnsi="Arial" w:cs="Arial"/>
          <w:sz w:val="24"/>
          <w:szCs w:val="24"/>
        </w:rPr>
        <w:lastRenderedPageBreak/>
        <w:t>категорий рядом с местом жительства в соответствии с законодательством Российской Федерации и Московской области при условии, что размещение данного объекта предусмотрено градостроительным регламентом.</w:t>
      </w:r>
    </w:p>
    <w:p w:rsidR="00F9771E" w:rsidRPr="00F9771E" w:rsidRDefault="00F9771E" w:rsidP="0047661B">
      <w:pPr>
        <w:spacing w:after="0" w:line="240" w:lineRule="auto"/>
        <w:jc w:val="both"/>
        <w:rPr>
          <w:rFonts w:ascii="Arial" w:hAnsi="Arial" w:cs="Arial"/>
          <w:sz w:val="24"/>
          <w:szCs w:val="24"/>
        </w:rPr>
      </w:pPr>
      <w:proofErr w:type="gramStart"/>
      <w:r w:rsidRPr="00F9771E">
        <w:rPr>
          <w:rFonts w:ascii="Arial" w:hAnsi="Arial" w:cs="Arial"/>
          <w:sz w:val="24"/>
          <w:szCs w:val="24"/>
        </w:rPr>
        <w:t>Установка временных металлических гаражей (металлических тентов, гаражей типа "ракушка") запрещается на магистральных подземных сетях в охранных зонах автодорог, у стен жилых домов, на детских и спортивных площадках, на территории школ и детских садов, на общегородских площадях, на подъездных путях к зданиям и сооружениям, на земельных участках, предоставленных под строительство и оформленных в соответствии с законодательством.</w:t>
      </w:r>
      <w:proofErr w:type="gramEnd"/>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Самовольно установленные или не оформленные в установленном порядке металлические гаражи (металлические тенты, гаражи типа "ракушка") сносятся владельцами, осуществляющими их самовольную установку, за свой счет.</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8. Предоставление в аренду земельных участков для целей, не связанных со строительством, осуществляется на срок не более 3 лет, если иное не предусматривается соответствующим постановлением администрации Дмитровского муниципального района.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9. Администрацией Дмитровского муниципального района Московской области может быть ограничено предоставление земельных участков для целей, не связанных со строительством, либо в таком предоставлении может быть отказано в случае, если возможность такого использования земельного участка противоречит требованиям земельного и градостроительного законодательства.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(п. 9 </w:t>
      </w:r>
      <w:proofErr w:type="gramStart"/>
      <w:r w:rsidRPr="00F9771E">
        <w:rPr>
          <w:rFonts w:ascii="Arial" w:hAnsi="Arial" w:cs="Arial"/>
          <w:sz w:val="24"/>
          <w:szCs w:val="24"/>
        </w:rPr>
        <w:t>введен</w:t>
      </w:r>
      <w:proofErr w:type="gramEnd"/>
      <w:r w:rsidRPr="00F9771E">
        <w:rPr>
          <w:rFonts w:ascii="Arial" w:hAnsi="Arial" w:cs="Arial"/>
          <w:sz w:val="24"/>
          <w:szCs w:val="24"/>
        </w:rPr>
        <w:t xml:space="preserve"> решением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10. Предоставление земельных участков для благоустройства и озеленения может осуществляться при одновременном соблюдении следующих условий:</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земельный участок испрашивается правообладателем смежного земельного участка, прошедшего государственный кадастровый учет, границы которого определены в соответствии с федеральными законами;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земельный участок не может использоваться для строительства по основаниям, предусмотренным действующим законодательством;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земельный участок необходим для обеспечения чистоты и порядка на соответствующей территории.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(п. 10 </w:t>
      </w:r>
      <w:proofErr w:type="gramStart"/>
      <w:r w:rsidRPr="00F9771E">
        <w:rPr>
          <w:rFonts w:ascii="Arial" w:hAnsi="Arial" w:cs="Arial"/>
          <w:sz w:val="24"/>
          <w:szCs w:val="24"/>
        </w:rPr>
        <w:t>введен</w:t>
      </w:r>
      <w:proofErr w:type="gramEnd"/>
      <w:r w:rsidRPr="00F9771E">
        <w:rPr>
          <w:rFonts w:ascii="Arial" w:hAnsi="Arial" w:cs="Arial"/>
          <w:sz w:val="24"/>
          <w:szCs w:val="24"/>
        </w:rPr>
        <w:t xml:space="preserve"> решением Совета депутатов Дмитровского муниципального района МО от 06.04.2012 N 154/28)</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33. Порядок предоставления земельных участков для целей, не связанных со строительством</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 Юридические или физические лица, заинтересованные в предоставлении земельных участков для целей, не связанных со строительством, обращаются с заявлением на имя главы Дмитровского муниципального района. В заявлении указываются цель использования земельного участка, возможное место расположения, необходимые размеры, испрашиваемое право на землю. К заявлению может прилагаться технико-экономическое обоснование целесообразности предоставления земельного участка под заявленную цель.</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Администрация Дмитровского муниципального района в течение 1 месяца рассматривает заявление и направляет его в отдел архитектуры и градостроительства администрации Дмитровского муниципального района для подготовки заключения.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3. Отдел архитектуры и градостроительства администрации Дмитровского муниципального района на основании обращения заявителя в случае наличия </w:t>
      </w:r>
      <w:r w:rsidRPr="00F9771E">
        <w:rPr>
          <w:rFonts w:ascii="Arial" w:hAnsi="Arial" w:cs="Arial"/>
          <w:sz w:val="24"/>
          <w:szCs w:val="24"/>
        </w:rPr>
        <w:lastRenderedPageBreak/>
        <w:t>свободного земельного участка с учетом зонирования территории готовит предложение о возможном (невозможном) использовании земельного участка под заявленные цели, по установлению границ земельного участка для целей, не связанных со строительством, на ближайшее заседание земельной комиссии.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4. Комиссия, рассмотрев предложения отдела, принимает решение о возможном (невозможном) использовании земельного участка.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5. Комиссия вправе отказать в предоставлении земельного участка в случае невозможности его использования под заявленные цели.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6. В случае положительного решения Комиссии отдел архитектуры и градостроительства на основании обращения заявителя утверждает схему расположения земельного участка на кадастровом плане территории земельного участка либо готовит отказ в предоставлении испрашиваемого земельного участка в случае отсутствия свободного земельного участка или отказа в согласовании Комиссией.</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7. После получения на руки утвержденной схемы расположения земельного участка на кадастровом плане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законодательством.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 7 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8. </w:t>
      </w:r>
      <w:proofErr w:type="gramStart"/>
      <w:r w:rsidRPr="00F9771E">
        <w:rPr>
          <w:rFonts w:ascii="Arial" w:hAnsi="Arial" w:cs="Arial"/>
          <w:sz w:val="24"/>
          <w:szCs w:val="24"/>
        </w:rPr>
        <w:t>Администрация Дмитровского муниципального района Московской области в двухнедельный срок со дня предоставления кадастрового паспорта земельного участка обеспечивает подготовку и размещение информации о предоставлении земельного участка для целей, не связанных со строительством, в газете "Дмитровский вестник", принимает решение о предоставлении этого земельного участка и направляет заявителю копию такого решения с приложением кадастрового паспорта земельного участка.</w:t>
      </w:r>
      <w:proofErr w:type="gramEnd"/>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решений Совета депутатов Дмитровского муниципального района МО от 16.07.2009 N 445/65, от 06.04.2012 N 154/28)</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Принятие решения о предоставлении земельного участка для целей, не связанных со строительством, осуществляется по истечении десятидневного срока с момента опубликования информации в газете "Дмитровский вестник". Рассмотрению подлежат все заявки, поступившие в адрес администрации Дмитровского муниципального района Московской области в указанный срок.</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(абзац введен решением Совета депутатов Дмитровского муниципального района МО от 06.04.2012 N 154/28)</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9. Договор купли-продажи или аренды земельного участка заключается в недельный срок со дня принятия указанного в пункте 8 настоящей статьи решения.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 9 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10. Стоимость земельного участка и арендная плата устанавливаются в соответствии с законодательством Российской Федерации, Московской области и муниципальными актами Дмитровского муниципального района.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34. Утратила силу. - Решение Совета депутатов Дмитровского муниципального района МО от 23.06.2011 N 76/14.</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center"/>
        <w:rPr>
          <w:rFonts w:ascii="Arial" w:hAnsi="Arial" w:cs="Arial"/>
          <w:b/>
          <w:sz w:val="24"/>
          <w:szCs w:val="24"/>
        </w:rPr>
      </w:pPr>
      <w:r w:rsidRPr="00F9771E">
        <w:rPr>
          <w:rFonts w:ascii="Arial" w:hAnsi="Arial" w:cs="Arial"/>
          <w:b/>
          <w:sz w:val="24"/>
          <w:szCs w:val="24"/>
        </w:rPr>
        <w:t>Глава 8.1. ПРЕДОСТАВЛЕНИЕ ЗЕМЕЛЬНЫХ УЧАСТКОВ ИЗ ЗЕМЕЛЬ</w:t>
      </w:r>
    </w:p>
    <w:p w:rsidR="00F9771E" w:rsidRPr="00F9771E" w:rsidRDefault="00F9771E" w:rsidP="0047661B">
      <w:pPr>
        <w:spacing w:after="0" w:line="240" w:lineRule="auto"/>
        <w:jc w:val="center"/>
        <w:rPr>
          <w:rFonts w:ascii="Arial" w:hAnsi="Arial" w:cs="Arial"/>
          <w:b/>
          <w:sz w:val="24"/>
          <w:szCs w:val="24"/>
        </w:rPr>
      </w:pPr>
      <w:r w:rsidRPr="00F9771E">
        <w:rPr>
          <w:rFonts w:ascii="Arial" w:hAnsi="Arial" w:cs="Arial"/>
          <w:b/>
          <w:sz w:val="24"/>
          <w:szCs w:val="24"/>
        </w:rPr>
        <w:t>СЕЛЬСКОХОЗЯЙСТВЕННОГО НАЗНАЧЕНИЯ</w:t>
      </w:r>
    </w:p>
    <w:p w:rsidR="00F9771E" w:rsidRPr="00F9771E" w:rsidRDefault="00F9771E" w:rsidP="0047661B">
      <w:pPr>
        <w:spacing w:after="0" w:line="240" w:lineRule="auto"/>
        <w:jc w:val="center"/>
        <w:rPr>
          <w:rFonts w:ascii="Arial" w:hAnsi="Arial" w:cs="Arial"/>
          <w:b/>
          <w:sz w:val="24"/>
          <w:szCs w:val="24"/>
        </w:rPr>
      </w:pPr>
    </w:p>
    <w:p w:rsidR="00F9771E" w:rsidRPr="00F9771E" w:rsidRDefault="00F9771E" w:rsidP="0047661B">
      <w:pPr>
        <w:spacing w:after="0" w:line="240" w:lineRule="auto"/>
        <w:jc w:val="center"/>
        <w:rPr>
          <w:rFonts w:ascii="Arial" w:hAnsi="Arial" w:cs="Arial"/>
          <w:b/>
          <w:sz w:val="24"/>
          <w:szCs w:val="24"/>
        </w:rPr>
      </w:pPr>
      <w:proofErr w:type="gramStart"/>
      <w:r w:rsidRPr="00F9771E">
        <w:rPr>
          <w:rFonts w:ascii="Arial" w:hAnsi="Arial" w:cs="Arial"/>
          <w:b/>
          <w:sz w:val="24"/>
          <w:szCs w:val="24"/>
        </w:rPr>
        <w:t>(введена решением Совета депутатов Дмитровского</w:t>
      </w:r>
      <w:proofErr w:type="gramEnd"/>
    </w:p>
    <w:p w:rsidR="00F9771E" w:rsidRPr="00F9771E" w:rsidRDefault="00F9771E" w:rsidP="0047661B">
      <w:pPr>
        <w:spacing w:after="0" w:line="240" w:lineRule="auto"/>
        <w:jc w:val="center"/>
        <w:rPr>
          <w:rFonts w:ascii="Arial" w:hAnsi="Arial" w:cs="Arial"/>
          <w:b/>
          <w:sz w:val="24"/>
          <w:szCs w:val="24"/>
        </w:rPr>
      </w:pPr>
      <w:r w:rsidRPr="00F9771E">
        <w:rPr>
          <w:rFonts w:ascii="Arial" w:hAnsi="Arial" w:cs="Arial"/>
          <w:b/>
          <w:sz w:val="24"/>
          <w:szCs w:val="24"/>
        </w:rPr>
        <w:lastRenderedPageBreak/>
        <w:t>муниципального района МО от 28.11.2008 N 368/53)</w:t>
      </w:r>
    </w:p>
    <w:p w:rsidR="00F9771E" w:rsidRPr="00F9771E" w:rsidRDefault="00F9771E" w:rsidP="0047661B">
      <w:pPr>
        <w:spacing w:after="0" w:line="240" w:lineRule="auto"/>
        <w:jc w:val="center"/>
        <w:rPr>
          <w:rFonts w:ascii="Arial" w:hAnsi="Arial" w:cs="Arial"/>
          <w:b/>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34.1. Порядок использования и предоставления земельных участков из земель сельскохозяйственного назначения</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 Земельные участки из земель сельскохозяйственного назначения для сельскохозяйственного производства предоставляются и используются в порядке, установленном Земельным кодексом Российской Федерации, а также законодательством об обороте земель сельскохозяйственного назначения.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Земельные участки из земель сельскохозяйственного назначения для крестьянского (фермерского) хозяйства используются и предоставляются в порядке, установленном Земельным кодексом Российской Федерации, а также законодательством о крестьянском (фермерском) хозяйстве.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 Земельные участки из земель сельскохозяйственного назначения для садоводства, огородничества и дачного хозяйства используются и предоставляются в порядке, установленном Земельным кодексом Российской Федерации, а также федеральным законом о садоводческих, огороднических и дачных некоммерческих объединениях граждан.</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4. Земельные участки из земель сельскохозяйственного назначения для ведения личного подсобного хозяйства (полевые земельные участки) используются и предоставляются в порядке, установленном Земельным кодексом Российской Федерации, а также федеральным законом о личном подсобном хозяйстве.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5. Не допускается предоставление земельных участков из земель сельскохозяйственного назначения для использования в целях и способами, не предусмотренными действующим законодательством.</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Глава 9. ПРЕКРАЩЕНИЕ И ОГРАНИЧЕНИЕ ПРАВ НА ЗЕМЛЮ,</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ИЗЪЯТИЕ ЗЕМЕЛЬНЫХ УЧАСТКОВ</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35. Основания прекращения прав на землю</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2. </w:t>
      </w:r>
      <w:proofErr w:type="gramStart"/>
      <w:r w:rsidRPr="00F9771E">
        <w:rPr>
          <w:rFonts w:ascii="Arial" w:hAnsi="Arial" w:cs="Arial"/>
          <w:sz w:val="24"/>
          <w:szCs w:val="24"/>
        </w:rPr>
        <w:t>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предусмотренном Земельным кодексом РФ, а также при переоформлении вышеуказанных прав в порядке, установленном Федеральным законом "О введении в действие Земельного кодекса Российской Федерации" N 137-ФЗ от 25.10.2001 и Федеральным законом "О</w:t>
      </w:r>
      <w:proofErr w:type="gramEnd"/>
      <w:r w:rsidRPr="00F9771E">
        <w:rPr>
          <w:rFonts w:ascii="Arial" w:hAnsi="Arial" w:cs="Arial"/>
          <w:sz w:val="24"/>
          <w:szCs w:val="24"/>
        </w:rPr>
        <w:t xml:space="preserve"> государственной регистрации прав на недвижимое имущество и сделок с ним" N 122-ФЗ от 21.07.1997.</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 Право пользования и владения земельным участком прекращается в принудительном порядке в случаях использования земельного участка не в соответствии с его целевым назначением и принадлежностью к той или иной категории земель; изъятия земельного участка для государственных или муниципальных нужд и в других случаях, предусмотренных действующим законодательством.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4.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 по истечении срока, на который земельный участок был предоставлен, и в других случаях, предусмотренных Земельным кодексом РФ.</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36. Ограничение прав на землю</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1. Права на землю могут быть ограничены в случае особых условий использования земельных участков и режима хозяйственной деятельности в охранных, санитарно-защитных зонах; особых условий охраны окружающей среды; начала и завершения застройки или освоения земельного участка в течение установленных сроков по проекту и в иных случаях, установленных действующим законодательством.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Публичные сервитуты, необходимые для обеспечения интересов местного самоуправления или местного населения, устанавливаются постановлением администрации Дмитровского муниципального района.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Администрация Дмитровского муниципального района устанавливает публичные сервитуты по собственной инициативе, а также по заявлениям заинтересованных физических и юридических лиц при наличии оснований, предусмотренных гражданским и земельным законодательством.</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3. Публичный сервитут может устанавливаться одновременно с принятием решения о предоставлении земельного участка либо в отношении земельного участка, находящегося в собственности, постоянном (бессрочном) пользовании или безвозмездном срочном пользовании. Решения об установлении публичного сервитута принимаются независимо от того, какой орган </w:t>
      </w:r>
      <w:proofErr w:type="gramStart"/>
      <w:r w:rsidRPr="00F9771E">
        <w:rPr>
          <w:rFonts w:ascii="Arial" w:hAnsi="Arial" w:cs="Arial"/>
          <w:sz w:val="24"/>
          <w:szCs w:val="24"/>
        </w:rPr>
        <w:t>принял решение о предоставлении земельного участка и когда оно было</w:t>
      </w:r>
      <w:proofErr w:type="gramEnd"/>
      <w:r w:rsidRPr="00F9771E">
        <w:rPr>
          <w:rFonts w:ascii="Arial" w:hAnsi="Arial" w:cs="Arial"/>
          <w:sz w:val="24"/>
          <w:szCs w:val="24"/>
        </w:rPr>
        <w:t xml:space="preserve"> принято.</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Публичные сервитуты устанавливаются в отношении земельных участков, прошедших государственный кадастровый учет.</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4. Решение об установлении публичного сервитута или об отказе в этом должно быть принято в течение трех месяцев со дня регистрации представления или заявления о его установлении.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5. Комитет по управлению муниципальным имуществом Дмитровского муниципального района обеспечивает государственную регистрацию ограничения права на земельный участок в связи с установлением публичного сервитута.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Решение об установлении публичного сервитута подлежит опубликованию в газете "Дмитровский вестник".</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Финансирование расходов, связанных с установлением и прекращением публичных сервитутов, в том числе расходов, связанных с внесением изменений в кадастровую карту (план) земельного участка, с возмещением убытков правообладателю земельного участка, осуществляется за счет средств местного бюджета.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37. Изъятие земельных участков для муниципальных нужд</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Изъятие земельных участков для муниципальных нужд осуществляется в случаях, прямо предусмотренных законом, в порядке и на условиях, определенных нормативно-правовыми актами Российской Федерации и Московской области.</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Глава 9.1. ПОРЯДОК УТОЧНЕНИЯ И УСТАНОВЛЕНИЯ ВИДА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РАЗРЕШЕННОГО ИСПОЛЬЗОВАНИЯ ЗЕМЕЛЬНОГО УЧАСТКА</w:t>
      </w:r>
    </w:p>
    <w:p w:rsidR="00F9771E" w:rsidRPr="00F9771E" w:rsidRDefault="00F9771E" w:rsidP="0047661B">
      <w:pPr>
        <w:spacing w:after="0" w:line="240" w:lineRule="auto"/>
        <w:jc w:val="both"/>
        <w:rPr>
          <w:rFonts w:ascii="Arial" w:hAnsi="Arial" w:cs="Arial"/>
          <w:sz w:val="24"/>
          <w:szCs w:val="24"/>
        </w:rPr>
      </w:pPr>
      <w:proofErr w:type="gramStart"/>
      <w:r w:rsidRPr="00F9771E">
        <w:rPr>
          <w:rFonts w:ascii="Arial" w:hAnsi="Arial" w:cs="Arial"/>
          <w:sz w:val="24"/>
          <w:szCs w:val="24"/>
        </w:rPr>
        <w:t>(в ред. решения Совета депутатов Дмитровского</w:t>
      </w:r>
      <w:proofErr w:type="gramEnd"/>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муниципального района МО от 23.06.2011 N 76/14)</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proofErr w:type="gramStart"/>
      <w:r w:rsidRPr="00F9771E">
        <w:rPr>
          <w:rFonts w:ascii="Arial" w:hAnsi="Arial" w:cs="Arial"/>
          <w:sz w:val="24"/>
          <w:szCs w:val="24"/>
        </w:rPr>
        <w:t>(введена решением Совета депутатов Дмитровского</w:t>
      </w:r>
      <w:proofErr w:type="gramEnd"/>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муниципального района МО от 28.11.2008 N 368/53)</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Статьи 37.1 - 37.2. Утратили силу. - Решение Совета депутатов Дмитровского муниципального района МО от 23.06.2011 N 76/14.</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37.3. Уточнение и установление вида разрешенного использования земельного участка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ред. решения Совета депутатов Дмитровского муниципального района МО от 25.03.2010 N 520/77)</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1. </w:t>
      </w:r>
      <w:proofErr w:type="gramStart"/>
      <w:r w:rsidRPr="00F9771E">
        <w:rPr>
          <w:rFonts w:ascii="Arial" w:hAnsi="Arial" w:cs="Arial"/>
          <w:sz w:val="24"/>
          <w:szCs w:val="24"/>
        </w:rPr>
        <w:t>В случае если в документах о правах на землю и (или) в документах государственного кадастра недвижимости указано, что земельный участок имеет несколько видов разрешенного использования, либо сведения о виде разрешенного использования земельного участка не соответствуют требованиям действующего законодательства, заинтересованное лицо вправе обратиться в адрес администрации Дмитровского муниципального района Московской области с заявлением об уточнении вида разрешенного использования земельного участка.</w:t>
      </w:r>
      <w:proofErr w:type="gramEnd"/>
    </w:p>
    <w:p w:rsidR="00F9771E" w:rsidRPr="00F9771E" w:rsidRDefault="00F9771E" w:rsidP="0047661B">
      <w:pPr>
        <w:spacing w:after="0" w:line="240" w:lineRule="auto"/>
        <w:jc w:val="both"/>
        <w:rPr>
          <w:rFonts w:ascii="Arial" w:hAnsi="Arial" w:cs="Arial"/>
          <w:sz w:val="24"/>
          <w:szCs w:val="24"/>
        </w:rPr>
      </w:pPr>
      <w:proofErr w:type="gramStart"/>
      <w:r w:rsidRPr="00F9771E">
        <w:rPr>
          <w:rFonts w:ascii="Arial" w:hAnsi="Arial" w:cs="Arial"/>
          <w:sz w:val="24"/>
          <w:szCs w:val="24"/>
        </w:rPr>
        <w:t>При направлении обращения в адрес администрации Дмитровского муниципального района Московской области заявитель вправе выбрать один из видов разрешенного использования (в случае, если в документах о правах на землю либо в документах государственного кадастра недвижимости указано несколько видов разрешенного использования) либо указать на фактическое использование земельного участка (в случае, если вид разрешенного использования не соответствует требованиям действующего законодательства).</w:t>
      </w:r>
      <w:proofErr w:type="gramEnd"/>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2. В случае если в документах о правах на землю и (или) документах государственного кадастра недвижимости отсутствует указание на вид разрешенного использования земельного участка, заинтересованное лицо вправе обратиться в администрацию Дмитровского муниципального района Московской области с заявлением об установлении вида разрешенного использования земельного участка.</w:t>
      </w:r>
    </w:p>
    <w:p w:rsidR="00F9771E" w:rsidRPr="00F9771E" w:rsidRDefault="00F9771E" w:rsidP="0047661B">
      <w:pPr>
        <w:spacing w:after="0" w:line="240" w:lineRule="auto"/>
        <w:jc w:val="both"/>
        <w:rPr>
          <w:rFonts w:ascii="Arial" w:hAnsi="Arial" w:cs="Arial"/>
          <w:sz w:val="24"/>
          <w:szCs w:val="24"/>
        </w:rPr>
      </w:pPr>
      <w:proofErr w:type="gramStart"/>
      <w:r w:rsidRPr="00F9771E">
        <w:rPr>
          <w:rFonts w:ascii="Arial" w:hAnsi="Arial" w:cs="Arial"/>
          <w:sz w:val="24"/>
          <w:szCs w:val="24"/>
        </w:rPr>
        <w:t>При направлении обращения в адрес администрации Дмитровского муниципального района Московской области заявитель вправе указать на необходимость установления вида разрешенного использования земельного участка с учетом имеющихся документов (решения о предварительном согласовании места размещения объекта, утверждающего акт выбора земельного участка; схемы расположения земельного участка на кадастровом плане территории; документа, подтверждающего имущественные права на здание, строение, сооружение, расположенное на земельном участке;</w:t>
      </w:r>
      <w:proofErr w:type="gramEnd"/>
      <w:r w:rsidRPr="00F9771E">
        <w:rPr>
          <w:rFonts w:ascii="Arial" w:hAnsi="Arial" w:cs="Arial"/>
          <w:sz w:val="24"/>
          <w:szCs w:val="24"/>
        </w:rPr>
        <w:t xml:space="preserve"> документации по планировке территории; документов территориального планирования и градостроительного зонирования; иных документов, подтверждающих необходимость установления вида разрешенного использования земельного участка).</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3. К заявлению об уточнении вида разрешенного использования земельного участка при необходимости прилагаются следующие документы:</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а) копия документа, удостоверяющего личность заявителя (для физических лиц), копии учредительных документов (для юридических лиц);</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б) копии документов о правах на землю, при </w:t>
      </w:r>
      <w:proofErr w:type="gramStart"/>
      <w:r w:rsidRPr="00F9771E">
        <w:rPr>
          <w:rFonts w:ascii="Arial" w:hAnsi="Arial" w:cs="Arial"/>
          <w:sz w:val="24"/>
          <w:szCs w:val="24"/>
        </w:rPr>
        <w:t>необходимости</w:t>
      </w:r>
      <w:proofErr w:type="gramEnd"/>
      <w:r w:rsidRPr="00F9771E">
        <w:rPr>
          <w:rFonts w:ascii="Arial" w:hAnsi="Arial" w:cs="Arial"/>
          <w:sz w:val="24"/>
          <w:szCs w:val="24"/>
        </w:rPr>
        <w:t xml:space="preserve"> заверенные архивным отделом администрации Дмитровского муниципального района Московской области;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в) ходатайство органов местного самоуправления городских и сельских поселений в составе Дмитровского муниципального района - в случае, если земельный участок расположен в границах такого поселения;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ходатайство отдела по решению вопросов местного значения - в случае, если земельный участок расположен в границах городского поселения Дмитров;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г) сведения, предоставляемые органами местного самоуправления городских и сельских поселений в составе Дмитровского муниципального района о фактическом использовании </w:t>
      </w:r>
      <w:r w:rsidRPr="00F9771E">
        <w:rPr>
          <w:rFonts w:ascii="Arial" w:hAnsi="Arial" w:cs="Arial"/>
          <w:sz w:val="24"/>
          <w:szCs w:val="24"/>
        </w:rPr>
        <w:lastRenderedPageBreak/>
        <w:t>земельного участка, - в случае, если земельный участок расположен в границах такого поселения;</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сведения, предоставляемые соответствующим отделом по решению вопросов местного значения, - в случае, если земельный участок расположен в границах городского поселения Дмитров;</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д) кадастровый паспорт земельного участка либо кадастровая выписка о земельном участке (при наличии соответствующих сведений в государственном кадастре недвижимости);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е) выписка из Единого государственного реестра прав на недвижимое имущество и сделок с ним на земельный участок.</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 xml:space="preserve">К заявлению об установлении вида разрешенного использования земельного участка помимо </w:t>
      </w:r>
      <w:proofErr w:type="gramStart"/>
      <w:r w:rsidRPr="00F9771E">
        <w:rPr>
          <w:rFonts w:ascii="Arial" w:hAnsi="Arial" w:cs="Arial"/>
          <w:sz w:val="24"/>
          <w:szCs w:val="24"/>
        </w:rPr>
        <w:t>вышеуказанных</w:t>
      </w:r>
      <w:proofErr w:type="gramEnd"/>
      <w:r w:rsidRPr="00F9771E">
        <w:rPr>
          <w:rFonts w:ascii="Arial" w:hAnsi="Arial" w:cs="Arial"/>
          <w:sz w:val="24"/>
          <w:szCs w:val="24"/>
        </w:rPr>
        <w:t xml:space="preserve"> прилагаются документы, предусмотренные пунктом 2 настоящей статьи.</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4. В течение одного месяца с момента поступления заявления об уточнении или установлении вида разрешенного использования земельного участка администрацией Дмитровского муниципального района Московской области принимается соответствующее решение.</w:t>
      </w: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5. Установление вида разрешенного использования земельного участка осуществляется без проведения публичных слушаний, за исключением случаев предоставления разрешения на условно разрешенный вид использования земельного участка.</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37.4. Утратила силу. - Решение Совета депутатов Дмитровского муниципального района МО от 16.12.2010 N 25/6.</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Глава 10. ЗАКЛЮЧИТЕЛЬНЫЕ ПОЛОЖЕНИЯ</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r w:rsidRPr="00F9771E">
        <w:rPr>
          <w:rFonts w:ascii="Arial" w:hAnsi="Arial" w:cs="Arial"/>
          <w:sz w:val="24"/>
          <w:szCs w:val="24"/>
        </w:rPr>
        <w:t>Статья 38. Утратила силу. - Решение Совета депутатов Дмитровского муниципального района МО</w:t>
      </w: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contextualSpacing/>
        <w:jc w:val="both"/>
        <w:rPr>
          <w:rFonts w:ascii="Arial" w:hAnsi="Arial" w:cs="Arial"/>
          <w:sz w:val="24"/>
          <w:szCs w:val="24"/>
        </w:rPr>
      </w:pPr>
    </w:p>
    <w:p w:rsidR="00F9771E" w:rsidRPr="00F9771E" w:rsidRDefault="00F9771E" w:rsidP="0047661B">
      <w:pPr>
        <w:spacing w:after="0" w:line="240" w:lineRule="auto"/>
        <w:jc w:val="both"/>
        <w:rPr>
          <w:rFonts w:ascii="Arial" w:hAnsi="Arial" w:cs="Arial"/>
          <w:sz w:val="24"/>
          <w:szCs w:val="24"/>
        </w:rPr>
      </w:pPr>
    </w:p>
    <w:p w:rsidR="00F9771E" w:rsidRPr="00F9771E" w:rsidRDefault="00F9771E" w:rsidP="0047661B">
      <w:pPr>
        <w:spacing w:after="0" w:line="240" w:lineRule="auto"/>
        <w:rPr>
          <w:rFonts w:ascii="Arial" w:hAnsi="Arial" w:cs="Arial"/>
          <w:sz w:val="24"/>
          <w:szCs w:val="24"/>
        </w:rPr>
      </w:pPr>
    </w:p>
    <w:p w:rsidR="00F9771E" w:rsidRDefault="00F9771E" w:rsidP="0047661B">
      <w:pPr>
        <w:pStyle w:val="p11"/>
        <w:spacing w:before="0" w:beforeAutospacing="0" w:after="0" w:afterAutospacing="0"/>
      </w:pPr>
    </w:p>
    <w:p w:rsidR="00AD3FEF" w:rsidRDefault="00AD3FEF" w:rsidP="0047661B">
      <w:pPr>
        <w:spacing w:after="0"/>
        <w:jc w:val="both"/>
        <w:rPr>
          <w:rFonts w:ascii="Times New Roman" w:hAnsi="Times New Roman"/>
          <w:sz w:val="28"/>
          <w:szCs w:val="28"/>
        </w:rPr>
      </w:pPr>
    </w:p>
    <w:sectPr w:rsidR="00AD3FEF" w:rsidSect="00763D2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427DA"/>
    <w:multiLevelType w:val="hybridMultilevel"/>
    <w:tmpl w:val="81CCF28E"/>
    <w:lvl w:ilvl="0" w:tplc="EA76592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46CA77F0"/>
    <w:multiLevelType w:val="hybridMultilevel"/>
    <w:tmpl w:val="FC4211A8"/>
    <w:lvl w:ilvl="0" w:tplc="82F8E65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BB337BF"/>
    <w:multiLevelType w:val="multilevel"/>
    <w:tmpl w:val="9E14F2CC"/>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EF"/>
    <w:rsid w:val="0047661B"/>
    <w:rsid w:val="0052287C"/>
    <w:rsid w:val="006F3D03"/>
    <w:rsid w:val="00714E5B"/>
    <w:rsid w:val="007171B8"/>
    <w:rsid w:val="00763D25"/>
    <w:rsid w:val="007772E7"/>
    <w:rsid w:val="009D78AA"/>
    <w:rsid w:val="00A21141"/>
    <w:rsid w:val="00AD3FEF"/>
    <w:rsid w:val="00B61662"/>
    <w:rsid w:val="00C54BF8"/>
    <w:rsid w:val="00D519B1"/>
    <w:rsid w:val="00ED649C"/>
    <w:rsid w:val="00F9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FE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FEF"/>
    <w:pPr>
      <w:ind w:left="720"/>
      <w:contextualSpacing/>
    </w:pPr>
  </w:style>
  <w:style w:type="paragraph" w:customStyle="1" w:styleId="p14">
    <w:name w:val="p14"/>
    <w:basedOn w:val="a"/>
    <w:rsid w:val="006F3D03"/>
    <w:pPr>
      <w:spacing w:before="100" w:beforeAutospacing="1" w:after="100" w:afterAutospacing="1" w:line="240" w:lineRule="auto"/>
    </w:pPr>
    <w:rPr>
      <w:rFonts w:ascii="Times New Roman" w:hAnsi="Times New Roman"/>
      <w:sz w:val="24"/>
      <w:szCs w:val="24"/>
      <w:lang w:eastAsia="ru-RU"/>
    </w:rPr>
  </w:style>
  <w:style w:type="paragraph" w:customStyle="1" w:styleId="p11">
    <w:name w:val="p11"/>
    <w:basedOn w:val="a"/>
    <w:rsid w:val="006F3D03"/>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a"/>
    <w:rsid w:val="006F3D03"/>
    <w:pPr>
      <w:spacing w:before="100" w:beforeAutospacing="1" w:after="100" w:afterAutospacing="1" w:line="240" w:lineRule="auto"/>
    </w:pPr>
    <w:rPr>
      <w:rFonts w:ascii="Times New Roman" w:hAnsi="Times New Roman"/>
      <w:sz w:val="24"/>
      <w:szCs w:val="24"/>
      <w:lang w:eastAsia="ru-RU"/>
    </w:rPr>
  </w:style>
  <w:style w:type="character" w:customStyle="1" w:styleId="s4">
    <w:name w:val="s4"/>
    <w:rsid w:val="006F3D03"/>
  </w:style>
  <w:style w:type="paragraph" w:customStyle="1" w:styleId="p16">
    <w:name w:val="p16"/>
    <w:basedOn w:val="a"/>
    <w:rsid w:val="006F3D03"/>
    <w:pPr>
      <w:spacing w:before="100" w:beforeAutospacing="1" w:after="100" w:afterAutospacing="1" w:line="240" w:lineRule="auto"/>
    </w:pPr>
    <w:rPr>
      <w:rFonts w:ascii="Times New Roman" w:hAnsi="Times New Roman"/>
      <w:sz w:val="24"/>
      <w:szCs w:val="24"/>
      <w:lang w:eastAsia="ru-RU"/>
    </w:rPr>
  </w:style>
  <w:style w:type="paragraph" w:customStyle="1" w:styleId="p17">
    <w:name w:val="p17"/>
    <w:basedOn w:val="a"/>
    <w:rsid w:val="006F3D03"/>
    <w:pPr>
      <w:spacing w:before="100" w:beforeAutospacing="1" w:after="100" w:afterAutospacing="1" w:line="240" w:lineRule="auto"/>
    </w:pPr>
    <w:rPr>
      <w:rFonts w:ascii="Times New Roman" w:hAnsi="Times New Roman"/>
      <w:sz w:val="24"/>
      <w:szCs w:val="24"/>
      <w:lang w:eastAsia="ru-RU"/>
    </w:rPr>
  </w:style>
  <w:style w:type="paragraph" w:customStyle="1" w:styleId="p18">
    <w:name w:val="p18"/>
    <w:basedOn w:val="a"/>
    <w:rsid w:val="006F3D03"/>
    <w:pPr>
      <w:spacing w:before="100" w:beforeAutospacing="1" w:after="100" w:afterAutospacing="1" w:line="240" w:lineRule="auto"/>
    </w:pPr>
    <w:rPr>
      <w:rFonts w:ascii="Times New Roman" w:hAnsi="Times New Roman"/>
      <w:sz w:val="24"/>
      <w:szCs w:val="24"/>
      <w:lang w:eastAsia="ru-RU"/>
    </w:rPr>
  </w:style>
  <w:style w:type="paragraph" w:customStyle="1" w:styleId="p19">
    <w:name w:val="p19"/>
    <w:basedOn w:val="a"/>
    <w:rsid w:val="006F3D03"/>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unhideWhenUsed/>
    <w:rsid w:val="00D519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19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FE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FEF"/>
    <w:pPr>
      <w:ind w:left="720"/>
      <w:contextualSpacing/>
    </w:pPr>
  </w:style>
  <w:style w:type="paragraph" w:customStyle="1" w:styleId="p14">
    <w:name w:val="p14"/>
    <w:basedOn w:val="a"/>
    <w:rsid w:val="006F3D03"/>
    <w:pPr>
      <w:spacing w:before="100" w:beforeAutospacing="1" w:after="100" w:afterAutospacing="1" w:line="240" w:lineRule="auto"/>
    </w:pPr>
    <w:rPr>
      <w:rFonts w:ascii="Times New Roman" w:hAnsi="Times New Roman"/>
      <w:sz w:val="24"/>
      <w:szCs w:val="24"/>
      <w:lang w:eastAsia="ru-RU"/>
    </w:rPr>
  </w:style>
  <w:style w:type="paragraph" w:customStyle="1" w:styleId="p11">
    <w:name w:val="p11"/>
    <w:basedOn w:val="a"/>
    <w:rsid w:val="006F3D03"/>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a"/>
    <w:rsid w:val="006F3D03"/>
    <w:pPr>
      <w:spacing w:before="100" w:beforeAutospacing="1" w:after="100" w:afterAutospacing="1" w:line="240" w:lineRule="auto"/>
    </w:pPr>
    <w:rPr>
      <w:rFonts w:ascii="Times New Roman" w:hAnsi="Times New Roman"/>
      <w:sz w:val="24"/>
      <w:szCs w:val="24"/>
      <w:lang w:eastAsia="ru-RU"/>
    </w:rPr>
  </w:style>
  <w:style w:type="character" w:customStyle="1" w:styleId="s4">
    <w:name w:val="s4"/>
    <w:rsid w:val="006F3D03"/>
  </w:style>
  <w:style w:type="paragraph" w:customStyle="1" w:styleId="p16">
    <w:name w:val="p16"/>
    <w:basedOn w:val="a"/>
    <w:rsid w:val="006F3D03"/>
    <w:pPr>
      <w:spacing w:before="100" w:beforeAutospacing="1" w:after="100" w:afterAutospacing="1" w:line="240" w:lineRule="auto"/>
    </w:pPr>
    <w:rPr>
      <w:rFonts w:ascii="Times New Roman" w:hAnsi="Times New Roman"/>
      <w:sz w:val="24"/>
      <w:szCs w:val="24"/>
      <w:lang w:eastAsia="ru-RU"/>
    </w:rPr>
  </w:style>
  <w:style w:type="paragraph" w:customStyle="1" w:styleId="p17">
    <w:name w:val="p17"/>
    <w:basedOn w:val="a"/>
    <w:rsid w:val="006F3D03"/>
    <w:pPr>
      <w:spacing w:before="100" w:beforeAutospacing="1" w:after="100" w:afterAutospacing="1" w:line="240" w:lineRule="auto"/>
    </w:pPr>
    <w:rPr>
      <w:rFonts w:ascii="Times New Roman" w:hAnsi="Times New Roman"/>
      <w:sz w:val="24"/>
      <w:szCs w:val="24"/>
      <w:lang w:eastAsia="ru-RU"/>
    </w:rPr>
  </w:style>
  <w:style w:type="paragraph" w:customStyle="1" w:styleId="p18">
    <w:name w:val="p18"/>
    <w:basedOn w:val="a"/>
    <w:rsid w:val="006F3D03"/>
    <w:pPr>
      <w:spacing w:before="100" w:beforeAutospacing="1" w:after="100" w:afterAutospacing="1" w:line="240" w:lineRule="auto"/>
    </w:pPr>
    <w:rPr>
      <w:rFonts w:ascii="Times New Roman" w:hAnsi="Times New Roman"/>
      <w:sz w:val="24"/>
      <w:szCs w:val="24"/>
      <w:lang w:eastAsia="ru-RU"/>
    </w:rPr>
  </w:style>
  <w:style w:type="paragraph" w:customStyle="1" w:styleId="p19">
    <w:name w:val="p19"/>
    <w:basedOn w:val="a"/>
    <w:rsid w:val="006F3D03"/>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unhideWhenUsed/>
    <w:rsid w:val="00D519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19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153">
      <w:bodyDiv w:val="1"/>
      <w:marLeft w:val="0"/>
      <w:marRight w:val="0"/>
      <w:marTop w:val="0"/>
      <w:marBottom w:val="0"/>
      <w:divBdr>
        <w:top w:val="none" w:sz="0" w:space="0" w:color="auto"/>
        <w:left w:val="none" w:sz="0" w:space="0" w:color="auto"/>
        <w:bottom w:val="none" w:sz="0" w:space="0" w:color="auto"/>
        <w:right w:val="none" w:sz="0" w:space="0" w:color="auto"/>
      </w:divBdr>
    </w:div>
    <w:div w:id="17442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38</Pages>
  <Words>17799</Words>
  <Characters>101458</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Горева Ольга Юрьевна</dc:creator>
  <cp:lastModifiedBy>ОрловаСМ</cp:lastModifiedBy>
  <cp:revision>11</cp:revision>
  <cp:lastPrinted>2013-12-17T13:10:00Z</cp:lastPrinted>
  <dcterms:created xsi:type="dcterms:W3CDTF">2013-12-16T11:15:00Z</dcterms:created>
  <dcterms:modified xsi:type="dcterms:W3CDTF">2013-12-20T07:04:00Z</dcterms:modified>
</cp:coreProperties>
</file>