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C1" w:rsidRPr="006B4674" w:rsidRDefault="003C1BC1" w:rsidP="003C1B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</w:rPr>
      </w:pPr>
      <w:r w:rsidRPr="006B4674">
        <w:rPr>
          <w:rFonts w:ascii="Arial" w:hAnsi="Arial" w:cs="Arial"/>
          <w:b/>
          <w:bCs/>
          <w:color w:val="000000"/>
          <w:spacing w:val="-2"/>
        </w:rPr>
        <w:t xml:space="preserve">ПРОТОКОЛ №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BB031F">
        <w:rPr>
          <w:rFonts w:ascii="Arial" w:hAnsi="Arial" w:cs="Arial"/>
          <w:b/>
          <w:bCs/>
          <w:color w:val="000000"/>
          <w:spacing w:val="-2"/>
        </w:rPr>
        <w:t>5</w:t>
      </w:r>
      <w:r w:rsidR="005E0606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 xml:space="preserve">ВСКРЫТИЯ </w:t>
      </w:r>
      <w:r w:rsidR="00ED706D" w:rsidRPr="006B4674">
        <w:rPr>
          <w:rFonts w:ascii="Arial" w:hAnsi="Arial" w:cs="Arial"/>
          <w:b/>
          <w:bCs/>
          <w:color w:val="000000"/>
        </w:rPr>
        <w:t xml:space="preserve"> </w:t>
      </w:r>
      <w:r w:rsidRPr="006B4674">
        <w:rPr>
          <w:rFonts w:ascii="Arial" w:hAnsi="Arial" w:cs="Arial"/>
          <w:b/>
          <w:bCs/>
          <w:color w:val="000000"/>
        </w:rPr>
        <w:t>КОНВЕРТОВ</w:t>
      </w:r>
    </w:p>
    <w:p w:rsidR="003C1BC1" w:rsidRPr="006B4674" w:rsidRDefault="003C1BC1" w:rsidP="00805FC1">
      <w:pPr>
        <w:shd w:val="clear" w:color="auto" w:fill="FFFFFF"/>
        <w:spacing w:line="274" w:lineRule="exact"/>
        <w:ind w:right="173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6B4674">
        <w:rPr>
          <w:rFonts w:ascii="Arial" w:hAnsi="Arial" w:cs="Arial"/>
          <w:b/>
          <w:bCs/>
          <w:color w:val="000000"/>
        </w:rPr>
        <w:t xml:space="preserve"> с заявками на участие </w:t>
      </w:r>
      <w:r w:rsidRPr="006B4674">
        <w:rPr>
          <w:rFonts w:ascii="Arial" w:hAnsi="Arial" w:cs="Arial"/>
          <w:b/>
          <w:bCs/>
          <w:color w:val="000000"/>
          <w:spacing w:val="-2"/>
        </w:rPr>
        <w:t>в конкурсе</w:t>
      </w:r>
      <w:r w:rsidR="00FC1091" w:rsidRPr="006B4674">
        <w:rPr>
          <w:rFonts w:ascii="Arial" w:hAnsi="Arial" w:cs="Arial"/>
          <w:b/>
          <w:bCs/>
          <w:color w:val="000000"/>
          <w:spacing w:val="-2"/>
        </w:rPr>
        <w:t xml:space="preserve"> №</w:t>
      </w:r>
      <w:r w:rsidR="006167DB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/>
          <w:bCs/>
          <w:color w:val="000000"/>
          <w:spacing w:val="-2"/>
        </w:rPr>
        <w:t>3</w:t>
      </w:r>
      <w:r w:rsidR="00BB031F">
        <w:rPr>
          <w:rFonts w:ascii="Arial" w:hAnsi="Arial" w:cs="Arial"/>
          <w:b/>
          <w:bCs/>
          <w:color w:val="000000"/>
          <w:spacing w:val="-2"/>
        </w:rPr>
        <w:t>5</w:t>
      </w:r>
      <w:r w:rsidR="004C0447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>на</w:t>
      </w:r>
      <w:r w:rsidRPr="006B4674">
        <w:rPr>
          <w:rFonts w:ascii="Arial" w:hAnsi="Arial" w:cs="Arial"/>
          <w:b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/>
          <w:bCs/>
          <w:color w:val="000000"/>
          <w:spacing w:val="-2"/>
        </w:rPr>
        <w:t xml:space="preserve">о 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/>
          <w:bCs/>
          <w:color w:val="000000"/>
          <w:spacing w:val="-1"/>
        </w:rPr>
        <w:t xml:space="preserve"> торговой  сети, общественного питания, бытовых и  прочих  услуг</w:t>
      </w:r>
      <w:r w:rsidR="00FF681C" w:rsidRPr="006B4674">
        <w:rPr>
          <w:rFonts w:ascii="Arial" w:hAnsi="Arial" w:cs="Arial"/>
          <w:b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</w:p>
    <w:p w:rsidR="004C0447" w:rsidRPr="006B4674" w:rsidRDefault="003C1BC1" w:rsidP="004C0447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  <w:r w:rsidRPr="006B4674">
        <w:rPr>
          <w:rFonts w:ascii="Arial" w:hAnsi="Arial" w:cs="Arial"/>
          <w:b/>
          <w:bCs/>
          <w:color w:val="000000"/>
          <w:spacing w:val="-1"/>
        </w:rPr>
        <w:tab/>
      </w:r>
      <w:r w:rsidR="00FF681C" w:rsidRPr="006B4674">
        <w:rPr>
          <w:rFonts w:ascii="Arial" w:hAnsi="Arial" w:cs="Arial"/>
        </w:rPr>
        <w:t xml:space="preserve">       </w:t>
      </w:r>
      <w:r w:rsidR="004C0447" w:rsidRPr="006B4674">
        <w:rPr>
          <w:rFonts w:ascii="Arial" w:hAnsi="Arial" w:cs="Arial"/>
          <w:bCs/>
          <w:color w:val="000000"/>
          <w:spacing w:val="-1"/>
        </w:rPr>
        <w:t>г. Дмитров</w:t>
      </w:r>
      <w:r w:rsidR="004C0447" w:rsidRPr="006B4674">
        <w:rPr>
          <w:rFonts w:ascii="Arial" w:hAnsi="Arial" w:cs="Arial"/>
        </w:rPr>
        <w:t xml:space="preserve">                                                                             </w:t>
      </w:r>
      <w:r w:rsidR="006041B1">
        <w:rPr>
          <w:rFonts w:ascii="Arial" w:hAnsi="Arial" w:cs="Arial"/>
        </w:rPr>
        <w:t xml:space="preserve">                        </w:t>
      </w:r>
      <w:r w:rsidR="004C0447" w:rsidRPr="006B4674">
        <w:rPr>
          <w:rFonts w:ascii="Arial" w:hAnsi="Arial" w:cs="Arial"/>
        </w:rPr>
        <w:t xml:space="preserve">    «</w:t>
      </w:r>
      <w:r w:rsidR="00BB031F">
        <w:rPr>
          <w:rFonts w:ascii="Arial" w:hAnsi="Arial" w:cs="Arial"/>
        </w:rPr>
        <w:t>10</w:t>
      </w:r>
      <w:r w:rsidR="004C0447" w:rsidRPr="006B4674">
        <w:rPr>
          <w:rFonts w:ascii="Arial" w:hAnsi="Arial" w:cs="Arial"/>
        </w:rPr>
        <w:t xml:space="preserve">» </w:t>
      </w:r>
      <w:r w:rsidR="00365FC2">
        <w:rPr>
          <w:rFonts w:ascii="Arial" w:hAnsi="Arial" w:cs="Arial"/>
        </w:rPr>
        <w:t>декабря</w:t>
      </w:r>
      <w:r w:rsidR="004C0447" w:rsidRPr="006B4674">
        <w:rPr>
          <w:rFonts w:ascii="Arial" w:hAnsi="Arial" w:cs="Arial"/>
        </w:rPr>
        <w:t xml:space="preserve">  2012 г.</w:t>
      </w:r>
    </w:p>
    <w:p w:rsidR="00E53D75" w:rsidRDefault="00E53D75" w:rsidP="006F28C8">
      <w:pPr>
        <w:jc w:val="center"/>
        <w:rPr>
          <w:rFonts w:ascii="Arial" w:hAnsi="Arial" w:cs="Arial"/>
        </w:rPr>
      </w:pPr>
    </w:p>
    <w:p w:rsidR="004C0447" w:rsidRPr="006B4674" w:rsidRDefault="004C0447" w:rsidP="006F28C8">
      <w:pPr>
        <w:jc w:val="center"/>
        <w:rPr>
          <w:rFonts w:ascii="Arial" w:hAnsi="Arial" w:cs="Arial"/>
        </w:rPr>
      </w:pPr>
      <w:r w:rsidRPr="006B4674">
        <w:rPr>
          <w:rFonts w:ascii="Arial" w:hAnsi="Arial" w:cs="Arial"/>
        </w:rPr>
        <w:t>Состав конкурсной комиссии:</w:t>
      </w:r>
    </w:p>
    <w:p w:rsidR="00365FC2" w:rsidRDefault="00365FC2" w:rsidP="004C0447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Конкурсной комиссии:                             О.В.Гаврилов</w:t>
      </w:r>
    </w:p>
    <w:p w:rsidR="004C0447" w:rsidRDefault="004C0447" w:rsidP="004C0447">
      <w:pPr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Заместитель председателя Конкурсной комиссии:       Ж.В.Шапарева </w:t>
      </w:r>
    </w:p>
    <w:p w:rsidR="00E943ED" w:rsidRPr="006B4674" w:rsidRDefault="00E943ED" w:rsidP="004C0447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Конкурсной комиссии:                                    Л.С.Рыбкина</w:t>
      </w:r>
    </w:p>
    <w:p w:rsidR="004C0447" w:rsidRPr="006B4674" w:rsidRDefault="004C0447" w:rsidP="004C0447">
      <w:pPr>
        <w:rPr>
          <w:rFonts w:ascii="Arial" w:hAnsi="Arial" w:cs="Arial"/>
          <w:color w:val="000000"/>
        </w:rPr>
      </w:pPr>
      <w:r w:rsidRPr="006B4674">
        <w:rPr>
          <w:rFonts w:ascii="Arial" w:hAnsi="Arial" w:cs="Arial"/>
        </w:rPr>
        <w:t xml:space="preserve">Члены Конкурсной комиссии:  </w:t>
      </w:r>
      <w:r w:rsidR="005A273C">
        <w:rPr>
          <w:rFonts w:ascii="Arial" w:hAnsi="Arial" w:cs="Arial"/>
        </w:rPr>
        <w:t>Е.В.Лазарева, И.Н.Лукьянова,</w:t>
      </w:r>
      <w:r w:rsidR="00324E3A">
        <w:rPr>
          <w:rFonts w:ascii="Arial" w:hAnsi="Arial" w:cs="Arial"/>
        </w:rPr>
        <w:t xml:space="preserve"> </w:t>
      </w:r>
      <w:r w:rsidR="005A273C">
        <w:rPr>
          <w:rFonts w:ascii="Arial" w:hAnsi="Arial" w:cs="Arial"/>
        </w:rPr>
        <w:t>Ю.В.Баканова</w:t>
      </w:r>
      <w:r w:rsidRPr="006B4674">
        <w:rPr>
          <w:rFonts w:ascii="Arial" w:hAnsi="Arial" w:cs="Arial"/>
        </w:rPr>
        <w:t xml:space="preserve">,  Т.И.Потапова, Е.А.Ярыгина.                                  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На заседании конкурсной комиссии присутствуют </w:t>
      </w:r>
      <w:r w:rsidR="00324E3A">
        <w:rPr>
          <w:rFonts w:ascii="Arial" w:hAnsi="Arial" w:cs="Arial"/>
        </w:rPr>
        <w:t>8</w:t>
      </w:r>
      <w:r w:rsidRPr="006B4674">
        <w:rPr>
          <w:rFonts w:ascii="Arial" w:hAnsi="Arial" w:cs="Arial"/>
        </w:rPr>
        <w:t xml:space="preserve"> членов комиссии. Кворум имеется.</w:t>
      </w:r>
    </w:p>
    <w:p w:rsidR="004C0447" w:rsidRPr="006B4674" w:rsidRDefault="004C0447" w:rsidP="004C0447">
      <w:pPr>
        <w:pStyle w:val="a3"/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Процедура вскрытия конвертов с заявками претендентов состоялась в </w:t>
      </w:r>
      <w:r w:rsidR="00DA6891" w:rsidRPr="006B4674">
        <w:rPr>
          <w:rFonts w:ascii="Arial" w:hAnsi="Arial" w:cs="Arial"/>
        </w:rPr>
        <w:t>15</w:t>
      </w:r>
      <w:r w:rsidRPr="006B4674">
        <w:rPr>
          <w:rFonts w:ascii="Arial" w:hAnsi="Arial" w:cs="Arial"/>
        </w:rPr>
        <w:t xml:space="preserve"> часов </w:t>
      </w:r>
      <w:r w:rsidR="00DA6891" w:rsidRPr="006B4674">
        <w:rPr>
          <w:rFonts w:ascii="Arial" w:hAnsi="Arial" w:cs="Arial"/>
        </w:rPr>
        <w:t>0</w:t>
      </w:r>
      <w:r w:rsidRPr="006B4674">
        <w:rPr>
          <w:rFonts w:ascii="Arial" w:hAnsi="Arial" w:cs="Arial"/>
        </w:rPr>
        <w:t xml:space="preserve">0 минут </w:t>
      </w:r>
      <w:r w:rsidR="00E6457F">
        <w:rPr>
          <w:rFonts w:ascii="Arial" w:hAnsi="Arial" w:cs="Arial"/>
        </w:rPr>
        <w:t xml:space="preserve">                                </w:t>
      </w:r>
      <w:r w:rsidRPr="006B4674">
        <w:rPr>
          <w:rFonts w:ascii="Arial" w:hAnsi="Arial" w:cs="Arial"/>
        </w:rPr>
        <w:t xml:space="preserve"> «</w:t>
      </w:r>
      <w:r w:rsidR="00BB031F">
        <w:rPr>
          <w:rFonts w:ascii="Arial" w:hAnsi="Arial" w:cs="Arial"/>
        </w:rPr>
        <w:t>10</w:t>
      </w:r>
      <w:r w:rsidRPr="006B4674">
        <w:rPr>
          <w:rFonts w:ascii="Arial" w:hAnsi="Arial" w:cs="Arial"/>
        </w:rPr>
        <w:t xml:space="preserve">» </w:t>
      </w:r>
      <w:r w:rsidR="00365FC2">
        <w:rPr>
          <w:rFonts w:ascii="Arial" w:hAnsi="Arial" w:cs="Arial"/>
        </w:rPr>
        <w:t xml:space="preserve">декабря </w:t>
      </w:r>
      <w:r w:rsidR="00DA6891" w:rsidRPr="006B4674">
        <w:rPr>
          <w:rFonts w:ascii="Arial" w:hAnsi="Arial" w:cs="Arial"/>
        </w:rPr>
        <w:t xml:space="preserve"> </w:t>
      </w:r>
      <w:r w:rsidRPr="006B4674">
        <w:rPr>
          <w:rFonts w:ascii="Arial" w:hAnsi="Arial" w:cs="Arial"/>
        </w:rPr>
        <w:t xml:space="preserve">2012 г. по адресу: Московская область,  г. Дмитров, ул. Советская, 4, </w:t>
      </w:r>
      <w:proofErr w:type="spellStart"/>
      <w:r w:rsidRPr="006B4674">
        <w:rPr>
          <w:rFonts w:ascii="Arial" w:hAnsi="Arial" w:cs="Arial"/>
        </w:rPr>
        <w:t>каб</w:t>
      </w:r>
      <w:proofErr w:type="spellEnd"/>
      <w:r w:rsidRPr="006B4674">
        <w:rPr>
          <w:rFonts w:ascii="Arial" w:hAnsi="Arial" w:cs="Arial"/>
        </w:rPr>
        <w:t>. № 21.</w:t>
      </w:r>
    </w:p>
    <w:p w:rsidR="00BC0A14" w:rsidRPr="006B4674" w:rsidRDefault="00F809BD" w:rsidP="004C0447">
      <w:pPr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>Присутствующие претенденты (представители претендентов):</w:t>
      </w:r>
      <w:r w:rsidR="006D4A1C" w:rsidRPr="006B4674">
        <w:rPr>
          <w:rFonts w:ascii="Arial" w:hAnsi="Arial" w:cs="Arial"/>
        </w:rPr>
        <w:t xml:space="preserve"> </w:t>
      </w:r>
      <w:r w:rsidR="00DC295C" w:rsidRPr="006B4674">
        <w:rPr>
          <w:rFonts w:ascii="Arial" w:hAnsi="Arial" w:cs="Arial"/>
        </w:rPr>
        <w:t>отсутствуют.</w:t>
      </w:r>
    </w:p>
    <w:p w:rsidR="007C0B0F" w:rsidRPr="006B4674" w:rsidRDefault="00485623" w:rsidP="00DD3E0F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</w:rPr>
      </w:pPr>
      <w:r w:rsidRPr="006B4674">
        <w:rPr>
          <w:rFonts w:ascii="Arial" w:hAnsi="Arial" w:cs="Arial"/>
        </w:rPr>
        <w:t xml:space="preserve">                         </w:t>
      </w:r>
      <w:r w:rsidR="00DD3E0F" w:rsidRPr="006B4674">
        <w:rPr>
          <w:rFonts w:ascii="Arial" w:hAnsi="Arial" w:cs="Arial"/>
        </w:rPr>
        <w:t xml:space="preserve">                                   </w:t>
      </w:r>
      <w:r w:rsidR="007C0B0F" w:rsidRPr="006B4674">
        <w:rPr>
          <w:rFonts w:ascii="Arial" w:hAnsi="Arial" w:cs="Arial"/>
        </w:rPr>
        <w:t>ПОВЕСТКА ДНЯ:</w:t>
      </w:r>
    </w:p>
    <w:p w:rsidR="00FF681C" w:rsidRPr="006B4674" w:rsidRDefault="007C0B0F" w:rsidP="00744D6B">
      <w:pPr>
        <w:shd w:val="clear" w:color="auto" w:fill="FFFFFF"/>
        <w:ind w:right="176" w:firstLine="539"/>
        <w:jc w:val="both"/>
        <w:rPr>
          <w:rFonts w:ascii="Arial" w:hAnsi="Arial" w:cs="Arial"/>
          <w:bCs/>
          <w:color w:val="000000"/>
          <w:spacing w:val="-1"/>
        </w:rPr>
      </w:pPr>
      <w:r w:rsidRPr="006B4674">
        <w:rPr>
          <w:rFonts w:ascii="Arial" w:hAnsi="Arial" w:cs="Arial"/>
          <w:color w:val="000000"/>
          <w:spacing w:val="-1"/>
        </w:rPr>
        <w:t>1. Вскрытие конвертов с заявками на участие в</w:t>
      </w:r>
      <w:r w:rsidR="00FF681C" w:rsidRPr="006B4674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FF681C" w:rsidRPr="006B4674">
        <w:rPr>
          <w:rFonts w:ascii="Arial" w:hAnsi="Arial" w:cs="Arial"/>
          <w:bCs/>
          <w:color w:val="000000"/>
          <w:spacing w:val="-2"/>
        </w:rPr>
        <w:t>конкурсе</w:t>
      </w:r>
      <w:r w:rsidR="00C46620" w:rsidRPr="006B4674">
        <w:rPr>
          <w:rFonts w:ascii="Arial" w:hAnsi="Arial" w:cs="Arial"/>
          <w:bCs/>
          <w:color w:val="000000"/>
          <w:spacing w:val="-2"/>
        </w:rPr>
        <w:t xml:space="preserve"> №</w:t>
      </w:r>
      <w:r w:rsidR="0094039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6041B1">
        <w:rPr>
          <w:rFonts w:ascii="Arial" w:hAnsi="Arial" w:cs="Arial"/>
          <w:bCs/>
          <w:color w:val="000000"/>
          <w:spacing w:val="-2"/>
        </w:rPr>
        <w:t>3</w:t>
      </w:r>
      <w:r w:rsidR="00BB031F">
        <w:rPr>
          <w:rFonts w:ascii="Arial" w:hAnsi="Arial" w:cs="Arial"/>
          <w:bCs/>
          <w:color w:val="000000"/>
          <w:spacing w:val="-2"/>
        </w:rPr>
        <w:t>5</w:t>
      </w:r>
      <w:r w:rsidR="004C0447" w:rsidRPr="006B4674">
        <w:rPr>
          <w:rFonts w:ascii="Arial" w:hAnsi="Arial" w:cs="Arial"/>
          <w:bCs/>
          <w:color w:val="000000"/>
          <w:spacing w:val="-2"/>
        </w:rPr>
        <w:t xml:space="preserve"> </w:t>
      </w:r>
      <w:r w:rsidR="00805FC1" w:rsidRPr="006B4674">
        <w:rPr>
          <w:rFonts w:ascii="Arial" w:hAnsi="Arial" w:cs="Arial"/>
          <w:bCs/>
          <w:color w:val="000000"/>
          <w:spacing w:val="-2"/>
        </w:rPr>
        <w:t xml:space="preserve">на </w:t>
      </w:r>
      <w:r w:rsidR="00FF681C" w:rsidRPr="006B4674">
        <w:rPr>
          <w:rFonts w:ascii="Arial" w:hAnsi="Arial" w:cs="Arial"/>
          <w:bCs/>
          <w:color w:val="000000"/>
          <w:spacing w:val="-2"/>
        </w:rPr>
        <w:t xml:space="preserve"> прав</w:t>
      </w:r>
      <w:r w:rsidR="00805FC1" w:rsidRPr="006B4674">
        <w:rPr>
          <w:rFonts w:ascii="Arial" w:hAnsi="Arial" w:cs="Arial"/>
          <w:bCs/>
          <w:color w:val="000000"/>
          <w:spacing w:val="-2"/>
        </w:rPr>
        <w:t>о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размещени</w:t>
      </w:r>
      <w:r w:rsidR="00805FC1" w:rsidRPr="006B4674">
        <w:rPr>
          <w:rFonts w:ascii="Arial" w:hAnsi="Arial" w:cs="Arial"/>
          <w:bCs/>
          <w:color w:val="000000"/>
          <w:spacing w:val="-1"/>
        </w:rPr>
        <w:t>я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нестационарных объектов мелкорозничной </w:t>
      </w:r>
      <w:r w:rsidR="004047D2" w:rsidRPr="006B4674">
        <w:rPr>
          <w:rFonts w:ascii="Arial" w:hAnsi="Arial" w:cs="Arial"/>
          <w:bCs/>
          <w:color w:val="000000"/>
          <w:spacing w:val="-1"/>
        </w:rPr>
        <w:t xml:space="preserve">торговой </w:t>
      </w:r>
      <w:r w:rsidR="00FF681C" w:rsidRPr="006B4674">
        <w:rPr>
          <w:rFonts w:ascii="Arial" w:hAnsi="Arial" w:cs="Arial"/>
          <w:bCs/>
          <w:color w:val="000000"/>
          <w:spacing w:val="-1"/>
        </w:rPr>
        <w:t>сети</w:t>
      </w:r>
      <w:r w:rsidR="004047D2" w:rsidRPr="006B4674">
        <w:rPr>
          <w:rFonts w:ascii="Arial" w:hAnsi="Arial" w:cs="Arial"/>
          <w:bCs/>
          <w:color w:val="000000"/>
          <w:spacing w:val="-1"/>
        </w:rPr>
        <w:t>, общественного питания, бытовых и прочих услуг</w:t>
      </w:r>
      <w:r w:rsidR="00FF681C" w:rsidRPr="006B4674">
        <w:rPr>
          <w:rFonts w:ascii="Arial" w:hAnsi="Arial" w:cs="Arial"/>
          <w:bCs/>
          <w:color w:val="000000"/>
          <w:spacing w:val="-1"/>
        </w:rPr>
        <w:t xml:space="preserve"> на территории городского поселения Дмитров Дмитровского муниципального района Московской области</w:t>
      </w:r>
      <w:r w:rsidR="009F04F6" w:rsidRPr="006B4674">
        <w:rPr>
          <w:rFonts w:ascii="Arial" w:hAnsi="Arial" w:cs="Arial"/>
          <w:bCs/>
          <w:color w:val="000000"/>
          <w:spacing w:val="-1"/>
        </w:rPr>
        <w:t>, по следующ</w:t>
      </w:r>
      <w:r w:rsidR="00744D6B">
        <w:rPr>
          <w:rFonts w:ascii="Arial" w:hAnsi="Arial" w:cs="Arial"/>
          <w:bCs/>
          <w:color w:val="000000"/>
          <w:spacing w:val="-1"/>
        </w:rPr>
        <w:t xml:space="preserve">ему </w:t>
      </w:r>
      <w:r w:rsidR="009F04F6" w:rsidRPr="006B4674">
        <w:rPr>
          <w:rFonts w:ascii="Arial" w:hAnsi="Arial" w:cs="Arial"/>
          <w:bCs/>
          <w:color w:val="000000"/>
          <w:spacing w:val="-1"/>
        </w:rPr>
        <w:t>лот</w:t>
      </w:r>
      <w:r w:rsidR="00744D6B">
        <w:rPr>
          <w:rFonts w:ascii="Arial" w:hAnsi="Arial" w:cs="Arial"/>
          <w:bCs/>
          <w:color w:val="000000"/>
          <w:spacing w:val="-1"/>
        </w:rPr>
        <w:t>у</w:t>
      </w:r>
      <w:r w:rsidR="009F04F6" w:rsidRPr="006B4674">
        <w:rPr>
          <w:rFonts w:ascii="Arial" w:hAnsi="Arial" w:cs="Arial"/>
          <w:bCs/>
          <w:color w:val="000000"/>
          <w:spacing w:val="-1"/>
        </w:rPr>
        <w:t>:</w:t>
      </w:r>
    </w:p>
    <w:tbl>
      <w:tblPr>
        <w:tblW w:w="107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643"/>
        <w:gridCol w:w="2340"/>
        <w:gridCol w:w="1346"/>
        <w:gridCol w:w="919"/>
        <w:gridCol w:w="1632"/>
      </w:tblGrid>
      <w:tr w:rsidR="0049276E" w:rsidRPr="002A3863" w:rsidTr="00365FC2">
        <w:tc>
          <w:tcPr>
            <w:tcW w:w="710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№</w:t>
            </w:r>
          </w:p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Лота</w:t>
            </w:r>
          </w:p>
        </w:tc>
        <w:tc>
          <w:tcPr>
            <w:tcW w:w="1134" w:type="dxa"/>
          </w:tcPr>
          <w:p w:rsidR="0049276E" w:rsidRPr="00833350" w:rsidRDefault="0049276E" w:rsidP="00AC6389">
            <w:pPr>
              <w:pStyle w:val="a4"/>
              <w:ind w:right="33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Объект торгов</w:t>
            </w:r>
          </w:p>
        </w:tc>
        <w:tc>
          <w:tcPr>
            <w:tcW w:w="2643" w:type="dxa"/>
          </w:tcPr>
          <w:p w:rsidR="0049276E" w:rsidRPr="00833350" w:rsidRDefault="0049276E" w:rsidP="00AC6389">
            <w:pPr>
              <w:pStyle w:val="a4"/>
              <w:ind w:left="-326" w:firstLine="326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Специализация</w:t>
            </w:r>
          </w:p>
        </w:tc>
        <w:tc>
          <w:tcPr>
            <w:tcW w:w="2340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Месторасположение объекта торгов, согласно схеме размещения  нестационарных объектов мелкорозничной торговой сети, общественного питания, бытовых и прочих услуг</w:t>
            </w:r>
          </w:p>
        </w:tc>
        <w:tc>
          <w:tcPr>
            <w:tcW w:w="1346" w:type="dxa"/>
          </w:tcPr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Начальная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(минимальная)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цена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конкурса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за предмет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торгов,</w:t>
            </w:r>
          </w:p>
          <w:p w:rsidR="0049276E" w:rsidRPr="00833350" w:rsidRDefault="0049276E" w:rsidP="00AC6389">
            <w:pPr>
              <w:pStyle w:val="a4"/>
              <w:ind w:left="-468" w:firstLine="468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руб.*</w:t>
            </w:r>
          </w:p>
        </w:tc>
        <w:tc>
          <w:tcPr>
            <w:tcW w:w="919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Сумма задатка,</w:t>
            </w:r>
          </w:p>
          <w:p w:rsidR="0049276E" w:rsidRPr="00833350" w:rsidRDefault="0049276E" w:rsidP="00AC6389">
            <w:pPr>
              <w:pStyle w:val="a4"/>
              <w:jc w:val="both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 xml:space="preserve">       руб.</w:t>
            </w:r>
          </w:p>
        </w:tc>
        <w:tc>
          <w:tcPr>
            <w:tcW w:w="1632" w:type="dxa"/>
          </w:tcPr>
          <w:p w:rsidR="0049276E" w:rsidRPr="00833350" w:rsidRDefault="0049276E" w:rsidP="00AC6389">
            <w:pPr>
              <w:pStyle w:val="a4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833350">
              <w:rPr>
                <w:rFonts w:ascii="Arial Narrow" w:hAnsi="Arial Narrow"/>
                <w:i/>
                <w:sz w:val="18"/>
                <w:szCs w:val="18"/>
              </w:rPr>
              <w:t>Срок действия договора на право размещения нестационарных объектов мелкорозничной торговой сети, общественного питания, бытовых и  прочих  услуг</w:t>
            </w:r>
          </w:p>
        </w:tc>
      </w:tr>
      <w:tr w:rsidR="00BB031F" w:rsidRPr="006F28C8" w:rsidTr="00365FC2">
        <w:tc>
          <w:tcPr>
            <w:tcW w:w="710" w:type="dxa"/>
          </w:tcPr>
          <w:p w:rsidR="00BB031F" w:rsidRPr="00BB031F" w:rsidRDefault="00BB031F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BB031F" w:rsidRPr="00BB031F" w:rsidRDefault="00BB031F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тонар</w:t>
            </w:r>
          </w:p>
        </w:tc>
        <w:tc>
          <w:tcPr>
            <w:tcW w:w="2643" w:type="dxa"/>
          </w:tcPr>
          <w:p w:rsidR="00BB031F" w:rsidRPr="00BB031F" w:rsidRDefault="00BB031F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розничная торговля продовольственными товарами</w:t>
            </w:r>
          </w:p>
        </w:tc>
        <w:tc>
          <w:tcPr>
            <w:tcW w:w="2340" w:type="dxa"/>
          </w:tcPr>
          <w:p w:rsidR="00BB031F" w:rsidRPr="00BB031F" w:rsidRDefault="00BB031F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Дмитровский р-н,</w:t>
            </w:r>
          </w:p>
          <w:p w:rsidR="00BB031F" w:rsidRPr="00BB031F" w:rsidRDefault="00BB031F" w:rsidP="00E53D7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д. Горшково,             около д.№ 22</w:t>
            </w:r>
          </w:p>
        </w:tc>
        <w:tc>
          <w:tcPr>
            <w:tcW w:w="1346" w:type="dxa"/>
          </w:tcPr>
          <w:p w:rsidR="00BB031F" w:rsidRPr="00BB031F" w:rsidRDefault="00BB031F" w:rsidP="009E69B8">
            <w:pPr>
              <w:pStyle w:val="a4"/>
              <w:ind w:left="-468" w:firstLine="46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30 000</w:t>
            </w:r>
          </w:p>
        </w:tc>
        <w:tc>
          <w:tcPr>
            <w:tcW w:w="919" w:type="dxa"/>
          </w:tcPr>
          <w:p w:rsidR="00BB031F" w:rsidRPr="00BB031F" w:rsidRDefault="00BB031F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3 000</w:t>
            </w:r>
          </w:p>
        </w:tc>
        <w:tc>
          <w:tcPr>
            <w:tcW w:w="1632" w:type="dxa"/>
          </w:tcPr>
          <w:p w:rsidR="00BB031F" w:rsidRPr="00BB031F" w:rsidRDefault="00BB031F" w:rsidP="009E69B8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1F">
              <w:rPr>
                <w:rFonts w:ascii="Arial" w:hAnsi="Arial" w:cs="Arial"/>
                <w:sz w:val="20"/>
                <w:szCs w:val="20"/>
              </w:rPr>
              <w:t>12 месяцев</w:t>
            </w:r>
          </w:p>
        </w:tc>
      </w:tr>
    </w:tbl>
    <w:p w:rsidR="00F22CA4" w:rsidRPr="00F22CA4" w:rsidRDefault="006F28C8" w:rsidP="00F22CA4">
      <w:pPr>
        <w:widowControl/>
        <w:autoSpaceDE/>
        <w:autoSpaceDN/>
        <w:adjustRightInd/>
        <w:spacing w:after="200" w:line="10" w:lineRule="atLeast"/>
        <w:ind w:firstLine="567"/>
        <w:contextualSpacing/>
        <w:jc w:val="both"/>
        <w:rPr>
          <w:rFonts w:ascii="Arial" w:hAnsi="Arial" w:cs="Arial"/>
          <w:bCs/>
          <w:color w:val="000000"/>
          <w:spacing w:val="-1"/>
        </w:rPr>
      </w:pPr>
      <w:r w:rsidRPr="006F28C8">
        <w:rPr>
          <w:rFonts w:ascii="Arial Narrow" w:eastAsia="Calibri" w:hAnsi="Arial Narrow"/>
          <w:sz w:val="18"/>
          <w:szCs w:val="18"/>
          <w:lang w:eastAsia="en-US"/>
        </w:rPr>
        <w:t>*</w:t>
      </w:r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На основании </w:t>
      </w:r>
      <w:proofErr w:type="gramStart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>методики определения стартовой цены мест размещения нестационарных  объектов мелкорозничной торговой</w:t>
      </w:r>
      <w:proofErr w:type="gramEnd"/>
      <w:r w:rsidRPr="00D871B0">
        <w:rPr>
          <w:rFonts w:ascii="Arial Narrow" w:eastAsia="Calibri" w:hAnsi="Arial Narrow"/>
          <w:i/>
          <w:sz w:val="16"/>
          <w:szCs w:val="16"/>
          <w:lang w:eastAsia="en-US"/>
        </w:rPr>
        <w:t xml:space="preserve"> сети, общественного питания, бытовых и прочих услуг на территории Муниципального образования городского поселения Дмитров Дмитровского муниципального района Московской области, утвержденной постановлением Администрации городского поселения Дмитров Дмитровского муниципального района Московской области от 07.02.2011 года  № 37-ПД.</w:t>
      </w:r>
      <w:r w:rsidR="00F22CA4" w:rsidRPr="00F22CA4">
        <w:rPr>
          <w:rFonts w:ascii="Arial" w:hAnsi="Arial" w:cs="Arial"/>
          <w:bCs/>
          <w:color w:val="000000"/>
          <w:spacing w:val="-1"/>
        </w:rPr>
        <w:t xml:space="preserve"> </w:t>
      </w:r>
    </w:p>
    <w:p w:rsidR="00F22CA4" w:rsidRPr="00F22CA4" w:rsidRDefault="00F22CA4" w:rsidP="00F22CA4">
      <w:pPr>
        <w:shd w:val="clear" w:color="auto" w:fill="FFFFFF"/>
        <w:spacing w:line="254" w:lineRule="exact"/>
        <w:jc w:val="center"/>
        <w:rPr>
          <w:rFonts w:ascii="Arial" w:hAnsi="Arial" w:cs="Arial"/>
          <w:color w:val="000000"/>
          <w:spacing w:val="-1"/>
        </w:rPr>
      </w:pPr>
      <w:r w:rsidRPr="00F22CA4">
        <w:rPr>
          <w:rFonts w:ascii="Arial" w:hAnsi="Arial" w:cs="Arial"/>
          <w:color w:val="000000"/>
          <w:spacing w:val="-1"/>
        </w:rPr>
        <w:t>КОМИССИЯ УСТАНОВИЛА:</w:t>
      </w:r>
    </w:p>
    <w:p w:rsidR="00833350" w:rsidRPr="00365FC2" w:rsidRDefault="00F22CA4" w:rsidP="00744D6B">
      <w:pPr>
        <w:pStyle w:val="a7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Количество измененных, отозванных заявок: 0.</w:t>
      </w:r>
      <w:r w:rsidR="00394744" w:rsidRPr="00365FC2">
        <w:rPr>
          <w:rFonts w:ascii="Arial" w:hAnsi="Arial" w:cs="Arial"/>
          <w:sz w:val="20"/>
          <w:szCs w:val="20"/>
        </w:rPr>
        <w:t xml:space="preserve"> </w:t>
      </w:r>
    </w:p>
    <w:p w:rsidR="00F22CA4" w:rsidRPr="00365FC2" w:rsidRDefault="00833350" w:rsidP="00744D6B">
      <w:pPr>
        <w:pStyle w:val="a7"/>
        <w:numPr>
          <w:ilvl w:val="0"/>
          <w:numId w:val="4"/>
        </w:numPr>
        <w:tabs>
          <w:tab w:val="left" w:pos="0"/>
        </w:tabs>
        <w:spacing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365FC2">
        <w:rPr>
          <w:rFonts w:ascii="Arial" w:hAnsi="Arial" w:cs="Arial"/>
          <w:sz w:val="20"/>
          <w:szCs w:val="20"/>
        </w:rPr>
        <w:t>По лот</w:t>
      </w:r>
      <w:r w:rsidR="00BB031F">
        <w:rPr>
          <w:rFonts w:ascii="Arial" w:hAnsi="Arial" w:cs="Arial"/>
          <w:sz w:val="20"/>
          <w:szCs w:val="20"/>
        </w:rPr>
        <w:t>у</w:t>
      </w:r>
      <w:r w:rsidRPr="00365FC2">
        <w:rPr>
          <w:rFonts w:ascii="Arial" w:hAnsi="Arial" w:cs="Arial"/>
          <w:sz w:val="20"/>
          <w:szCs w:val="20"/>
        </w:rPr>
        <w:t xml:space="preserve">  № 1</w:t>
      </w:r>
      <w:r w:rsidR="00BB031F">
        <w:rPr>
          <w:rFonts w:ascii="Arial" w:hAnsi="Arial" w:cs="Arial"/>
          <w:sz w:val="20"/>
          <w:szCs w:val="20"/>
        </w:rPr>
        <w:t xml:space="preserve"> </w:t>
      </w:r>
      <w:r w:rsidRPr="00365FC2">
        <w:rPr>
          <w:rFonts w:ascii="Arial" w:hAnsi="Arial" w:cs="Arial"/>
          <w:color w:val="000000"/>
          <w:spacing w:val="-1"/>
          <w:sz w:val="20"/>
          <w:szCs w:val="20"/>
        </w:rPr>
        <w:t>Конкурсной комиссией вскрыты конверты с заявками следующих претендентов:</w:t>
      </w:r>
      <w:r w:rsidR="00394744" w:rsidRPr="00365FC2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3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5010"/>
        <w:gridCol w:w="4829"/>
      </w:tblGrid>
      <w:tr w:rsidR="00F22CA4" w:rsidRPr="00F22CA4" w:rsidTr="00F22CA4">
        <w:trPr>
          <w:trHeight w:hRule="exact" w:val="55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№ </w:t>
            </w:r>
            <w:proofErr w:type="gramStart"/>
            <w:r w:rsidRPr="00F22CA4">
              <w:rPr>
                <w:rFonts w:ascii="Arial Narrow" w:hAnsi="Arial Narrow" w:cs="Arial"/>
                <w:i/>
                <w:color w:val="000000"/>
              </w:rPr>
              <w:t>п</w:t>
            </w:r>
            <w:proofErr w:type="gramEnd"/>
            <w:r w:rsidRPr="00F22CA4">
              <w:rPr>
                <w:rFonts w:ascii="Arial Narrow" w:hAnsi="Arial Narrow" w:cs="Arial"/>
                <w:i/>
                <w:color w:val="000000"/>
              </w:rPr>
              <w:t>/п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  <w:spacing w:val="-2"/>
              </w:rPr>
              <w:t xml:space="preserve">Наименование и почтовый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адрес претендента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2CA4" w:rsidRPr="00F22CA4" w:rsidRDefault="00F22CA4" w:rsidP="00F22CA4">
            <w:pPr>
              <w:shd w:val="clear" w:color="auto" w:fill="FFFFFF"/>
              <w:jc w:val="center"/>
              <w:rPr>
                <w:rFonts w:ascii="Arial Narrow" w:hAnsi="Arial Narrow" w:cs="Arial"/>
                <w:i/>
              </w:rPr>
            </w:pPr>
            <w:r w:rsidRPr="00F22CA4">
              <w:rPr>
                <w:rFonts w:ascii="Arial Narrow" w:hAnsi="Arial Narrow" w:cs="Arial"/>
                <w:i/>
                <w:color w:val="000000"/>
              </w:rPr>
              <w:t xml:space="preserve">Сведения о </w:t>
            </w:r>
            <w:r w:rsidRPr="00F22CA4">
              <w:rPr>
                <w:rFonts w:ascii="Arial Narrow" w:hAnsi="Arial Narrow" w:cs="Arial"/>
                <w:i/>
                <w:color w:val="000000"/>
                <w:spacing w:val="-1"/>
              </w:rPr>
              <w:t>предоставленных документах в соответствии с конкурсной документацией</w:t>
            </w:r>
          </w:p>
        </w:tc>
      </w:tr>
      <w:tr w:rsidR="00365CB9" w:rsidRPr="00F22CA4" w:rsidTr="00744D6B">
        <w:trPr>
          <w:trHeight w:hRule="exact" w:val="5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EA330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 ИП  </w:t>
            </w:r>
            <w:r w:rsidR="00744D6B">
              <w:rPr>
                <w:rFonts w:ascii="Arial" w:hAnsi="Arial" w:cs="Arial"/>
                <w:color w:val="000000"/>
                <w:spacing w:val="-2"/>
              </w:rPr>
              <w:t>Шабанов В.Ю.</w:t>
            </w:r>
          </w:p>
          <w:p w:rsidR="00365CB9" w:rsidRPr="00EA3305" w:rsidRDefault="00365CB9" w:rsidP="00744D6B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 w:rsidRPr="00EA3305">
              <w:rPr>
                <w:rFonts w:ascii="Arial" w:hAnsi="Arial" w:cs="Arial"/>
                <w:color w:val="000000"/>
                <w:spacing w:val="-2"/>
              </w:rPr>
              <w:t>1418</w:t>
            </w:r>
            <w:r w:rsidR="00744D6B">
              <w:rPr>
                <w:rFonts w:ascii="Arial" w:hAnsi="Arial" w:cs="Arial"/>
                <w:color w:val="000000"/>
                <w:spacing w:val="-2"/>
              </w:rPr>
              <w:t>0</w:t>
            </w:r>
            <w:r w:rsidR="006D7A80" w:rsidRPr="00EA3305">
              <w:rPr>
                <w:rFonts w:ascii="Arial" w:hAnsi="Arial" w:cs="Arial"/>
                <w:color w:val="000000"/>
                <w:spacing w:val="-2"/>
              </w:rPr>
              <w:t>0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>,</w:t>
            </w:r>
            <w:r w:rsidR="00744D6B">
              <w:rPr>
                <w:rFonts w:ascii="Arial" w:hAnsi="Arial" w:cs="Arial"/>
                <w:color w:val="000000"/>
                <w:spacing w:val="-2"/>
              </w:rPr>
              <w:t>МО, г.</w:t>
            </w:r>
            <w:r w:rsidRPr="00EA3305">
              <w:rPr>
                <w:rFonts w:ascii="Arial" w:hAnsi="Arial" w:cs="Arial"/>
                <w:color w:val="000000"/>
                <w:spacing w:val="-2"/>
              </w:rPr>
              <w:t xml:space="preserve"> Дмитров, </w:t>
            </w:r>
            <w:r w:rsidR="00324E3A">
              <w:rPr>
                <w:rFonts w:ascii="Arial" w:hAnsi="Arial" w:cs="Arial"/>
                <w:color w:val="000000"/>
                <w:spacing w:val="-2"/>
              </w:rPr>
              <w:t>у</w:t>
            </w:r>
            <w:r w:rsidR="006D7A80" w:rsidRPr="00EA3305">
              <w:rPr>
                <w:rFonts w:ascii="Arial" w:hAnsi="Arial" w:cs="Arial"/>
                <w:color w:val="000000"/>
                <w:spacing w:val="-2"/>
              </w:rPr>
              <w:t xml:space="preserve">л. </w:t>
            </w:r>
            <w:proofErr w:type="gramStart"/>
            <w:r w:rsidR="00744D6B">
              <w:rPr>
                <w:rFonts w:ascii="Arial" w:hAnsi="Arial" w:cs="Arial"/>
                <w:color w:val="000000"/>
                <w:spacing w:val="-2"/>
              </w:rPr>
              <w:t>Заводская</w:t>
            </w:r>
            <w:proofErr w:type="gramEnd"/>
            <w:r w:rsidR="00744D6B">
              <w:rPr>
                <w:rFonts w:ascii="Arial" w:hAnsi="Arial" w:cs="Arial"/>
                <w:color w:val="000000"/>
                <w:spacing w:val="-2"/>
              </w:rPr>
              <w:t>, 19</w:t>
            </w:r>
          </w:p>
        </w:tc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A80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Документы представлены в полном объеме,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A3305">
              <w:rPr>
                <w:rFonts w:ascii="Arial" w:hAnsi="Arial" w:cs="Arial"/>
                <w:color w:val="000000"/>
              </w:rPr>
              <w:t xml:space="preserve">в </w:t>
            </w:r>
            <w:proofErr w:type="spellStart"/>
            <w:r w:rsidRPr="00EA3305">
              <w:rPr>
                <w:rFonts w:ascii="Arial" w:hAnsi="Arial" w:cs="Arial"/>
                <w:color w:val="000000"/>
              </w:rPr>
              <w:t>т.ч</w:t>
            </w:r>
            <w:proofErr w:type="spellEnd"/>
            <w:r w:rsidRPr="00EA3305">
              <w:rPr>
                <w:rFonts w:ascii="Arial" w:hAnsi="Arial" w:cs="Arial"/>
                <w:color w:val="000000"/>
              </w:rPr>
              <w:t>. конве</w:t>
            </w:r>
            <w:proofErr w:type="gramStart"/>
            <w:r w:rsidRPr="00EA3305">
              <w:rPr>
                <w:rFonts w:ascii="Arial" w:hAnsi="Arial" w:cs="Arial"/>
                <w:color w:val="000000"/>
              </w:rPr>
              <w:t>рт с пр</w:t>
            </w:r>
            <w:proofErr w:type="gramEnd"/>
            <w:r w:rsidRPr="00EA3305">
              <w:rPr>
                <w:rFonts w:ascii="Arial" w:hAnsi="Arial" w:cs="Arial"/>
                <w:color w:val="000000"/>
              </w:rPr>
              <w:t xml:space="preserve">едложением по лоту №1 </w:t>
            </w: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365CB9" w:rsidRPr="00EA3305" w:rsidRDefault="00365CB9" w:rsidP="00365CB9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</w:p>
        </w:tc>
      </w:tr>
    </w:tbl>
    <w:p w:rsidR="00F22CA4" w:rsidRPr="00F22CA4" w:rsidRDefault="00F22CA4" w:rsidP="00F22CA4">
      <w:pPr>
        <w:shd w:val="clear" w:color="auto" w:fill="FFFFFF"/>
        <w:spacing w:line="274" w:lineRule="exact"/>
        <w:ind w:right="163"/>
        <w:rPr>
          <w:rFonts w:ascii="Arial" w:hAnsi="Arial" w:cs="Arial"/>
        </w:rPr>
      </w:pPr>
    </w:p>
    <w:p w:rsidR="00F22CA4" w:rsidRPr="00F22CA4" w:rsidRDefault="00F22CA4" w:rsidP="00F22CA4">
      <w:pPr>
        <w:jc w:val="center"/>
        <w:rPr>
          <w:rFonts w:ascii="Arial" w:hAnsi="Arial" w:cs="Arial"/>
        </w:rPr>
      </w:pPr>
      <w:r w:rsidRPr="00F22CA4">
        <w:rPr>
          <w:rFonts w:ascii="Arial" w:hAnsi="Arial" w:cs="Arial"/>
        </w:rPr>
        <w:t>КОМИССИЯ РЕШИЛА:</w:t>
      </w:r>
    </w:p>
    <w:p w:rsidR="00F22CA4" w:rsidRPr="00F22CA4" w:rsidRDefault="00F22CA4" w:rsidP="00744D6B">
      <w:pPr>
        <w:shd w:val="clear" w:color="auto" w:fill="FFFFFF"/>
        <w:ind w:right="176"/>
        <w:jc w:val="both"/>
        <w:rPr>
          <w:rFonts w:ascii="Arial" w:hAnsi="Arial" w:cs="Arial"/>
          <w:bCs/>
        </w:rPr>
      </w:pPr>
      <w:r w:rsidRPr="00F22CA4">
        <w:rPr>
          <w:rFonts w:ascii="Arial" w:hAnsi="Arial" w:cs="Arial"/>
        </w:rPr>
        <w:t xml:space="preserve">      1. Конкурс</w:t>
      </w:r>
      <w:r w:rsidRPr="00F22CA4">
        <w:rPr>
          <w:rFonts w:ascii="Arial" w:hAnsi="Arial" w:cs="Arial"/>
          <w:bCs/>
          <w:color w:val="000000"/>
          <w:spacing w:val="-2"/>
        </w:rPr>
        <w:t xml:space="preserve"> №</w:t>
      </w:r>
      <w:r w:rsidR="00833350">
        <w:rPr>
          <w:rFonts w:ascii="Arial" w:hAnsi="Arial" w:cs="Arial"/>
          <w:bCs/>
          <w:color w:val="000000"/>
          <w:spacing w:val="-2"/>
        </w:rPr>
        <w:t>3</w:t>
      </w:r>
      <w:r w:rsidR="00744D6B">
        <w:rPr>
          <w:rFonts w:ascii="Arial" w:hAnsi="Arial" w:cs="Arial"/>
          <w:bCs/>
          <w:color w:val="000000"/>
          <w:spacing w:val="-2"/>
        </w:rPr>
        <w:t>5</w:t>
      </w:r>
      <w:r w:rsidRPr="00F22CA4">
        <w:rPr>
          <w:rFonts w:ascii="Arial" w:hAnsi="Arial" w:cs="Arial"/>
          <w:bCs/>
          <w:color w:val="000000"/>
          <w:spacing w:val="-2"/>
        </w:rPr>
        <w:t xml:space="preserve"> на право </w:t>
      </w:r>
      <w:r w:rsidRPr="00F22CA4">
        <w:rPr>
          <w:rFonts w:ascii="Arial" w:hAnsi="Arial" w:cs="Arial"/>
          <w:bCs/>
          <w:color w:val="000000"/>
          <w:spacing w:val="-1"/>
        </w:rPr>
        <w:t>размещения нестационарных объектов мелкорозничной торговой сети, общественного питания, бытовых  и прочих  услуг на территории городского поселения Дмитров Дмитровского муниципального района Московской области  по лот</w:t>
      </w:r>
      <w:r w:rsidR="00744D6B">
        <w:rPr>
          <w:rFonts w:ascii="Arial" w:hAnsi="Arial" w:cs="Arial"/>
          <w:bCs/>
          <w:color w:val="000000"/>
          <w:spacing w:val="-1"/>
        </w:rPr>
        <w:t xml:space="preserve">у </w:t>
      </w:r>
      <w:r w:rsidRPr="00F22CA4">
        <w:rPr>
          <w:rFonts w:ascii="Arial" w:hAnsi="Arial" w:cs="Arial"/>
          <w:bCs/>
          <w:color w:val="000000"/>
          <w:spacing w:val="-1"/>
        </w:rPr>
        <w:t xml:space="preserve"> </w:t>
      </w:r>
      <w:r w:rsidR="00833350" w:rsidRPr="00833350">
        <w:rPr>
          <w:rFonts w:ascii="Arial" w:hAnsi="Arial" w:cs="Arial"/>
          <w:bCs/>
          <w:color w:val="000000"/>
          <w:spacing w:val="-1"/>
        </w:rPr>
        <w:t>№</w:t>
      </w:r>
      <w:r w:rsidRPr="00F22CA4">
        <w:rPr>
          <w:rFonts w:ascii="Arial" w:hAnsi="Arial" w:cs="Arial"/>
          <w:bCs/>
          <w:color w:val="000000"/>
          <w:spacing w:val="-1"/>
        </w:rPr>
        <w:t>1</w:t>
      </w:r>
      <w:r w:rsidR="00744D6B">
        <w:rPr>
          <w:rFonts w:ascii="Arial" w:hAnsi="Arial" w:cs="Arial"/>
          <w:bCs/>
          <w:color w:val="000000"/>
          <w:spacing w:val="-1"/>
        </w:rPr>
        <w:t xml:space="preserve">  </w:t>
      </w:r>
      <w:r w:rsidRPr="00F22CA4">
        <w:rPr>
          <w:rFonts w:ascii="Arial" w:hAnsi="Arial" w:cs="Arial"/>
          <w:bCs/>
        </w:rPr>
        <w:t>признать несостоявшимся  из-за  наличия по  лоту единственного участника.</w:t>
      </w:r>
    </w:p>
    <w:p w:rsidR="00F22CA4" w:rsidRPr="00F22CA4" w:rsidRDefault="00324E3A" w:rsidP="00744D6B">
      <w:pPr>
        <w:shd w:val="clear" w:color="auto" w:fill="FFFFFF"/>
        <w:ind w:right="176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22CA4" w:rsidRPr="00F22CA4">
        <w:rPr>
          <w:rFonts w:ascii="Arial" w:hAnsi="Arial" w:cs="Arial"/>
        </w:rPr>
        <w:t>. Рассмотреть полученн</w:t>
      </w:r>
      <w:r w:rsidR="00744D6B">
        <w:rPr>
          <w:rFonts w:ascii="Arial" w:hAnsi="Arial" w:cs="Arial"/>
        </w:rPr>
        <w:t>ую</w:t>
      </w:r>
      <w:r w:rsidR="00F22CA4" w:rsidRPr="00F22CA4">
        <w:rPr>
          <w:rFonts w:ascii="Arial" w:hAnsi="Arial" w:cs="Arial"/>
        </w:rPr>
        <w:t xml:space="preserve"> заявк</w:t>
      </w:r>
      <w:r w:rsidR="00744D6B">
        <w:rPr>
          <w:rFonts w:ascii="Arial" w:hAnsi="Arial" w:cs="Arial"/>
        </w:rPr>
        <w:t>у</w:t>
      </w:r>
      <w:r w:rsidR="00F22CA4" w:rsidRPr="00F22CA4">
        <w:rPr>
          <w:rFonts w:ascii="Arial" w:hAnsi="Arial" w:cs="Arial"/>
        </w:rPr>
        <w:t xml:space="preserve"> претендент</w:t>
      </w:r>
      <w:r w:rsidR="00744D6B">
        <w:rPr>
          <w:rFonts w:ascii="Arial" w:hAnsi="Arial" w:cs="Arial"/>
        </w:rPr>
        <w:t>а</w:t>
      </w:r>
      <w:r w:rsidR="00F22CA4" w:rsidRPr="00F22CA4">
        <w:rPr>
          <w:rFonts w:ascii="Arial" w:hAnsi="Arial" w:cs="Arial"/>
        </w:rPr>
        <w:t xml:space="preserve"> в срок не позднее двадцати  дней </w:t>
      </w:r>
      <w:proofErr w:type="gramStart"/>
      <w:r w:rsidR="00F22CA4" w:rsidRPr="00F22CA4">
        <w:rPr>
          <w:rFonts w:ascii="Arial" w:hAnsi="Arial" w:cs="Arial"/>
        </w:rPr>
        <w:t>с  даты  вскрытия</w:t>
      </w:r>
      <w:proofErr w:type="gramEnd"/>
      <w:r w:rsidR="00F22CA4" w:rsidRPr="00F22CA4">
        <w:rPr>
          <w:rFonts w:ascii="Arial" w:hAnsi="Arial" w:cs="Arial"/>
        </w:rPr>
        <w:t xml:space="preserve">  конвертов с заявками.</w:t>
      </w:r>
    </w:p>
    <w:p w:rsidR="00F22CA4" w:rsidRPr="00F22CA4" w:rsidRDefault="00F22CA4" w:rsidP="00744D6B">
      <w:pPr>
        <w:shd w:val="clear" w:color="auto" w:fill="FFFFFF"/>
        <w:ind w:right="176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 xml:space="preserve">      </w:t>
      </w:r>
      <w:r w:rsidR="00E53D75">
        <w:rPr>
          <w:rFonts w:ascii="Arial" w:hAnsi="Arial" w:cs="Arial"/>
        </w:rPr>
        <w:t>3</w:t>
      </w:r>
      <w:r w:rsidRPr="00F22CA4">
        <w:rPr>
          <w:rFonts w:ascii="Arial" w:hAnsi="Arial" w:cs="Arial"/>
        </w:rPr>
        <w:t xml:space="preserve">. </w:t>
      </w:r>
      <w:proofErr w:type="gramStart"/>
      <w:r w:rsidRPr="00F22CA4">
        <w:rPr>
          <w:rFonts w:ascii="Arial" w:hAnsi="Arial" w:cs="Arial"/>
        </w:rPr>
        <w:t>Разместить протокол</w:t>
      </w:r>
      <w:proofErr w:type="gramEnd"/>
      <w:r w:rsidRPr="00F22CA4">
        <w:rPr>
          <w:rFonts w:ascii="Arial" w:hAnsi="Arial" w:cs="Arial"/>
        </w:rPr>
        <w:t xml:space="preserve">  на  официальном  сайте  Администрации  городского  поселения  Дмитров  Дмитровского  муниципального  района  </w:t>
      </w:r>
      <w:hyperlink r:id="rId9" w:history="1">
        <w:r w:rsidRPr="00F22CA4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dmitrov</w:t>
        </w:r>
        <w:r w:rsidRPr="00F22CA4">
          <w:rPr>
            <w:rFonts w:ascii="Arial" w:hAnsi="Arial" w:cs="Arial"/>
            <w:color w:val="0000FF"/>
            <w:u w:val="single"/>
          </w:rPr>
          <w:t>-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reg</w:t>
        </w:r>
        <w:r w:rsidRPr="00F22CA4">
          <w:rPr>
            <w:rFonts w:ascii="Arial" w:hAnsi="Arial" w:cs="Arial"/>
            <w:color w:val="0000FF"/>
            <w:u w:val="single"/>
          </w:rPr>
          <w:t>.</w:t>
        </w:r>
        <w:r w:rsidRPr="00F22CA4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22CA4">
        <w:rPr>
          <w:rFonts w:ascii="Arial" w:hAnsi="Arial" w:cs="Arial"/>
        </w:rPr>
        <w:t xml:space="preserve">  в течение 1 рабочего дня, следующего за  днем  его  подписания.</w:t>
      </w:r>
    </w:p>
    <w:p w:rsidR="00F22CA4" w:rsidRPr="00F22CA4" w:rsidRDefault="00F22CA4" w:rsidP="00744D6B">
      <w:pPr>
        <w:shd w:val="clear" w:color="auto" w:fill="FFFFFF"/>
        <w:ind w:right="176" w:firstLine="360"/>
        <w:jc w:val="both"/>
        <w:rPr>
          <w:rFonts w:ascii="Arial" w:hAnsi="Arial" w:cs="Arial"/>
        </w:rPr>
      </w:pPr>
      <w:r w:rsidRPr="00F22CA4">
        <w:rPr>
          <w:rFonts w:ascii="Arial" w:hAnsi="Arial" w:cs="Arial"/>
        </w:rPr>
        <w:t>Протокол подписан всеми присутствующими на заседании членами конкурсной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6"/>
        <w:gridCol w:w="2995"/>
      </w:tblGrid>
      <w:tr w:rsidR="00365FC2" w:rsidRPr="001573ED" w:rsidTr="00E53D75">
        <w:trPr>
          <w:trHeight w:val="1556"/>
        </w:trPr>
        <w:tc>
          <w:tcPr>
            <w:tcW w:w="7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E4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Конкурсной комиссии</w:t>
            </w:r>
          </w:p>
          <w:p w:rsidR="00E53D75" w:rsidRDefault="00E53D75" w:rsidP="00E471ED">
            <w:pPr>
              <w:rPr>
                <w:rFonts w:ascii="Arial" w:hAnsi="Arial" w:cs="Arial"/>
              </w:rPr>
            </w:pPr>
          </w:p>
          <w:p w:rsidR="00365FC2" w:rsidRDefault="00365FC2" w:rsidP="00E471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Заместитель </w:t>
            </w:r>
            <w:r w:rsidRPr="001573ED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>я</w:t>
            </w:r>
            <w:r w:rsidRPr="001573ED">
              <w:rPr>
                <w:rFonts w:ascii="Arial" w:hAnsi="Arial" w:cs="Arial"/>
              </w:rPr>
              <w:t xml:space="preserve"> Конкурсной комиссии: </w:t>
            </w:r>
          </w:p>
          <w:p w:rsidR="00E53D75" w:rsidRPr="005B01A5" w:rsidRDefault="00E53D75" w:rsidP="00E471ED">
            <w:pPr>
              <w:rPr>
                <w:rFonts w:ascii="Arial" w:hAnsi="Arial" w:cs="Arial"/>
              </w:rPr>
            </w:pPr>
          </w:p>
          <w:p w:rsidR="00365FC2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Секретарь Конкурсной комиссии:</w:t>
            </w:r>
          </w:p>
          <w:p w:rsidR="00E53D75" w:rsidRPr="001573ED" w:rsidRDefault="00E53D75" w:rsidP="00E471E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Члены Конкурсной комиссии: 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 xml:space="preserve"> </w:t>
            </w: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rPr>
                <w:rFonts w:ascii="Arial" w:hAnsi="Arial" w:cs="Arial"/>
              </w:rPr>
            </w:pPr>
          </w:p>
          <w:p w:rsidR="00365FC2" w:rsidRPr="001573ED" w:rsidRDefault="00365FC2" w:rsidP="00E471ED">
            <w:pPr>
              <w:spacing w:line="274" w:lineRule="exact"/>
              <w:ind w:right="163"/>
              <w:rPr>
                <w:rFonts w:ascii="Arial" w:hAnsi="Arial" w:cs="Arial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О.В.Гаврилов</w:t>
            </w:r>
          </w:p>
          <w:p w:rsidR="00E53D75" w:rsidRDefault="00E53D75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Ж.В.Шапарева</w:t>
            </w:r>
          </w:p>
          <w:p w:rsidR="00E53D75" w:rsidRPr="001573ED" w:rsidRDefault="00E53D75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Л.С.Рыбкина</w:t>
            </w:r>
          </w:p>
          <w:p w:rsidR="00E53D75" w:rsidRPr="001573ED" w:rsidRDefault="00E53D75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Е.В.Лазарева</w:t>
            </w:r>
          </w:p>
          <w:p w:rsidR="00E53D75" w:rsidRDefault="00E53D75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24E3A" w:rsidRDefault="00324E3A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Ю.В.Баканова</w:t>
            </w:r>
          </w:p>
          <w:p w:rsidR="00E53D75" w:rsidRDefault="00E53D75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lastRenderedPageBreak/>
              <w:t>И.Н.Лукьянова</w:t>
            </w:r>
          </w:p>
          <w:p w:rsidR="00E53D75" w:rsidRPr="001573ED" w:rsidRDefault="00E53D75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Default="00365FC2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Т.И.Потапова</w:t>
            </w:r>
          </w:p>
          <w:p w:rsidR="00E53D75" w:rsidRPr="00F04A4E" w:rsidRDefault="00E53D75" w:rsidP="00E471ED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</w:p>
          <w:p w:rsidR="00365FC2" w:rsidRPr="001573ED" w:rsidRDefault="00365FC2" w:rsidP="00744D6B">
            <w:pPr>
              <w:spacing w:line="274" w:lineRule="exact"/>
              <w:ind w:left="1607" w:right="1301" w:hanging="1607"/>
              <w:rPr>
                <w:rFonts w:ascii="Arial" w:hAnsi="Arial" w:cs="Arial"/>
              </w:rPr>
            </w:pPr>
            <w:r w:rsidRPr="001573ED">
              <w:rPr>
                <w:rFonts w:ascii="Arial" w:hAnsi="Arial" w:cs="Arial"/>
              </w:rPr>
              <w:t>Е.</w:t>
            </w:r>
            <w:r>
              <w:rPr>
                <w:rFonts w:ascii="Arial" w:hAnsi="Arial" w:cs="Arial"/>
              </w:rPr>
              <w:t>А. Ярыгина</w:t>
            </w:r>
          </w:p>
        </w:tc>
      </w:tr>
    </w:tbl>
    <w:p w:rsidR="00D0732A" w:rsidRPr="00D0732A" w:rsidRDefault="00083711" w:rsidP="00D0732A">
      <w:pPr>
        <w:shd w:val="clear" w:color="auto" w:fill="FFFFFF"/>
        <w:spacing w:line="274" w:lineRule="exact"/>
        <w:ind w:right="173" w:firstLine="360"/>
        <w:rPr>
          <w:rFonts w:ascii="Arial" w:hAnsi="Arial" w:cs="Arial"/>
          <w:sz w:val="22"/>
          <w:szCs w:val="22"/>
        </w:rPr>
      </w:pPr>
      <w:r w:rsidRPr="008352FD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</w:t>
      </w:r>
      <w:r w:rsidR="008352FD" w:rsidRPr="008352FD">
        <w:rPr>
          <w:rFonts w:ascii="Arial" w:hAnsi="Arial" w:cs="Arial"/>
          <w:sz w:val="22"/>
          <w:szCs w:val="22"/>
        </w:rPr>
        <w:t xml:space="preserve">    </w:t>
      </w:r>
      <w:r w:rsidRPr="008352FD">
        <w:rPr>
          <w:rFonts w:ascii="Arial" w:hAnsi="Arial" w:cs="Arial"/>
          <w:sz w:val="22"/>
          <w:szCs w:val="22"/>
        </w:rPr>
        <w:t xml:space="preserve">                             </w:t>
      </w:r>
      <w:r w:rsidR="008352FD">
        <w:rPr>
          <w:rFonts w:ascii="Arial" w:hAnsi="Arial" w:cs="Arial"/>
          <w:sz w:val="22"/>
          <w:szCs w:val="22"/>
        </w:rPr>
        <w:t xml:space="preserve">     </w:t>
      </w:r>
      <w:r w:rsidRPr="008352FD">
        <w:rPr>
          <w:rFonts w:ascii="Arial" w:hAnsi="Arial" w:cs="Arial"/>
          <w:sz w:val="22"/>
          <w:szCs w:val="22"/>
        </w:rPr>
        <w:t xml:space="preserve"> </w:t>
      </w:r>
      <w:r w:rsidR="00DD4456">
        <w:rPr>
          <w:rFonts w:ascii="Arial" w:hAnsi="Arial" w:cs="Arial"/>
          <w:sz w:val="22"/>
          <w:szCs w:val="22"/>
        </w:rPr>
        <w:t xml:space="preserve">     </w:t>
      </w:r>
      <w:r w:rsidR="00D0732A" w:rsidRPr="00D0732A">
        <w:rPr>
          <w:rFonts w:ascii="Arial" w:hAnsi="Arial" w:cs="Arial"/>
          <w:sz w:val="22"/>
          <w:szCs w:val="22"/>
        </w:rPr>
        <w:t xml:space="preserve"> </w:t>
      </w:r>
    </w:p>
    <w:p w:rsidR="00D0732A" w:rsidRPr="00D0732A" w:rsidRDefault="00D0732A" w:rsidP="00D0732A">
      <w:pPr>
        <w:shd w:val="clear" w:color="auto" w:fill="FFFFFF"/>
        <w:spacing w:line="274" w:lineRule="exact"/>
        <w:ind w:right="163"/>
        <w:rPr>
          <w:rFonts w:ascii="Arial" w:hAnsi="Arial" w:cs="Arial"/>
          <w:sz w:val="22"/>
          <w:szCs w:val="22"/>
        </w:rPr>
      </w:pPr>
    </w:p>
    <w:p w:rsidR="00805FC1" w:rsidRPr="005860C0" w:rsidRDefault="00805FC1" w:rsidP="00805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8747E" w:rsidRDefault="0078747E" w:rsidP="00ED706D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</w:p>
    <w:p w:rsidR="0078747E" w:rsidRDefault="00DB1C36" w:rsidP="00083711">
      <w:pPr>
        <w:shd w:val="clear" w:color="auto" w:fill="FFFFFF"/>
        <w:spacing w:line="274" w:lineRule="exact"/>
        <w:ind w:right="173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805FC1" w:rsidRDefault="0078747E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1B21EC">
        <w:rPr>
          <w:sz w:val="24"/>
          <w:szCs w:val="24"/>
        </w:rPr>
        <w:t xml:space="preserve"> </w:t>
      </w:r>
    </w:p>
    <w:p w:rsidR="005860C0" w:rsidRPr="005860C0" w:rsidRDefault="005860C0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487854" w:rsidRPr="00487854" w:rsidRDefault="00487854" w:rsidP="009877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072FCB">
        <w:rPr>
          <w:sz w:val="24"/>
          <w:szCs w:val="24"/>
        </w:rPr>
        <w:t xml:space="preserve"> </w:t>
      </w:r>
    </w:p>
    <w:p w:rsidR="00E57983" w:rsidRPr="00C1668C" w:rsidRDefault="00E57983" w:rsidP="00DB1C36">
      <w:pPr>
        <w:shd w:val="clear" w:color="auto" w:fill="FFFFFF"/>
        <w:spacing w:line="274" w:lineRule="exact"/>
        <w:ind w:right="163"/>
      </w:pPr>
    </w:p>
    <w:sectPr w:rsidR="00E57983" w:rsidRPr="00C1668C" w:rsidSect="00E53D75">
      <w:footerReference w:type="even" r:id="rId10"/>
      <w:footerReference w:type="default" r:id="rId11"/>
      <w:pgSz w:w="11906" w:h="16838" w:code="9"/>
      <w:pgMar w:top="340" w:right="567" w:bottom="34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C1A" w:rsidRDefault="002A4C1A">
      <w:r>
        <w:separator/>
      </w:r>
    </w:p>
  </w:endnote>
  <w:endnote w:type="continuationSeparator" w:id="0">
    <w:p w:rsidR="002A4C1A" w:rsidRDefault="002A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83" w:rsidRDefault="00236483" w:rsidP="005A5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6483" w:rsidRDefault="00236483" w:rsidP="00E9753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83" w:rsidRDefault="00236483" w:rsidP="00E975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C1A" w:rsidRDefault="002A4C1A">
      <w:r>
        <w:separator/>
      </w:r>
    </w:p>
  </w:footnote>
  <w:footnote w:type="continuationSeparator" w:id="0">
    <w:p w:rsidR="002A4C1A" w:rsidRDefault="002A4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944342"/>
    <w:lvl w:ilvl="0">
      <w:numFmt w:val="bullet"/>
      <w:lvlText w:val="*"/>
      <w:lvlJc w:val="left"/>
    </w:lvl>
  </w:abstractNum>
  <w:abstractNum w:abstractNumId="1">
    <w:nsid w:val="059A202C"/>
    <w:multiLevelType w:val="hybridMultilevel"/>
    <w:tmpl w:val="CB3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520"/>
    <w:multiLevelType w:val="hybridMultilevel"/>
    <w:tmpl w:val="5308BF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824ED"/>
    <w:multiLevelType w:val="hybridMultilevel"/>
    <w:tmpl w:val="21344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C1"/>
    <w:rsid w:val="00033BEE"/>
    <w:rsid w:val="00036FEF"/>
    <w:rsid w:val="00045E2E"/>
    <w:rsid w:val="00072FCB"/>
    <w:rsid w:val="00083711"/>
    <w:rsid w:val="000A73F1"/>
    <w:rsid w:val="000C072E"/>
    <w:rsid w:val="000C7E16"/>
    <w:rsid w:val="000D00AB"/>
    <w:rsid w:val="000E5BF2"/>
    <w:rsid w:val="000F6AD4"/>
    <w:rsid w:val="001014A4"/>
    <w:rsid w:val="0010161A"/>
    <w:rsid w:val="0010437B"/>
    <w:rsid w:val="0012513B"/>
    <w:rsid w:val="001306DA"/>
    <w:rsid w:val="00141353"/>
    <w:rsid w:val="00174374"/>
    <w:rsid w:val="001960C1"/>
    <w:rsid w:val="001A57F3"/>
    <w:rsid w:val="001B1435"/>
    <w:rsid w:val="001B21EC"/>
    <w:rsid w:val="001C1A4E"/>
    <w:rsid w:val="001C2D90"/>
    <w:rsid w:val="001C6C0B"/>
    <w:rsid w:val="001D0331"/>
    <w:rsid w:val="0020301D"/>
    <w:rsid w:val="00206DE9"/>
    <w:rsid w:val="002122EE"/>
    <w:rsid w:val="002153E7"/>
    <w:rsid w:val="00225ED5"/>
    <w:rsid w:val="00236483"/>
    <w:rsid w:val="00241F3E"/>
    <w:rsid w:val="002422C7"/>
    <w:rsid w:val="002552F3"/>
    <w:rsid w:val="00265C4E"/>
    <w:rsid w:val="00266D18"/>
    <w:rsid w:val="002676FC"/>
    <w:rsid w:val="00285AE1"/>
    <w:rsid w:val="00293654"/>
    <w:rsid w:val="002A4C1A"/>
    <w:rsid w:val="002B124A"/>
    <w:rsid w:val="002C171C"/>
    <w:rsid w:val="002C5316"/>
    <w:rsid w:val="002F1698"/>
    <w:rsid w:val="003226F4"/>
    <w:rsid w:val="00324E3A"/>
    <w:rsid w:val="00365CB9"/>
    <w:rsid w:val="00365FC2"/>
    <w:rsid w:val="00383E57"/>
    <w:rsid w:val="00394744"/>
    <w:rsid w:val="003B4EC3"/>
    <w:rsid w:val="003C1BC1"/>
    <w:rsid w:val="003F6A0C"/>
    <w:rsid w:val="00401853"/>
    <w:rsid w:val="004047D2"/>
    <w:rsid w:val="004204A5"/>
    <w:rsid w:val="004634CA"/>
    <w:rsid w:val="00475A9A"/>
    <w:rsid w:val="00485623"/>
    <w:rsid w:val="00486FF3"/>
    <w:rsid w:val="00487854"/>
    <w:rsid w:val="0049276E"/>
    <w:rsid w:val="004A7699"/>
    <w:rsid w:val="004A7D7D"/>
    <w:rsid w:val="004B06E0"/>
    <w:rsid w:val="004C0447"/>
    <w:rsid w:val="004E3975"/>
    <w:rsid w:val="004E4A4E"/>
    <w:rsid w:val="004E51EA"/>
    <w:rsid w:val="004F72B0"/>
    <w:rsid w:val="00503088"/>
    <w:rsid w:val="00530D5E"/>
    <w:rsid w:val="00565148"/>
    <w:rsid w:val="00576403"/>
    <w:rsid w:val="005860C0"/>
    <w:rsid w:val="005923ED"/>
    <w:rsid w:val="00592C58"/>
    <w:rsid w:val="005A273C"/>
    <w:rsid w:val="005A5ACE"/>
    <w:rsid w:val="005D7A55"/>
    <w:rsid w:val="005E0606"/>
    <w:rsid w:val="005E40A4"/>
    <w:rsid w:val="005E4ACA"/>
    <w:rsid w:val="006041B1"/>
    <w:rsid w:val="006167DB"/>
    <w:rsid w:val="006300F6"/>
    <w:rsid w:val="0063243A"/>
    <w:rsid w:val="00633B93"/>
    <w:rsid w:val="00655118"/>
    <w:rsid w:val="0066213A"/>
    <w:rsid w:val="00677656"/>
    <w:rsid w:val="00681E4E"/>
    <w:rsid w:val="0069276A"/>
    <w:rsid w:val="006A17E4"/>
    <w:rsid w:val="006A33C5"/>
    <w:rsid w:val="006B0218"/>
    <w:rsid w:val="006B4674"/>
    <w:rsid w:val="006D4049"/>
    <w:rsid w:val="006D4A1C"/>
    <w:rsid w:val="006D7A80"/>
    <w:rsid w:val="006E3E9D"/>
    <w:rsid w:val="006E45F6"/>
    <w:rsid w:val="006F28C8"/>
    <w:rsid w:val="00706C5C"/>
    <w:rsid w:val="007079B7"/>
    <w:rsid w:val="00740C39"/>
    <w:rsid w:val="00744D6B"/>
    <w:rsid w:val="00770916"/>
    <w:rsid w:val="007758F2"/>
    <w:rsid w:val="00783687"/>
    <w:rsid w:val="0078747E"/>
    <w:rsid w:val="007C0B0F"/>
    <w:rsid w:val="007C3366"/>
    <w:rsid w:val="007E1877"/>
    <w:rsid w:val="007E5FE9"/>
    <w:rsid w:val="007F06B7"/>
    <w:rsid w:val="00805FC1"/>
    <w:rsid w:val="00833350"/>
    <w:rsid w:val="008352FD"/>
    <w:rsid w:val="00836CFF"/>
    <w:rsid w:val="008441A1"/>
    <w:rsid w:val="008F2B2E"/>
    <w:rsid w:val="009038FF"/>
    <w:rsid w:val="00916EC7"/>
    <w:rsid w:val="00923921"/>
    <w:rsid w:val="00940397"/>
    <w:rsid w:val="00947232"/>
    <w:rsid w:val="009634FB"/>
    <w:rsid w:val="00965A19"/>
    <w:rsid w:val="00967E92"/>
    <w:rsid w:val="00985F5F"/>
    <w:rsid w:val="009877D7"/>
    <w:rsid w:val="009A1DC7"/>
    <w:rsid w:val="009A3F90"/>
    <w:rsid w:val="009D13A6"/>
    <w:rsid w:val="009D5A34"/>
    <w:rsid w:val="009F04F6"/>
    <w:rsid w:val="00A07DB7"/>
    <w:rsid w:val="00A1451C"/>
    <w:rsid w:val="00A276C9"/>
    <w:rsid w:val="00A45760"/>
    <w:rsid w:val="00A5670B"/>
    <w:rsid w:val="00A61DF6"/>
    <w:rsid w:val="00A70CFE"/>
    <w:rsid w:val="00A81E23"/>
    <w:rsid w:val="00AA5E18"/>
    <w:rsid w:val="00AA7692"/>
    <w:rsid w:val="00B21078"/>
    <w:rsid w:val="00B34573"/>
    <w:rsid w:val="00B41FD3"/>
    <w:rsid w:val="00B5006F"/>
    <w:rsid w:val="00B9598C"/>
    <w:rsid w:val="00BB031F"/>
    <w:rsid w:val="00BB0471"/>
    <w:rsid w:val="00BB508E"/>
    <w:rsid w:val="00BC0A14"/>
    <w:rsid w:val="00BC16B8"/>
    <w:rsid w:val="00BC711B"/>
    <w:rsid w:val="00BD70EC"/>
    <w:rsid w:val="00BE1779"/>
    <w:rsid w:val="00BF01C7"/>
    <w:rsid w:val="00BF05D9"/>
    <w:rsid w:val="00C04A30"/>
    <w:rsid w:val="00C1668C"/>
    <w:rsid w:val="00C217DA"/>
    <w:rsid w:val="00C46620"/>
    <w:rsid w:val="00C57096"/>
    <w:rsid w:val="00C62FD6"/>
    <w:rsid w:val="00C80729"/>
    <w:rsid w:val="00CA2E53"/>
    <w:rsid w:val="00CB0FF6"/>
    <w:rsid w:val="00CD3655"/>
    <w:rsid w:val="00D04EE2"/>
    <w:rsid w:val="00D0732A"/>
    <w:rsid w:val="00D3601F"/>
    <w:rsid w:val="00D56F77"/>
    <w:rsid w:val="00D6220F"/>
    <w:rsid w:val="00D6285C"/>
    <w:rsid w:val="00D71CE9"/>
    <w:rsid w:val="00D754AD"/>
    <w:rsid w:val="00D86FDF"/>
    <w:rsid w:val="00D871B0"/>
    <w:rsid w:val="00DA6891"/>
    <w:rsid w:val="00DB1C36"/>
    <w:rsid w:val="00DC295C"/>
    <w:rsid w:val="00DC5D91"/>
    <w:rsid w:val="00DD3E0F"/>
    <w:rsid w:val="00DD4456"/>
    <w:rsid w:val="00DF09CC"/>
    <w:rsid w:val="00E0349F"/>
    <w:rsid w:val="00E048D7"/>
    <w:rsid w:val="00E16EA3"/>
    <w:rsid w:val="00E420CB"/>
    <w:rsid w:val="00E53D75"/>
    <w:rsid w:val="00E57983"/>
    <w:rsid w:val="00E6457F"/>
    <w:rsid w:val="00E943ED"/>
    <w:rsid w:val="00E9753A"/>
    <w:rsid w:val="00EA3305"/>
    <w:rsid w:val="00ED03CC"/>
    <w:rsid w:val="00ED706D"/>
    <w:rsid w:val="00EF4829"/>
    <w:rsid w:val="00EF64A9"/>
    <w:rsid w:val="00F076F4"/>
    <w:rsid w:val="00F13273"/>
    <w:rsid w:val="00F136A2"/>
    <w:rsid w:val="00F22CA4"/>
    <w:rsid w:val="00F354A5"/>
    <w:rsid w:val="00F52BDE"/>
    <w:rsid w:val="00F5719A"/>
    <w:rsid w:val="00F809BD"/>
    <w:rsid w:val="00F94F92"/>
    <w:rsid w:val="00FA74C9"/>
    <w:rsid w:val="00FC109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BC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1BC1"/>
    <w:pPr>
      <w:widowControl/>
      <w:autoSpaceDE/>
      <w:autoSpaceDN/>
      <w:adjustRightInd/>
      <w:ind w:left="5529"/>
      <w:jc w:val="center"/>
    </w:pPr>
  </w:style>
  <w:style w:type="paragraph" w:styleId="2">
    <w:name w:val="Body Text Indent 2"/>
    <w:basedOn w:val="a"/>
    <w:rsid w:val="001A57F3"/>
    <w:pPr>
      <w:spacing w:after="120" w:line="480" w:lineRule="auto"/>
      <w:ind w:left="283"/>
    </w:pPr>
  </w:style>
  <w:style w:type="paragraph" w:customStyle="1" w:styleId="ConsPlusNormal">
    <w:name w:val="ConsPlusNormal"/>
    <w:rsid w:val="001A5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qFormat/>
    <w:rsid w:val="00ED706D"/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rsid w:val="00E9753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753A"/>
  </w:style>
  <w:style w:type="paragraph" w:styleId="a7">
    <w:name w:val="List Paragraph"/>
    <w:basedOn w:val="a"/>
    <w:qFormat/>
    <w:rsid w:val="00F94F9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9D13A6"/>
    <w:rPr>
      <w:color w:val="0000FF"/>
      <w:u w:val="single"/>
    </w:rPr>
  </w:style>
  <w:style w:type="paragraph" w:styleId="a9">
    <w:name w:val="header"/>
    <w:basedOn w:val="a"/>
    <w:link w:val="aa"/>
    <w:rsid w:val="00D073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0732A"/>
  </w:style>
  <w:style w:type="paragraph" w:styleId="ab">
    <w:name w:val="Balloon Text"/>
    <w:basedOn w:val="a"/>
    <w:link w:val="ac"/>
    <w:rsid w:val="00475A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75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mitro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984F-67BC-475F-9025-DC8A9066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 ВСКРЫТИЯ КОНВЕРТОВ</vt:lpstr>
    </vt:vector>
  </TitlesOfParts>
  <Company>КУМИ</Company>
  <LinksUpToDate>false</LinksUpToDate>
  <CharactersWithSpaces>4791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 ВСКРЫТИЯ КОНВЕРТОВ</dc:title>
  <dc:subject/>
  <dc:creator>Алексей</dc:creator>
  <cp:keywords/>
  <dc:description/>
  <cp:lastModifiedBy>ЛукьяноваИН</cp:lastModifiedBy>
  <cp:revision>28</cp:revision>
  <cp:lastPrinted>2012-12-11T07:52:00Z</cp:lastPrinted>
  <dcterms:created xsi:type="dcterms:W3CDTF">2012-02-01T07:14:00Z</dcterms:created>
  <dcterms:modified xsi:type="dcterms:W3CDTF">2012-12-11T07:55:00Z</dcterms:modified>
</cp:coreProperties>
</file>