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D6" w:rsidRDefault="001A45D6" w:rsidP="001A45D6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</w:t>
      </w:r>
      <w:bookmarkStart w:id="0" w:name="_GoBack"/>
      <w:bookmarkEnd w:id="0"/>
    </w:p>
    <w:p w:rsidR="001A45D6" w:rsidRDefault="001A45D6" w:rsidP="001A45D6">
      <w:pPr>
        <w:jc w:val="center"/>
        <w:rPr>
          <w:b/>
          <w:szCs w:val="28"/>
        </w:rPr>
      </w:pPr>
      <w:r>
        <w:rPr>
          <w:b/>
          <w:szCs w:val="28"/>
        </w:rPr>
        <w:t>по запланированным мероприятиям на 2016 год за счет средств субсидий Московской области, по восстановлению инфраструктуры военных городков на территории Дмитровского муниципального района.</w:t>
      </w:r>
    </w:p>
    <w:p w:rsidR="001A45D6" w:rsidRDefault="001A45D6" w:rsidP="001A45D6">
      <w:pPr>
        <w:spacing w:line="228" w:lineRule="auto"/>
        <w:rPr>
          <w:szCs w:val="28"/>
        </w:rPr>
      </w:pPr>
    </w:p>
    <w:p w:rsidR="001A45D6" w:rsidRDefault="001A45D6" w:rsidP="001A45D6">
      <w:pPr>
        <w:spacing w:line="288" w:lineRule="auto"/>
        <w:rPr>
          <w:color w:val="000000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0347"/>
        <w:gridCol w:w="3544"/>
      </w:tblGrid>
      <w:tr w:rsidR="001A45D6" w:rsidTr="001A45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Сумма затрат</w:t>
            </w:r>
          </w:p>
          <w:p w:rsidR="001A45D6" w:rsidRDefault="001A45D6">
            <w:pPr>
              <w:spacing w:line="288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на2016 год</w:t>
            </w:r>
          </w:p>
          <w:p w:rsidR="001A45D6" w:rsidRDefault="001A45D6">
            <w:pPr>
              <w:spacing w:line="288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1A45D6" w:rsidTr="001A45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Перекладка сетей наружного водоснабжения, замена резервуаров РЧВ по адресу: д. </w:t>
            </w:r>
            <w:proofErr w:type="spellStart"/>
            <w:r>
              <w:rPr>
                <w:color w:val="000000"/>
                <w:sz w:val="24"/>
                <w:szCs w:val="24"/>
              </w:rPr>
              <w:t>Ковригино</w:t>
            </w:r>
            <w:proofErr w:type="spellEnd"/>
            <w:r>
              <w:rPr>
                <w:color w:val="000000"/>
                <w:sz w:val="24"/>
                <w:szCs w:val="24"/>
              </w:rPr>
              <w:t>, Дмитровского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2 903 558,93</w:t>
            </w:r>
          </w:p>
        </w:tc>
      </w:tr>
      <w:tr w:rsidR="001A45D6" w:rsidTr="001A45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Перекладка наружной тепловой сети от котельной д. </w:t>
            </w:r>
            <w:proofErr w:type="spellStart"/>
            <w:r>
              <w:rPr>
                <w:color w:val="000000"/>
                <w:sz w:val="24"/>
                <w:szCs w:val="24"/>
              </w:rPr>
              <w:t>Ивлеево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МКД №71,72,96,175 по адресу: д. </w:t>
            </w:r>
            <w:proofErr w:type="spellStart"/>
            <w:r>
              <w:rPr>
                <w:color w:val="000000"/>
                <w:sz w:val="24"/>
                <w:szCs w:val="24"/>
              </w:rPr>
              <w:t>Ивлеево</w:t>
            </w:r>
            <w:proofErr w:type="spellEnd"/>
            <w:r>
              <w:rPr>
                <w:color w:val="000000"/>
                <w:sz w:val="24"/>
                <w:szCs w:val="24"/>
              </w:rPr>
              <w:t>,  Дмитровского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6" w:rsidRDefault="001A4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4 824 546,85</w:t>
            </w:r>
          </w:p>
          <w:p w:rsidR="001A45D6" w:rsidRDefault="001A45D6">
            <w:pPr>
              <w:spacing w:line="288" w:lineRule="auto"/>
              <w:rPr>
                <w:color w:val="000000"/>
                <w:sz w:val="24"/>
                <w:szCs w:val="24"/>
              </w:rPr>
            </w:pPr>
          </w:p>
        </w:tc>
      </w:tr>
      <w:tr w:rsidR="001A45D6" w:rsidTr="001A45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Перекладка наружного магистрального водовода и замена системы автоматики на ВНС по адресу: с. Рогачево, ул. Ракетчиков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2 140 664,39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</w:tr>
      <w:tr w:rsidR="001A45D6" w:rsidTr="001A45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Перекладка тепловой сети от ТК-0 до ТК-53 адресу с. Рогачево, ул. Ракетчиков, Дмитровского района, Московской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6" w:rsidRDefault="001A4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4 768 532,36</w:t>
            </w:r>
          </w:p>
          <w:p w:rsidR="001A45D6" w:rsidRDefault="001A45D6">
            <w:pPr>
              <w:rPr>
                <w:color w:val="000000"/>
                <w:sz w:val="24"/>
                <w:szCs w:val="24"/>
              </w:rPr>
            </w:pPr>
          </w:p>
        </w:tc>
      </w:tr>
      <w:tr w:rsidR="001A45D6" w:rsidTr="001A45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Комплексное благоустройство дворовой территории по адресу с. Рогачево, ул. Ракетчиков д.35-д.81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6" w:rsidRDefault="001A45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990 854,38</w:t>
            </w:r>
          </w:p>
          <w:p w:rsidR="001A45D6" w:rsidRDefault="001A45D6">
            <w:pPr>
              <w:rPr>
                <w:color w:val="000000"/>
                <w:sz w:val="24"/>
                <w:szCs w:val="24"/>
              </w:rPr>
            </w:pPr>
          </w:p>
        </w:tc>
      </w:tr>
      <w:tr w:rsidR="001A45D6" w:rsidTr="001A45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автомобильных дорог общего пользования по адресу: Московская область, Дмитровский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Трудовая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6" w:rsidRDefault="001A45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11 050 000,00</w:t>
            </w:r>
          </w:p>
          <w:p w:rsidR="001A45D6" w:rsidRDefault="001A45D6">
            <w:pPr>
              <w:spacing w:line="288" w:lineRule="auto"/>
              <w:rPr>
                <w:color w:val="000000"/>
                <w:sz w:val="24"/>
                <w:szCs w:val="24"/>
              </w:rPr>
            </w:pPr>
          </w:p>
        </w:tc>
      </w:tr>
      <w:tr w:rsidR="001A45D6" w:rsidTr="001A45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и монтаж установки обезжелезивания на водозаборном </w:t>
            </w:r>
            <w:proofErr w:type="gramStart"/>
            <w:r>
              <w:rPr>
                <w:color w:val="000000"/>
                <w:sz w:val="24"/>
                <w:szCs w:val="24"/>
              </w:rPr>
              <w:t>узле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адресу: Московская область, Дмитровский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</w:rPr>
              <w:t>. Трудовая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1 955 000,00</w:t>
            </w:r>
          </w:p>
        </w:tc>
      </w:tr>
      <w:tr w:rsidR="001A45D6" w:rsidTr="001A45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Обустройство искусственного покрытия на детской площадке по адресу: Московская область, Дмитровский район,  </w:t>
            </w: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</w:rPr>
              <w:t>Трудовая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(дворы ж.д.11 и ж.д.25)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1 993 869,05</w:t>
            </w:r>
          </w:p>
        </w:tc>
      </w:tr>
      <w:tr w:rsidR="001A45D6" w:rsidTr="001A45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Ремонтные работы на КНС №1,2,3; монтаж и ПНР станции управления насосами на артезианской скважине №50 по адресу: Московская область, Дмитровский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</w:rPr>
              <w:t>. Трудовая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2 499 984,04</w:t>
            </w:r>
          </w:p>
        </w:tc>
      </w:tr>
      <w:tr w:rsidR="001A45D6" w:rsidTr="001A45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6" w:rsidRDefault="001A45D6">
            <w:pPr>
              <w:spacing w:line="288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D6" w:rsidRDefault="001A45D6">
            <w:pPr>
              <w:spacing w:line="288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33 127 010,00</w:t>
            </w:r>
          </w:p>
        </w:tc>
      </w:tr>
    </w:tbl>
    <w:p w:rsidR="001A45D6" w:rsidRDefault="001A45D6" w:rsidP="001A45D6">
      <w:pPr>
        <w:spacing w:line="288" w:lineRule="auto"/>
        <w:rPr>
          <w:color w:val="000000"/>
          <w:sz w:val="24"/>
          <w:szCs w:val="24"/>
        </w:rPr>
      </w:pPr>
    </w:p>
    <w:p w:rsidR="002A7CF6" w:rsidRDefault="002A7CF6"/>
    <w:sectPr w:rsidR="002A7CF6" w:rsidSect="001A45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D6"/>
    <w:rsid w:val="001A45D6"/>
    <w:rsid w:val="002A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Мисюк Оксана Станиславовна</dc:creator>
  <cp:lastModifiedBy>Мисюк Оксана Станиславовна</cp:lastModifiedBy>
  <cp:revision>1</cp:revision>
  <dcterms:created xsi:type="dcterms:W3CDTF">2016-04-14T10:19:00Z</dcterms:created>
  <dcterms:modified xsi:type="dcterms:W3CDTF">2016-04-14T10:20:00Z</dcterms:modified>
</cp:coreProperties>
</file>