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92" w:rsidRPr="00F24292" w:rsidRDefault="00BF4005" w:rsidP="00F24292">
      <w:pPr>
        <w:jc w:val="center"/>
        <w:rPr>
          <w:rFonts w:ascii="Times New Roman" w:hAnsi="Times New Roman" w:cs="Times New Roman"/>
          <w:b/>
          <w:sz w:val="24"/>
        </w:rPr>
      </w:pPr>
      <w:r>
        <w:rPr>
          <w:rFonts w:ascii="Times New Roman" w:hAnsi="Times New Roman" w:cs="Times New Roman"/>
          <w:b/>
          <w:sz w:val="24"/>
        </w:rPr>
        <w:t xml:space="preserve">Оперативный </w:t>
      </w:r>
      <w:r w:rsidR="00F24292" w:rsidRPr="00F24292">
        <w:rPr>
          <w:rFonts w:ascii="Times New Roman" w:hAnsi="Times New Roman" w:cs="Times New Roman"/>
          <w:b/>
          <w:sz w:val="24"/>
        </w:rPr>
        <w:t xml:space="preserve">отчет </w:t>
      </w:r>
    </w:p>
    <w:p w:rsidR="00F24292" w:rsidRPr="00F24292" w:rsidRDefault="00F24292" w:rsidP="00F24292">
      <w:pPr>
        <w:jc w:val="center"/>
        <w:rPr>
          <w:rFonts w:ascii="Times New Roman" w:hAnsi="Times New Roman" w:cs="Times New Roman"/>
          <w:b/>
          <w:sz w:val="24"/>
        </w:rPr>
      </w:pPr>
      <w:r w:rsidRPr="00F24292">
        <w:rPr>
          <w:rFonts w:ascii="Times New Roman" w:hAnsi="Times New Roman" w:cs="Times New Roman"/>
          <w:b/>
          <w:sz w:val="24"/>
        </w:rPr>
        <w:t>о ходе реализации муниципальных программ</w:t>
      </w:r>
    </w:p>
    <w:p w:rsidR="00F24292" w:rsidRDefault="00F24292" w:rsidP="00F24292">
      <w:pPr>
        <w:jc w:val="center"/>
        <w:rPr>
          <w:rFonts w:ascii="Times New Roman" w:hAnsi="Times New Roman" w:cs="Times New Roman"/>
          <w:b/>
          <w:sz w:val="24"/>
        </w:rPr>
      </w:pPr>
      <w:r w:rsidRPr="00F24292">
        <w:rPr>
          <w:rFonts w:ascii="Times New Roman" w:hAnsi="Times New Roman" w:cs="Times New Roman"/>
          <w:b/>
          <w:sz w:val="24"/>
        </w:rPr>
        <w:t>Дмитровского муниципального района Московской области</w:t>
      </w:r>
    </w:p>
    <w:p w:rsidR="00BF4005" w:rsidRPr="00F24292" w:rsidRDefault="00BF4005" w:rsidP="00F24292">
      <w:pPr>
        <w:jc w:val="center"/>
        <w:rPr>
          <w:rFonts w:ascii="Times New Roman" w:hAnsi="Times New Roman" w:cs="Times New Roman"/>
          <w:b/>
          <w:sz w:val="24"/>
        </w:rPr>
      </w:pPr>
      <w:r>
        <w:rPr>
          <w:rFonts w:ascii="Times New Roman" w:hAnsi="Times New Roman" w:cs="Times New Roman"/>
          <w:b/>
          <w:sz w:val="24"/>
        </w:rPr>
        <w:t xml:space="preserve">за 1 полугодие 2014 года </w:t>
      </w:r>
      <w:bookmarkStart w:id="0" w:name="_GoBack"/>
      <w:bookmarkEnd w:id="0"/>
    </w:p>
    <w:p w:rsidR="00F24292" w:rsidRPr="00F24292" w:rsidRDefault="00F24292" w:rsidP="00F24292">
      <w:pPr>
        <w:jc w:val="center"/>
        <w:rPr>
          <w:rFonts w:ascii="Times New Roman" w:hAnsi="Times New Roman" w:cs="Times New Roman"/>
          <w:b/>
          <w:sz w:val="24"/>
        </w:rPr>
      </w:pPr>
    </w:p>
    <w:p w:rsidR="00260384" w:rsidRDefault="00F24292" w:rsidP="00260384">
      <w:pPr>
        <w:spacing w:after="0"/>
        <w:ind w:firstLine="720"/>
        <w:jc w:val="both"/>
        <w:rPr>
          <w:rFonts w:ascii="Times New Roman" w:hAnsi="Times New Roman" w:cs="Times New Roman"/>
          <w:sz w:val="24"/>
        </w:rPr>
      </w:pPr>
      <w:proofErr w:type="gramStart"/>
      <w:r w:rsidRPr="00F24292">
        <w:rPr>
          <w:rFonts w:ascii="Times New Roman" w:hAnsi="Times New Roman" w:cs="Times New Roman"/>
          <w:sz w:val="24"/>
        </w:rPr>
        <w:t>В соответствии с Бюджетным кодексом Российской Федерации от 31.07.1998 № 145-ФЗ</w:t>
      </w:r>
      <w:r w:rsidR="00561AA2">
        <w:rPr>
          <w:rFonts w:ascii="Times New Roman" w:hAnsi="Times New Roman" w:cs="Times New Roman"/>
          <w:sz w:val="24"/>
        </w:rPr>
        <w:t>,</w:t>
      </w:r>
      <w:r w:rsidRPr="00F24292">
        <w:rPr>
          <w:rFonts w:ascii="Times New Roman" w:hAnsi="Times New Roman" w:cs="Times New Roman"/>
          <w:sz w:val="24"/>
        </w:rPr>
        <w:t xml:space="preserve"> </w:t>
      </w:r>
      <w:r>
        <w:rPr>
          <w:rFonts w:ascii="Times New Roman" w:hAnsi="Times New Roman" w:cs="Times New Roman"/>
          <w:sz w:val="24"/>
        </w:rPr>
        <w:t>Федеральным законом от 06.10.2003 № 131-ФЗ «Об общих принципах организации местного самоуправления в Российской Федерации»</w:t>
      </w:r>
      <w:r w:rsidR="00561AA2">
        <w:rPr>
          <w:rFonts w:ascii="Times New Roman" w:hAnsi="Times New Roman" w:cs="Times New Roman"/>
          <w:sz w:val="24"/>
        </w:rPr>
        <w:t xml:space="preserve">, Постановлением Администрации Дмитровского муниципального района от 15.07.2013 № 5214-П «Об утверждении Перечня муниципальных программ Дмитровского муниципального района Московской области на 2014-2018 гг.» </w:t>
      </w:r>
      <w:r w:rsidR="005F1323">
        <w:rPr>
          <w:rFonts w:ascii="Times New Roman" w:hAnsi="Times New Roman" w:cs="Times New Roman"/>
          <w:sz w:val="24"/>
        </w:rPr>
        <w:t xml:space="preserve">(с изменениями от 24.07.2013 № 5247-П) </w:t>
      </w:r>
      <w:r w:rsidRPr="00F24292">
        <w:rPr>
          <w:rFonts w:ascii="Times New Roman" w:hAnsi="Times New Roman" w:cs="Times New Roman"/>
          <w:sz w:val="24"/>
        </w:rPr>
        <w:t>н</w:t>
      </w:r>
      <w:r>
        <w:rPr>
          <w:rFonts w:ascii="Times New Roman" w:hAnsi="Times New Roman" w:cs="Times New Roman"/>
          <w:sz w:val="24"/>
        </w:rPr>
        <w:t>а уровне</w:t>
      </w:r>
      <w:r>
        <w:rPr>
          <w:rFonts w:ascii="Times New Roman" w:hAnsi="Times New Roman" w:cs="Times New Roman"/>
          <w:b/>
          <w:sz w:val="24"/>
        </w:rPr>
        <w:t xml:space="preserve"> </w:t>
      </w:r>
      <w:r w:rsidRPr="00F24292">
        <w:rPr>
          <w:rFonts w:ascii="Times New Roman" w:hAnsi="Times New Roman" w:cs="Times New Roman"/>
          <w:sz w:val="24"/>
        </w:rPr>
        <w:t>Дмитровского муниципального района Московской области разработано и утверждено</w:t>
      </w:r>
      <w:proofErr w:type="gramEnd"/>
      <w:r w:rsidRPr="00F24292">
        <w:rPr>
          <w:rFonts w:ascii="Times New Roman" w:hAnsi="Times New Roman" w:cs="Times New Roman"/>
          <w:sz w:val="24"/>
        </w:rPr>
        <w:t xml:space="preserve"> 11 (одиннадцать) муниципальных программ</w:t>
      </w:r>
      <w:r>
        <w:rPr>
          <w:rFonts w:ascii="Times New Roman" w:hAnsi="Times New Roman" w:cs="Times New Roman"/>
          <w:sz w:val="24"/>
        </w:rPr>
        <w:t xml:space="preserve"> со с</w:t>
      </w:r>
      <w:r w:rsidR="005F1323">
        <w:rPr>
          <w:rFonts w:ascii="Times New Roman" w:hAnsi="Times New Roman" w:cs="Times New Roman"/>
          <w:sz w:val="24"/>
        </w:rPr>
        <w:t>роками реализации 2014-2018 гг.</w:t>
      </w:r>
      <w:r w:rsidR="00260384">
        <w:rPr>
          <w:rFonts w:ascii="Times New Roman" w:hAnsi="Times New Roman" w:cs="Times New Roman"/>
          <w:sz w:val="24"/>
        </w:rPr>
        <w:t xml:space="preserve"> </w:t>
      </w:r>
    </w:p>
    <w:p w:rsidR="00260384" w:rsidRDefault="00260384" w:rsidP="00260384">
      <w:pPr>
        <w:spacing w:after="0"/>
        <w:ind w:firstLine="720"/>
        <w:jc w:val="both"/>
        <w:rPr>
          <w:rFonts w:ascii="Times New Roman" w:hAnsi="Times New Roman" w:cs="Times New Roman"/>
          <w:sz w:val="24"/>
        </w:rPr>
      </w:pPr>
      <w:r>
        <w:rPr>
          <w:rFonts w:ascii="Times New Roman" w:hAnsi="Times New Roman" w:cs="Times New Roman"/>
          <w:sz w:val="24"/>
        </w:rPr>
        <w:t>В 2014 году доля расходов бюджета Дмитровского муниципального района Московской области, осуществляемых в рамках программ</w:t>
      </w:r>
      <w:r w:rsidR="00BB1D38">
        <w:rPr>
          <w:rFonts w:ascii="Times New Roman" w:hAnsi="Times New Roman" w:cs="Times New Roman"/>
          <w:sz w:val="24"/>
        </w:rPr>
        <w:t>но-целевого финансирования</w:t>
      </w:r>
      <w:r>
        <w:rPr>
          <w:rFonts w:ascii="Times New Roman" w:hAnsi="Times New Roman" w:cs="Times New Roman"/>
          <w:sz w:val="24"/>
        </w:rPr>
        <w:t xml:space="preserve">, в общем объеме расходов местного бюджета </w:t>
      </w:r>
      <w:r w:rsidR="00217793">
        <w:rPr>
          <w:rFonts w:ascii="Times New Roman" w:hAnsi="Times New Roman" w:cs="Times New Roman"/>
          <w:sz w:val="24"/>
        </w:rPr>
        <w:t>сформирована в размере</w:t>
      </w:r>
      <w:r>
        <w:rPr>
          <w:rFonts w:ascii="Times New Roman" w:hAnsi="Times New Roman" w:cs="Times New Roman"/>
          <w:sz w:val="24"/>
        </w:rPr>
        <w:t xml:space="preserve"> </w:t>
      </w:r>
      <w:r w:rsidRPr="00BF3A2A">
        <w:rPr>
          <w:rFonts w:ascii="Times New Roman" w:hAnsi="Times New Roman" w:cs="Times New Roman"/>
          <w:b/>
          <w:sz w:val="24"/>
        </w:rPr>
        <w:t>91,37%.</w:t>
      </w:r>
    </w:p>
    <w:p w:rsidR="00260384" w:rsidRDefault="00260384" w:rsidP="005F1323">
      <w:pPr>
        <w:jc w:val="center"/>
        <w:rPr>
          <w:rFonts w:ascii="Times New Roman" w:hAnsi="Times New Roman" w:cs="Times New Roman"/>
          <w:sz w:val="24"/>
        </w:rPr>
      </w:pPr>
    </w:p>
    <w:p w:rsidR="005F1323" w:rsidRDefault="005F1323" w:rsidP="005F1323">
      <w:pPr>
        <w:jc w:val="center"/>
        <w:rPr>
          <w:rFonts w:ascii="Times New Roman" w:hAnsi="Times New Roman" w:cs="Times New Roman"/>
          <w:sz w:val="24"/>
        </w:rPr>
      </w:pPr>
      <w:r>
        <w:rPr>
          <w:rFonts w:ascii="Times New Roman" w:hAnsi="Times New Roman" w:cs="Times New Roman"/>
          <w:sz w:val="24"/>
        </w:rPr>
        <w:t xml:space="preserve">Перечень муниципальных программ </w:t>
      </w:r>
    </w:p>
    <w:p w:rsidR="005F1323" w:rsidRDefault="005F1323" w:rsidP="005F1323">
      <w:pPr>
        <w:jc w:val="center"/>
        <w:rPr>
          <w:rFonts w:ascii="Times New Roman" w:hAnsi="Times New Roman" w:cs="Times New Roman"/>
          <w:sz w:val="24"/>
        </w:rPr>
      </w:pPr>
      <w:r>
        <w:rPr>
          <w:rFonts w:ascii="Times New Roman" w:hAnsi="Times New Roman" w:cs="Times New Roman"/>
          <w:sz w:val="24"/>
        </w:rPr>
        <w:t>Дмитровского муниципального района Московской области:</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sidRPr="005F1323">
        <w:rPr>
          <w:rFonts w:ascii="Times New Roman" w:hAnsi="Times New Roman" w:cs="Times New Roman"/>
          <w:sz w:val="24"/>
          <w:szCs w:val="24"/>
        </w:rPr>
        <w:t>«Здравоохранение Дмитровского муниципального района Московской области»;</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Образование Дмитровского муниципального района Московской области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Культура Дмитровского муниципального района Московской области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Развитие физической культуры и спорта</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Молодежь Дмитровского</w:t>
      </w:r>
      <w:r>
        <w:rPr>
          <w:rFonts w:ascii="Times New Roman" w:hAnsi="Times New Roman" w:cs="Times New Roman"/>
          <w:sz w:val="24"/>
          <w:szCs w:val="24"/>
        </w:rPr>
        <w:t xml:space="preserve"> муниципального</w:t>
      </w:r>
      <w:r w:rsidRPr="005F1323">
        <w:rPr>
          <w:rFonts w:ascii="Times New Roman" w:hAnsi="Times New Roman" w:cs="Times New Roman"/>
          <w:sz w:val="24"/>
          <w:szCs w:val="24"/>
        </w:rPr>
        <w:t xml:space="preserve"> района Московской области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Сельское хозяйство Дмитровского муниципального района Московской области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Снижение административных барьеров, повышение качества и доступности предоставления государственных и муниципальных услуг на базе многофункционального центра предоставления государственных и муниципальных услуг</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Повышение качества управления муниципальными финансами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Развитие имущественного комплекса Дмитровского муниципального района Московской области</w:t>
      </w:r>
      <w:r>
        <w:rPr>
          <w:rFonts w:ascii="Times New Roman" w:hAnsi="Times New Roman" w:cs="Times New Roman"/>
          <w:sz w:val="24"/>
          <w:szCs w:val="24"/>
        </w:rPr>
        <w:t>»;</w:t>
      </w:r>
    </w:p>
    <w:p w:rsidR="005F1323" w:rsidRP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Безопасность Дмитровского муниципального района Московской области</w:t>
      </w:r>
      <w:r>
        <w:rPr>
          <w:rFonts w:ascii="Times New Roman" w:hAnsi="Times New Roman" w:cs="Times New Roman"/>
          <w:sz w:val="24"/>
          <w:szCs w:val="24"/>
        </w:rPr>
        <w:t>»;</w:t>
      </w:r>
    </w:p>
    <w:p w:rsidR="005F1323" w:rsidRDefault="005F1323" w:rsidP="005F132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F1323">
        <w:rPr>
          <w:rFonts w:ascii="Times New Roman" w:hAnsi="Times New Roman" w:cs="Times New Roman"/>
          <w:sz w:val="24"/>
          <w:szCs w:val="24"/>
        </w:rPr>
        <w:t>Предпринимательство Дмитровского муниципального района Московской области</w:t>
      </w:r>
      <w:r>
        <w:rPr>
          <w:rFonts w:ascii="Times New Roman" w:hAnsi="Times New Roman" w:cs="Times New Roman"/>
          <w:sz w:val="24"/>
          <w:szCs w:val="24"/>
        </w:rPr>
        <w:t>».</w:t>
      </w:r>
    </w:p>
    <w:p w:rsidR="00260384" w:rsidRPr="005F1323" w:rsidRDefault="00260384" w:rsidP="00260384">
      <w:pPr>
        <w:pStyle w:val="a3"/>
        <w:spacing w:line="360" w:lineRule="auto"/>
        <w:jc w:val="both"/>
        <w:rPr>
          <w:rFonts w:ascii="Times New Roman" w:hAnsi="Times New Roman" w:cs="Times New Roman"/>
          <w:sz w:val="24"/>
          <w:szCs w:val="24"/>
        </w:rPr>
      </w:pPr>
    </w:p>
    <w:p w:rsidR="00260384" w:rsidRDefault="00D77361" w:rsidP="00B44CAC">
      <w:pPr>
        <w:pStyle w:val="a3"/>
        <w:numPr>
          <w:ilvl w:val="0"/>
          <w:numId w:val="2"/>
        </w:numPr>
        <w:spacing w:after="0" w:line="360" w:lineRule="auto"/>
        <w:ind w:left="0" w:firstLine="708"/>
        <w:jc w:val="both"/>
        <w:rPr>
          <w:rFonts w:ascii="Times New Roman" w:hAnsi="Times New Roman" w:cs="Times New Roman"/>
          <w:sz w:val="24"/>
          <w:szCs w:val="24"/>
        </w:rPr>
      </w:pPr>
      <w:r w:rsidRPr="00403840">
        <w:rPr>
          <w:rFonts w:ascii="Times New Roman" w:hAnsi="Times New Roman" w:cs="Times New Roman"/>
          <w:sz w:val="24"/>
        </w:rPr>
        <w:lastRenderedPageBreak/>
        <w:t>В</w:t>
      </w:r>
      <w:r w:rsidR="00384AB7" w:rsidRPr="00403840">
        <w:rPr>
          <w:rFonts w:ascii="Times New Roman" w:hAnsi="Times New Roman" w:cs="Times New Roman"/>
          <w:sz w:val="24"/>
        </w:rPr>
        <w:t xml:space="preserve"> 1-о</w:t>
      </w:r>
      <w:r w:rsidRPr="00403840">
        <w:rPr>
          <w:rFonts w:ascii="Times New Roman" w:hAnsi="Times New Roman" w:cs="Times New Roman"/>
          <w:sz w:val="24"/>
        </w:rPr>
        <w:t>м</w:t>
      </w:r>
      <w:r w:rsidR="00384AB7" w:rsidRPr="00403840">
        <w:rPr>
          <w:rFonts w:ascii="Times New Roman" w:hAnsi="Times New Roman" w:cs="Times New Roman"/>
          <w:sz w:val="24"/>
        </w:rPr>
        <w:t xml:space="preserve"> полугоди</w:t>
      </w:r>
      <w:r w:rsidRPr="00403840">
        <w:rPr>
          <w:rFonts w:ascii="Times New Roman" w:hAnsi="Times New Roman" w:cs="Times New Roman"/>
          <w:sz w:val="24"/>
        </w:rPr>
        <w:t>и</w:t>
      </w:r>
      <w:r w:rsidR="00384AB7" w:rsidRPr="00403840">
        <w:rPr>
          <w:rFonts w:ascii="Times New Roman" w:hAnsi="Times New Roman" w:cs="Times New Roman"/>
          <w:sz w:val="24"/>
        </w:rPr>
        <w:t xml:space="preserve"> 2014 года финансирования программы </w:t>
      </w:r>
      <w:r w:rsidR="0023325E" w:rsidRPr="00403840">
        <w:rPr>
          <w:rFonts w:ascii="Times New Roman" w:hAnsi="Times New Roman" w:cs="Times New Roman"/>
          <w:b/>
          <w:sz w:val="24"/>
          <w:szCs w:val="24"/>
        </w:rPr>
        <w:t>«Здравоохранение Дмитровского муниципального района Московской области»</w:t>
      </w:r>
      <w:r w:rsidR="00384AB7" w:rsidRPr="00403840">
        <w:rPr>
          <w:rFonts w:ascii="Times New Roman" w:hAnsi="Times New Roman" w:cs="Times New Roman"/>
          <w:sz w:val="24"/>
          <w:szCs w:val="24"/>
        </w:rPr>
        <w:t xml:space="preserve"> составила 4</w:t>
      </w:r>
      <w:r w:rsidR="00BB1D38">
        <w:rPr>
          <w:rFonts w:ascii="Times New Roman" w:hAnsi="Times New Roman" w:cs="Times New Roman"/>
          <w:sz w:val="24"/>
          <w:szCs w:val="24"/>
        </w:rPr>
        <w:t>2</w:t>
      </w:r>
      <w:r w:rsidR="00384AB7" w:rsidRPr="00403840">
        <w:rPr>
          <w:rFonts w:ascii="Times New Roman" w:hAnsi="Times New Roman" w:cs="Times New Roman"/>
          <w:sz w:val="24"/>
          <w:szCs w:val="24"/>
        </w:rPr>
        <w:t>,5</w:t>
      </w:r>
      <w:r w:rsidRPr="00403840">
        <w:rPr>
          <w:rFonts w:ascii="Times New Roman" w:hAnsi="Times New Roman" w:cs="Times New Roman"/>
          <w:sz w:val="24"/>
          <w:szCs w:val="24"/>
        </w:rPr>
        <w:t xml:space="preserve"> </w:t>
      </w:r>
      <w:r w:rsidR="00384AB7" w:rsidRPr="00403840">
        <w:rPr>
          <w:rFonts w:ascii="Times New Roman" w:hAnsi="Times New Roman" w:cs="Times New Roman"/>
          <w:sz w:val="24"/>
          <w:szCs w:val="24"/>
        </w:rPr>
        <w:t>% от общего объема финансирования, запланированного на 2014 год</w:t>
      </w:r>
      <w:r w:rsidR="004073CC">
        <w:rPr>
          <w:rFonts w:ascii="Times New Roman" w:hAnsi="Times New Roman" w:cs="Times New Roman"/>
          <w:sz w:val="24"/>
          <w:szCs w:val="24"/>
        </w:rPr>
        <w:t>.</w:t>
      </w:r>
      <w:r w:rsidR="00A0160B">
        <w:rPr>
          <w:rFonts w:ascii="Times New Roman" w:hAnsi="Times New Roman" w:cs="Times New Roman"/>
          <w:sz w:val="24"/>
          <w:szCs w:val="24"/>
        </w:rPr>
        <w:t xml:space="preserve"> Всего на 2014 год финансирование программы утверждено в размере 1 638 451,5 тыс. рублей, в том числе средств бюджета Дмитровского муниципального района – 35 389,7 тыс. рублей, средств бюджета Московской области – 189 052,0 тыс. рублей, а также средств внебюджетных источников  - 1 414 009,8 тыс. рублей. На 01.07.2014 года профинансировано 758 956,6 тыс. рублей, выполнены следующие мероприятия: </w:t>
      </w:r>
    </w:p>
    <w:p w:rsidR="00B44CAC" w:rsidRDefault="00A0160B" w:rsidP="00B44CA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4CAC">
        <w:rPr>
          <w:rFonts w:ascii="Times New Roman" w:hAnsi="Times New Roman" w:cs="Times New Roman"/>
          <w:sz w:val="24"/>
          <w:szCs w:val="24"/>
        </w:rPr>
        <w:t>п</w:t>
      </w:r>
      <w:r w:rsidRPr="00A0160B">
        <w:rPr>
          <w:rFonts w:ascii="Times New Roman" w:hAnsi="Times New Roman" w:cs="Times New Roman"/>
          <w:sz w:val="24"/>
          <w:szCs w:val="24"/>
        </w:rPr>
        <w:t>роизведены выплаты на заработную плату работникам амбулаторно-поликлинической помощи, проведены торги и заключены муниципальные контракты на приобретение медикаментов, мягкого инвентаря и на содержание учреждения.</w:t>
      </w:r>
    </w:p>
    <w:p w:rsidR="00B44CAC" w:rsidRPr="00B44CAC" w:rsidRDefault="00A0160B" w:rsidP="00B44CAC">
      <w:pPr>
        <w:spacing w:after="0" w:line="360" w:lineRule="auto"/>
        <w:ind w:firstLine="709"/>
        <w:jc w:val="both"/>
        <w:rPr>
          <w:rFonts w:ascii="Times New Roman" w:hAnsi="Times New Roman" w:cs="Times New Roman"/>
          <w:sz w:val="24"/>
          <w:szCs w:val="24"/>
        </w:rPr>
      </w:pPr>
      <w:r w:rsidRPr="00B44CAC">
        <w:rPr>
          <w:rFonts w:ascii="Times New Roman" w:hAnsi="Times New Roman" w:cs="Times New Roman"/>
          <w:sz w:val="24"/>
          <w:szCs w:val="24"/>
        </w:rPr>
        <w:t xml:space="preserve"> С 1 мая 2014 года произошло увеличение заработной платы врачам, среднему и младшему медицинскому персоналу на 10 %, прочему персоналу на 6%.</w:t>
      </w:r>
    </w:p>
    <w:p w:rsidR="00A0160B" w:rsidRDefault="00A0160B" w:rsidP="00B44CA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4CAC">
        <w:rPr>
          <w:rFonts w:ascii="Times New Roman" w:hAnsi="Times New Roman" w:cs="Times New Roman"/>
          <w:sz w:val="24"/>
          <w:szCs w:val="24"/>
        </w:rPr>
        <w:t>п</w:t>
      </w:r>
      <w:r w:rsidRPr="00A0160B">
        <w:rPr>
          <w:rFonts w:ascii="Times New Roman" w:hAnsi="Times New Roman" w:cs="Times New Roman"/>
          <w:sz w:val="24"/>
          <w:szCs w:val="24"/>
        </w:rPr>
        <w:t xml:space="preserve">роведены мероприятия по обеспечению питанием беременных женщин, кормящих матерей, а также детей в возрасте до трех лет. </w:t>
      </w:r>
      <w:r w:rsidR="00E64FDC" w:rsidRPr="00E64FDC">
        <w:rPr>
          <w:rFonts w:ascii="Times New Roman" w:hAnsi="Times New Roman" w:cs="Times New Roman"/>
          <w:sz w:val="24"/>
          <w:szCs w:val="24"/>
        </w:rPr>
        <w:t>Расходование сре</w:t>
      </w:r>
      <w:proofErr w:type="gramStart"/>
      <w:r w:rsidR="00E64FDC" w:rsidRPr="00E64FDC">
        <w:rPr>
          <w:rFonts w:ascii="Times New Roman" w:hAnsi="Times New Roman" w:cs="Times New Roman"/>
          <w:sz w:val="24"/>
          <w:szCs w:val="24"/>
        </w:rPr>
        <w:t>дств пр</w:t>
      </w:r>
      <w:proofErr w:type="gramEnd"/>
      <w:r w:rsidR="00E64FDC" w:rsidRPr="00E64FDC">
        <w:rPr>
          <w:rFonts w:ascii="Times New Roman" w:hAnsi="Times New Roman" w:cs="Times New Roman"/>
          <w:sz w:val="24"/>
          <w:szCs w:val="24"/>
        </w:rPr>
        <w:t>оизводится по фактическим заявкам учреждений.</w:t>
      </w:r>
      <w:r w:rsidR="00E64FDC">
        <w:rPr>
          <w:rFonts w:ascii="Times New Roman" w:hAnsi="Times New Roman" w:cs="Times New Roman"/>
          <w:sz w:val="24"/>
          <w:szCs w:val="24"/>
        </w:rPr>
        <w:t xml:space="preserve"> </w:t>
      </w:r>
      <w:r>
        <w:rPr>
          <w:rFonts w:ascii="Times New Roman" w:hAnsi="Times New Roman" w:cs="Times New Roman"/>
          <w:sz w:val="24"/>
          <w:szCs w:val="24"/>
        </w:rPr>
        <w:t>Исполнено -</w:t>
      </w:r>
      <w:r w:rsidRPr="00A0160B">
        <w:rPr>
          <w:rFonts w:ascii="Times New Roman" w:hAnsi="Times New Roman" w:cs="Times New Roman"/>
          <w:sz w:val="24"/>
          <w:szCs w:val="24"/>
        </w:rPr>
        <w:t xml:space="preserve"> </w:t>
      </w:r>
      <w:r>
        <w:rPr>
          <w:rFonts w:ascii="Times New Roman" w:hAnsi="Times New Roman" w:cs="Times New Roman"/>
          <w:sz w:val="24"/>
          <w:szCs w:val="24"/>
        </w:rPr>
        <w:t xml:space="preserve">38,7%, </w:t>
      </w:r>
      <w:r w:rsidRPr="00A0160B">
        <w:rPr>
          <w:rFonts w:ascii="Times New Roman" w:hAnsi="Times New Roman" w:cs="Times New Roman"/>
          <w:sz w:val="24"/>
          <w:szCs w:val="24"/>
        </w:rPr>
        <w:t xml:space="preserve">принимаются </w:t>
      </w:r>
      <w:proofErr w:type="gramStart"/>
      <w:r w:rsidRPr="00A0160B">
        <w:rPr>
          <w:rFonts w:ascii="Times New Roman" w:hAnsi="Times New Roman" w:cs="Times New Roman"/>
          <w:sz w:val="24"/>
          <w:szCs w:val="24"/>
        </w:rPr>
        <w:t>заявки</w:t>
      </w:r>
      <w:proofErr w:type="gramEnd"/>
      <w:r w:rsidRPr="00A0160B">
        <w:rPr>
          <w:rFonts w:ascii="Times New Roman" w:hAnsi="Times New Roman" w:cs="Times New Roman"/>
          <w:sz w:val="24"/>
          <w:szCs w:val="24"/>
        </w:rPr>
        <w:t xml:space="preserve"> и осуществляется оплата. </w:t>
      </w:r>
    </w:p>
    <w:p w:rsidR="00B44CAC" w:rsidRDefault="00B44CAC" w:rsidP="00B44CAC">
      <w:pPr>
        <w:pStyle w:val="a3"/>
        <w:spacing w:after="0" w:line="360" w:lineRule="auto"/>
        <w:ind w:left="0" w:firstLine="708"/>
        <w:jc w:val="both"/>
        <w:rPr>
          <w:rFonts w:ascii="Times New Roman" w:hAnsi="Times New Roman" w:cs="Times New Roman"/>
          <w:sz w:val="24"/>
          <w:szCs w:val="24"/>
        </w:rPr>
      </w:pPr>
      <w:r w:rsidRPr="00B44CAC">
        <w:rPr>
          <w:rFonts w:ascii="Times New Roman" w:hAnsi="Times New Roman" w:cs="Times New Roman"/>
          <w:sz w:val="24"/>
          <w:szCs w:val="24"/>
        </w:rPr>
        <w:t>За 1 полугодие 2014 года взято на учет по беременности 985 человек, принято родов - 1025, выдано родовых сертификатов женскими консультациями - 1117.</w:t>
      </w:r>
    </w:p>
    <w:p w:rsidR="00B44CAC" w:rsidRDefault="00B44CAC" w:rsidP="00B44CA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п</w:t>
      </w:r>
      <w:r w:rsidRPr="00B44CAC">
        <w:rPr>
          <w:rFonts w:ascii="Times New Roman" w:hAnsi="Times New Roman" w:cs="Times New Roman"/>
          <w:sz w:val="24"/>
          <w:szCs w:val="24"/>
        </w:rPr>
        <w:t xml:space="preserve">роведены мероприятия по предоставлению социальных выплат водителям и работникам, профессии которых связаны с обслуживанием автомобильного транспорта. Выплаты производятся по потребности, </w:t>
      </w:r>
      <w:r>
        <w:rPr>
          <w:rFonts w:ascii="Times New Roman" w:hAnsi="Times New Roman" w:cs="Times New Roman"/>
          <w:sz w:val="24"/>
          <w:szCs w:val="24"/>
        </w:rPr>
        <w:t xml:space="preserve">на 01.07.2014 года </w:t>
      </w:r>
      <w:r w:rsidRPr="00B44CAC">
        <w:rPr>
          <w:rFonts w:ascii="Times New Roman" w:hAnsi="Times New Roman" w:cs="Times New Roman"/>
          <w:sz w:val="24"/>
          <w:szCs w:val="24"/>
        </w:rPr>
        <w:t>141 человек получили выплаты.</w:t>
      </w:r>
    </w:p>
    <w:p w:rsidR="00B44CAC" w:rsidRDefault="00B44CAC" w:rsidP="00B44CA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п</w:t>
      </w:r>
      <w:r w:rsidRPr="00B44CAC">
        <w:rPr>
          <w:rFonts w:ascii="Times New Roman" w:hAnsi="Times New Roman" w:cs="Times New Roman"/>
          <w:sz w:val="24"/>
          <w:szCs w:val="24"/>
        </w:rPr>
        <w:t xml:space="preserve">роведены мероприятия по компенсации проезда в общественном транспорте. Выплаты производятся по потребности, </w:t>
      </w:r>
      <w:r>
        <w:rPr>
          <w:rFonts w:ascii="Times New Roman" w:hAnsi="Times New Roman" w:cs="Times New Roman"/>
          <w:sz w:val="24"/>
          <w:szCs w:val="24"/>
        </w:rPr>
        <w:t xml:space="preserve">на 01.07.2014 года </w:t>
      </w:r>
      <w:r w:rsidRPr="00B44CAC">
        <w:rPr>
          <w:rFonts w:ascii="Times New Roman" w:hAnsi="Times New Roman" w:cs="Times New Roman"/>
          <w:sz w:val="24"/>
          <w:szCs w:val="24"/>
        </w:rPr>
        <w:t>260 человек получили компенсацию проезда.</w:t>
      </w:r>
    </w:p>
    <w:p w:rsidR="00E64FDC" w:rsidRDefault="00E64FDC" w:rsidP="00B44CAC">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E64FDC">
        <w:rPr>
          <w:rFonts w:ascii="Times New Roman" w:hAnsi="Times New Roman" w:cs="Times New Roman"/>
          <w:sz w:val="24"/>
          <w:szCs w:val="24"/>
        </w:rPr>
        <w:t>1 полугод</w:t>
      </w:r>
      <w:r>
        <w:rPr>
          <w:rFonts w:ascii="Times New Roman" w:hAnsi="Times New Roman" w:cs="Times New Roman"/>
          <w:sz w:val="24"/>
          <w:szCs w:val="24"/>
        </w:rPr>
        <w:t>ие 2014 года проведен 1 конкурс «Лучший по профессии».</w:t>
      </w:r>
    </w:p>
    <w:p w:rsidR="00B44CAC" w:rsidRDefault="00B44CAC" w:rsidP="00B44CAC">
      <w:pPr>
        <w:pStyle w:val="a3"/>
        <w:spacing w:after="0" w:line="360" w:lineRule="auto"/>
        <w:ind w:left="0" w:firstLine="708"/>
        <w:jc w:val="both"/>
        <w:rPr>
          <w:rFonts w:ascii="Times New Roman" w:hAnsi="Times New Roman" w:cs="Times New Roman"/>
          <w:sz w:val="24"/>
          <w:szCs w:val="24"/>
        </w:rPr>
      </w:pPr>
      <w:r w:rsidRPr="00B44CAC">
        <w:rPr>
          <w:rFonts w:ascii="Times New Roman" w:hAnsi="Times New Roman" w:cs="Times New Roman"/>
          <w:sz w:val="24"/>
          <w:szCs w:val="24"/>
        </w:rPr>
        <w:t>Про</w:t>
      </w:r>
      <w:r w:rsidR="00BB1D38">
        <w:rPr>
          <w:rFonts w:ascii="Times New Roman" w:hAnsi="Times New Roman" w:cs="Times New Roman"/>
          <w:sz w:val="24"/>
          <w:szCs w:val="24"/>
        </w:rPr>
        <w:t>из</w:t>
      </w:r>
      <w:r w:rsidRPr="00B44CAC">
        <w:rPr>
          <w:rFonts w:ascii="Times New Roman" w:hAnsi="Times New Roman" w:cs="Times New Roman"/>
          <w:sz w:val="24"/>
          <w:szCs w:val="24"/>
        </w:rPr>
        <w:t>ведены</w:t>
      </w:r>
      <w:r w:rsidR="00BB1D38">
        <w:rPr>
          <w:rFonts w:ascii="Times New Roman" w:hAnsi="Times New Roman" w:cs="Times New Roman"/>
          <w:sz w:val="24"/>
          <w:szCs w:val="24"/>
        </w:rPr>
        <w:t xml:space="preserve"> расходы на содержание Управления здравоохранения в рамках деятельности</w:t>
      </w:r>
      <w:r w:rsidRPr="00B44CAC">
        <w:rPr>
          <w:rFonts w:ascii="Times New Roman" w:hAnsi="Times New Roman" w:cs="Times New Roman"/>
          <w:sz w:val="24"/>
          <w:szCs w:val="24"/>
        </w:rPr>
        <w:t xml:space="preserve"> по выполнению поставленных задач, направленных на достижение целевых показателей. Выплачена заработная плата, заключены договора на содержание аппарата управления.</w:t>
      </w:r>
    </w:p>
    <w:p w:rsidR="00A0160B" w:rsidRDefault="00E83E72" w:rsidP="00A0160B">
      <w:pPr>
        <w:pStyle w:val="a3"/>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F36D2" w:rsidRDefault="00402C46" w:rsidP="009F36D2">
      <w:pPr>
        <w:pStyle w:val="a3"/>
        <w:numPr>
          <w:ilvl w:val="0"/>
          <w:numId w:val="2"/>
        </w:numPr>
        <w:spacing w:line="360" w:lineRule="auto"/>
        <w:ind w:left="0" w:firstLine="852"/>
        <w:jc w:val="both"/>
        <w:rPr>
          <w:rFonts w:ascii="Times New Roman" w:hAnsi="Times New Roman" w:cs="Times New Roman"/>
          <w:sz w:val="24"/>
          <w:szCs w:val="24"/>
        </w:rPr>
      </w:pPr>
      <w:r w:rsidRPr="009F36D2">
        <w:rPr>
          <w:rFonts w:ascii="Times New Roman" w:hAnsi="Times New Roman" w:cs="Times New Roman"/>
          <w:sz w:val="24"/>
          <w:szCs w:val="24"/>
        </w:rPr>
        <w:t xml:space="preserve">Муниципальная программа </w:t>
      </w:r>
      <w:r w:rsidR="00260384" w:rsidRPr="009F36D2">
        <w:rPr>
          <w:rFonts w:ascii="Times New Roman" w:hAnsi="Times New Roman" w:cs="Times New Roman"/>
          <w:b/>
          <w:sz w:val="24"/>
          <w:szCs w:val="24"/>
        </w:rPr>
        <w:t>«Образование Дмитровского муниципаль</w:t>
      </w:r>
      <w:r w:rsidRPr="009F36D2">
        <w:rPr>
          <w:rFonts w:ascii="Times New Roman" w:hAnsi="Times New Roman" w:cs="Times New Roman"/>
          <w:b/>
          <w:sz w:val="24"/>
          <w:szCs w:val="24"/>
        </w:rPr>
        <w:t>ного района Московской области»</w:t>
      </w:r>
      <w:r w:rsidR="009F36D2">
        <w:rPr>
          <w:rFonts w:ascii="Times New Roman" w:hAnsi="Times New Roman" w:cs="Times New Roman"/>
          <w:b/>
          <w:sz w:val="24"/>
          <w:szCs w:val="24"/>
        </w:rPr>
        <w:t xml:space="preserve"> </w:t>
      </w:r>
      <w:r w:rsidRPr="009F36D2">
        <w:rPr>
          <w:rFonts w:ascii="Times New Roman" w:hAnsi="Times New Roman" w:cs="Times New Roman"/>
          <w:b/>
          <w:sz w:val="24"/>
          <w:szCs w:val="24"/>
        </w:rPr>
        <w:t xml:space="preserve"> </w:t>
      </w:r>
      <w:r w:rsidR="009F36D2" w:rsidRPr="009F36D2">
        <w:rPr>
          <w:rFonts w:ascii="Times New Roman" w:hAnsi="Times New Roman" w:cs="Times New Roman"/>
          <w:sz w:val="24"/>
          <w:szCs w:val="24"/>
        </w:rPr>
        <w:t xml:space="preserve">состоит из четырех подпрограмм: </w:t>
      </w:r>
    </w:p>
    <w:p w:rsidR="009F36D2" w:rsidRDefault="009F36D2" w:rsidP="009F36D2">
      <w:pPr>
        <w:pStyle w:val="a3"/>
        <w:numPr>
          <w:ilvl w:val="0"/>
          <w:numId w:val="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Дошкольное образование</w:t>
      </w:r>
    </w:p>
    <w:p w:rsidR="009F36D2" w:rsidRDefault="009F36D2" w:rsidP="009F36D2">
      <w:pPr>
        <w:pStyle w:val="a3"/>
        <w:numPr>
          <w:ilvl w:val="0"/>
          <w:numId w:val="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Общее образование</w:t>
      </w:r>
    </w:p>
    <w:p w:rsidR="009F36D2" w:rsidRDefault="009F36D2" w:rsidP="0059799D">
      <w:pPr>
        <w:pStyle w:val="a3"/>
        <w:numPr>
          <w:ilvl w:val="0"/>
          <w:numId w:val="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Дополнительное образование</w:t>
      </w:r>
      <w:r w:rsidR="0059799D" w:rsidRPr="0059799D">
        <w:t xml:space="preserve"> </w:t>
      </w:r>
      <w:r w:rsidR="0059799D" w:rsidRPr="0059799D">
        <w:rPr>
          <w:rFonts w:ascii="Times New Roman" w:hAnsi="Times New Roman" w:cs="Times New Roman"/>
          <w:sz w:val="24"/>
          <w:szCs w:val="24"/>
        </w:rPr>
        <w:t>воспитание и психолого-социальное сопровождение детей»</w:t>
      </w:r>
    </w:p>
    <w:p w:rsidR="009F36D2" w:rsidRDefault="009F36D2" w:rsidP="009F36D2">
      <w:pPr>
        <w:pStyle w:val="a3"/>
        <w:numPr>
          <w:ilvl w:val="0"/>
          <w:numId w:val="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p w:rsidR="009F36D2" w:rsidRDefault="009F36D2"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подпрограммы </w:t>
      </w:r>
      <w:r w:rsidRPr="009F36D2">
        <w:rPr>
          <w:rFonts w:ascii="Times New Roman" w:hAnsi="Times New Roman" w:cs="Times New Roman"/>
          <w:sz w:val="24"/>
          <w:szCs w:val="24"/>
        </w:rPr>
        <w:t>I.</w:t>
      </w:r>
      <w:r w:rsidRPr="009F36D2">
        <w:rPr>
          <w:rFonts w:ascii="Times New Roman" w:hAnsi="Times New Roman" w:cs="Times New Roman"/>
          <w:sz w:val="24"/>
          <w:szCs w:val="24"/>
        </w:rPr>
        <w:tab/>
      </w:r>
      <w:r>
        <w:rPr>
          <w:rFonts w:ascii="Times New Roman" w:hAnsi="Times New Roman" w:cs="Times New Roman"/>
          <w:sz w:val="24"/>
          <w:szCs w:val="24"/>
        </w:rPr>
        <w:t>«</w:t>
      </w:r>
      <w:r w:rsidRPr="009F36D2">
        <w:rPr>
          <w:rFonts w:ascii="Times New Roman" w:hAnsi="Times New Roman" w:cs="Times New Roman"/>
          <w:sz w:val="24"/>
          <w:szCs w:val="24"/>
        </w:rPr>
        <w:t>Дошкольное образование</w:t>
      </w:r>
      <w:r>
        <w:rPr>
          <w:rFonts w:ascii="Times New Roman" w:hAnsi="Times New Roman" w:cs="Times New Roman"/>
          <w:sz w:val="24"/>
          <w:szCs w:val="24"/>
        </w:rPr>
        <w:t xml:space="preserve">» утверждено финансирование в размере </w:t>
      </w:r>
      <w:r w:rsidR="0067040B">
        <w:rPr>
          <w:rFonts w:ascii="Times New Roman" w:hAnsi="Times New Roman" w:cs="Times New Roman"/>
          <w:sz w:val="24"/>
          <w:szCs w:val="24"/>
        </w:rPr>
        <w:t>1 591 180</w:t>
      </w:r>
      <w:r>
        <w:rPr>
          <w:rFonts w:ascii="Times New Roman" w:hAnsi="Times New Roman" w:cs="Times New Roman"/>
          <w:sz w:val="24"/>
          <w:szCs w:val="24"/>
        </w:rPr>
        <w:t>,</w:t>
      </w:r>
      <w:r w:rsidR="0067040B">
        <w:rPr>
          <w:rFonts w:ascii="Times New Roman" w:hAnsi="Times New Roman" w:cs="Times New Roman"/>
          <w:sz w:val="24"/>
          <w:szCs w:val="24"/>
        </w:rPr>
        <w:t>46</w:t>
      </w:r>
      <w:r>
        <w:rPr>
          <w:rFonts w:ascii="Times New Roman" w:hAnsi="Times New Roman" w:cs="Times New Roman"/>
          <w:sz w:val="24"/>
          <w:szCs w:val="24"/>
        </w:rPr>
        <w:t xml:space="preserve"> тыс. рублей, в том числе из средств бюджета района – </w:t>
      </w:r>
      <w:r w:rsidR="0067040B">
        <w:rPr>
          <w:rFonts w:ascii="Times New Roman" w:hAnsi="Times New Roman" w:cs="Times New Roman"/>
          <w:sz w:val="24"/>
          <w:szCs w:val="24"/>
        </w:rPr>
        <w:t>441 433</w:t>
      </w:r>
      <w:r>
        <w:rPr>
          <w:rFonts w:ascii="Times New Roman" w:hAnsi="Times New Roman" w:cs="Times New Roman"/>
          <w:sz w:val="24"/>
          <w:szCs w:val="24"/>
        </w:rPr>
        <w:t>,</w:t>
      </w:r>
      <w:r w:rsidR="0067040B">
        <w:rPr>
          <w:rFonts w:ascii="Times New Roman" w:hAnsi="Times New Roman" w:cs="Times New Roman"/>
          <w:sz w:val="24"/>
          <w:szCs w:val="24"/>
        </w:rPr>
        <w:t>4</w:t>
      </w:r>
      <w:r>
        <w:rPr>
          <w:rFonts w:ascii="Times New Roman" w:hAnsi="Times New Roman" w:cs="Times New Roman"/>
          <w:sz w:val="24"/>
          <w:szCs w:val="24"/>
        </w:rPr>
        <w:t xml:space="preserve"> тыс. рублей и средств областного бюджета – </w:t>
      </w:r>
      <w:r w:rsidR="0067040B">
        <w:rPr>
          <w:rFonts w:ascii="Times New Roman" w:hAnsi="Times New Roman" w:cs="Times New Roman"/>
          <w:sz w:val="24"/>
          <w:szCs w:val="24"/>
        </w:rPr>
        <w:t>1 028 521,66</w:t>
      </w:r>
      <w:r>
        <w:rPr>
          <w:rFonts w:ascii="Times New Roman" w:hAnsi="Times New Roman" w:cs="Times New Roman"/>
          <w:sz w:val="24"/>
          <w:szCs w:val="24"/>
        </w:rPr>
        <w:t xml:space="preserve"> тыс. рублей. </w:t>
      </w:r>
    </w:p>
    <w:p w:rsidR="009F36D2" w:rsidRDefault="009F36D2"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2014 года подпрограмма профинансирована в объеме </w:t>
      </w:r>
      <w:r w:rsidR="0067040B">
        <w:rPr>
          <w:rFonts w:ascii="Times New Roman" w:hAnsi="Times New Roman" w:cs="Times New Roman"/>
          <w:sz w:val="24"/>
          <w:szCs w:val="24"/>
        </w:rPr>
        <w:t>524 955, 81</w:t>
      </w:r>
      <w:r>
        <w:rPr>
          <w:rFonts w:ascii="Times New Roman" w:hAnsi="Times New Roman" w:cs="Times New Roman"/>
          <w:sz w:val="24"/>
          <w:szCs w:val="24"/>
        </w:rPr>
        <w:t xml:space="preserve"> тыс. рублей, в том числе из средств бюджета Дмитровского района – </w:t>
      </w:r>
      <w:r w:rsidR="00A23AE0">
        <w:rPr>
          <w:rFonts w:ascii="Times New Roman" w:hAnsi="Times New Roman" w:cs="Times New Roman"/>
          <w:sz w:val="24"/>
          <w:szCs w:val="24"/>
        </w:rPr>
        <w:t>171 715,31</w:t>
      </w:r>
      <w:r>
        <w:rPr>
          <w:rFonts w:ascii="Times New Roman" w:hAnsi="Times New Roman" w:cs="Times New Roman"/>
          <w:sz w:val="24"/>
          <w:szCs w:val="24"/>
        </w:rPr>
        <w:t xml:space="preserve"> тыс. рублей, из средств бюджета Московской области – </w:t>
      </w:r>
      <w:r w:rsidR="00A23AE0">
        <w:rPr>
          <w:rFonts w:ascii="Times New Roman" w:hAnsi="Times New Roman" w:cs="Times New Roman"/>
          <w:sz w:val="24"/>
          <w:szCs w:val="24"/>
        </w:rPr>
        <w:t>285 554, 42</w:t>
      </w:r>
      <w:r>
        <w:rPr>
          <w:rFonts w:ascii="Times New Roman" w:hAnsi="Times New Roman" w:cs="Times New Roman"/>
          <w:sz w:val="24"/>
          <w:szCs w:val="24"/>
        </w:rPr>
        <w:t xml:space="preserve"> тыс. рублей. Выделенные с</w:t>
      </w:r>
      <w:r w:rsidR="00685F2F">
        <w:rPr>
          <w:rFonts w:ascii="Times New Roman" w:hAnsi="Times New Roman" w:cs="Times New Roman"/>
          <w:sz w:val="24"/>
          <w:szCs w:val="24"/>
        </w:rPr>
        <w:t>редства освоены в полном объеме, выполнены следующие программные мероприятия:</w:t>
      </w:r>
    </w:p>
    <w:p w:rsidR="00685F2F" w:rsidRDefault="00685F2F"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5F2F">
        <w:rPr>
          <w:rFonts w:ascii="Times New Roman" w:hAnsi="Times New Roman" w:cs="Times New Roman"/>
          <w:sz w:val="24"/>
          <w:szCs w:val="24"/>
        </w:rPr>
        <w:t>выплачена компенсация р</w:t>
      </w:r>
      <w:r>
        <w:rPr>
          <w:rFonts w:ascii="Times New Roman" w:hAnsi="Times New Roman" w:cs="Times New Roman"/>
          <w:sz w:val="24"/>
          <w:szCs w:val="24"/>
        </w:rPr>
        <w:t>одительской платы на 5 535 детей</w:t>
      </w:r>
      <w:r w:rsidR="004B3F1E">
        <w:rPr>
          <w:rFonts w:ascii="Times New Roman" w:hAnsi="Times New Roman" w:cs="Times New Roman"/>
          <w:sz w:val="24"/>
          <w:szCs w:val="24"/>
        </w:rPr>
        <w:t xml:space="preserve"> в общей сумме 16 574,69 тыс. рублей</w:t>
      </w:r>
      <w:r>
        <w:rPr>
          <w:rFonts w:ascii="Times New Roman" w:hAnsi="Times New Roman" w:cs="Times New Roman"/>
          <w:sz w:val="24"/>
          <w:szCs w:val="24"/>
        </w:rPr>
        <w:t>;</w:t>
      </w:r>
    </w:p>
    <w:p w:rsidR="00815A92" w:rsidRDefault="00815A92"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41C5C">
        <w:rPr>
          <w:rFonts w:ascii="Times New Roman" w:hAnsi="Times New Roman" w:cs="Times New Roman"/>
          <w:sz w:val="24"/>
          <w:szCs w:val="24"/>
        </w:rPr>
        <w:t xml:space="preserve"> </w:t>
      </w:r>
      <w:r>
        <w:rPr>
          <w:rFonts w:ascii="Times New Roman" w:hAnsi="Times New Roman" w:cs="Times New Roman"/>
          <w:sz w:val="24"/>
          <w:szCs w:val="24"/>
        </w:rPr>
        <w:t>о</w:t>
      </w:r>
      <w:r w:rsidRPr="00815A92">
        <w:rPr>
          <w:rFonts w:ascii="Times New Roman" w:hAnsi="Times New Roman" w:cs="Times New Roman"/>
          <w:sz w:val="24"/>
          <w:szCs w:val="24"/>
        </w:rPr>
        <w:t>беспечение  получения дошкольного образования и содержания в частных дошкольных образовательных организациях</w:t>
      </w:r>
      <w:r w:rsidR="004B3F1E">
        <w:rPr>
          <w:rFonts w:ascii="Times New Roman" w:hAnsi="Times New Roman" w:cs="Times New Roman"/>
          <w:sz w:val="24"/>
          <w:szCs w:val="24"/>
        </w:rPr>
        <w:t xml:space="preserve"> 6008,5  тыс. рублей</w:t>
      </w:r>
      <w:r w:rsidR="00A41C5C">
        <w:rPr>
          <w:rFonts w:ascii="Times New Roman" w:hAnsi="Times New Roman" w:cs="Times New Roman"/>
          <w:sz w:val="24"/>
          <w:szCs w:val="24"/>
        </w:rPr>
        <w:t>;</w:t>
      </w:r>
    </w:p>
    <w:p w:rsidR="00685F2F" w:rsidRDefault="00685F2F"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685F2F">
        <w:rPr>
          <w:rFonts w:ascii="Times New Roman" w:hAnsi="Times New Roman" w:cs="Times New Roman"/>
          <w:sz w:val="24"/>
          <w:szCs w:val="24"/>
        </w:rPr>
        <w:t>едется строительство  здания  дошкольного образовательного учреждения на 240 мест с бассейном</w:t>
      </w:r>
      <w:r>
        <w:rPr>
          <w:rFonts w:ascii="Times New Roman" w:hAnsi="Times New Roman" w:cs="Times New Roman"/>
          <w:sz w:val="24"/>
          <w:szCs w:val="24"/>
        </w:rPr>
        <w:t xml:space="preserve"> мкр.</w:t>
      </w:r>
      <w:r w:rsidR="00A41C5C">
        <w:rPr>
          <w:rFonts w:ascii="Times New Roman" w:hAnsi="Times New Roman" w:cs="Times New Roman"/>
          <w:sz w:val="24"/>
          <w:szCs w:val="24"/>
        </w:rPr>
        <w:t xml:space="preserve"> ДЗФС, сумма выделенных средств 60</w:t>
      </w:r>
      <w:r w:rsidR="004B3F1E">
        <w:rPr>
          <w:rFonts w:ascii="Times New Roman" w:hAnsi="Times New Roman" w:cs="Times New Roman"/>
          <w:sz w:val="24"/>
          <w:szCs w:val="24"/>
        </w:rPr>
        <w:t> 333,06 тыс. рублей.</w:t>
      </w:r>
    </w:p>
    <w:p w:rsidR="00276187" w:rsidRDefault="00276187" w:rsidP="009F36D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выполнены ПИР</w:t>
      </w:r>
      <w:r w:rsidR="00A41C5C">
        <w:rPr>
          <w:rFonts w:ascii="Times New Roman" w:hAnsi="Times New Roman" w:cs="Times New Roman"/>
          <w:sz w:val="24"/>
          <w:szCs w:val="24"/>
        </w:rPr>
        <w:t xml:space="preserve"> на сумму</w:t>
      </w:r>
      <w:r>
        <w:rPr>
          <w:rFonts w:ascii="Times New Roman" w:hAnsi="Times New Roman" w:cs="Times New Roman"/>
          <w:sz w:val="24"/>
          <w:szCs w:val="24"/>
        </w:rPr>
        <w:t xml:space="preserve"> </w:t>
      </w:r>
      <w:r w:rsidR="00A41C5C">
        <w:rPr>
          <w:rFonts w:ascii="Times New Roman" w:hAnsi="Times New Roman" w:cs="Times New Roman"/>
          <w:sz w:val="24"/>
          <w:szCs w:val="24"/>
        </w:rPr>
        <w:t xml:space="preserve">958,22 тыс. рублей </w:t>
      </w:r>
      <w:r>
        <w:rPr>
          <w:rFonts w:ascii="Times New Roman" w:hAnsi="Times New Roman" w:cs="Times New Roman"/>
          <w:sz w:val="24"/>
          <w:szCs w:val="24"/>
        </w:rPr>
        <w:t xml:space="preserve">для строительства дошкольного образовательного учреждения </w:t>
      </w:r>
      <w:r w:rsidRPr="00276187">
        <w:rPr>
          <w:rFonts w:ascii="Times New Roman" w:hAnsi="Times New Roman" w:cs="Times New Roman"/>
          <w:sz w:val="24"/>
          <w:szCs w:val="24"/>
        </w:rPr>
        <w:t xml:space="preserve">на </w:t>
      </w:r>
      <w:r w:rsidR="007C4A24">
        <w:rPr>
          <w:rFonts w:ascii="Times New Roman" w:hAnsi="Times New Roman" w:cs="Times New Roman"/>
          <w:sz w:val="24"/>
          <w:szCs w:val="24"/>
        </w:rPr>
        <w:t xml:space="preserve">6 групп со встроенным бассейном </w:t>
      </w:r>
      <w:r w:rsidRPr="00276187">
        <w:rPr>
          <w:rFonts w:ascii="Times New Roman" w:hAnsi="Times New Roman" w:cs="Times New Roman"/>
          <w:sz w:val="24"/>
          <w:szCs w:val="24"/>
        </w:rPr>
        <w:t>в пос. Некрасовский Дмитровского района</w:t>
      </w:r>
      <w:r>
        <w:rPr>
          <w:rFonts w:ascii="Times New Roman" w:hAnsi="Times New Roman" w:cs="Times New Roman"/>
          <w:sz w:val="24"/>
          <w:szCs w:val="24"/>
        </w:rPr>
        <w:t>;</w:t>
      </w:r>
      <w:proofErr w:type="gramEnd"/>
    </w:p>
    <w:p w:rsidR="00276187" w:rsidRDefault="00276187"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выполнены ПИР </w:t>
      </w:r>
      <w:r w:rsidR="00A41C5C">
        <w:rPr>
          <w:rFonts w:ascii="Times New Roman" w:hAnsi="Times New Roman" w:cs="Times New Roman"/>
          <w:sz w:val="24"/>
          <w:szCs w:val="24"/>
        </w:rPr>
        <w:t>на сумму 483,68</w:t>
      </w:r>
      <w:r w:rsidR="004B3F1E">
        <w:rPr>
          <w:rFonts w:ascii="Times New Roman" w:hAnsi="Times New Roman" w:cs="Times New Roman"/>
          <w:sz w:val="24"/>
          <w:szCs w:val="24"/>
        </w:rPr>
        <w:t xml:space="preserve"> тыс.</w:t>
      </w:r>
      <w:r w:rsidR="007C4A24">
        <w:rPr>
          <w:rFonts w:ascii="Times New Roman" w:hAnsi="Times New Roman" w:cs="Times New Roman"/>
          <w:sz w:val="24"/>
          <w:szCs w:val="24"/>
        </w:rPr>
        <w:t xml:space="preserve"> </w:t>
      </w:r>
      <w:r w:rsidR="004B3F1E">
        <w:rPr>
          <w:rFonts w:ascii="Times New Roman" w:hAnsi="Times New Roman" w:cs="Times New Roman"/>
          <w:sz w:val="24"/>
          <w:szCs w:val="24"/>
        </w:rPr>
        <w:t>рублей</w:t>
      </w:r>
      <w:r>
        <w:rPr>
          <w:rFonts w:ascii="Times New Roman" w:hAnsi="Times New Roman" w:cs="Times New Roman"/>
          <w:sz w:val="24"/>
          <w:szCs w:val="24"/>
        </w:rPr>
        <w:t xml:space="preserve"> для</w:t>
      </w:r>
      <w:r w:rsidRPr="00276187">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Pr="00276187">
        <w:rPr>
          <w:rFonts w:ascii="Times New Roman" w:hAnsi="Times New Roman" w:cs="Times New Roman"/>
          <w:sz w:val="24"/>
          <w:szCs w:val="24"/>
        </w:rPr>
        <w:t xml:space="preserve"> дошкольного образовательного учреждения   на 24</w:t>
      </w:r>
      <w:r>
        <w:rPr>
          <w:rFonts w:ascii="Times New Roman" w:hAnsi="Times New Roman" w:cs="Times New Roman"/>
          <w:sz w:val="24"/>
          <w:szCs w:val="24"/>
        </w:rPr>
        <w:t>0 мест с бассейном  в г. Яхрома;</w:t>
      </w:r>
      <w:r w:rsidRPr="00276187">
        <w:rPr>
          <w:rFonts w:ascii="Times New Roman" w:hAnsi="Times New Roman" w:cs="Times New Roman"/>
          <w:sz w:val="24"/>
          <w:szCs w:val="24"/>
        </w:rPr>
        <w:t xml:space="preserve">  </w:t>
      </w:r>
    </w:p>
    <w:p w:rsidR="00A41C5C" w:rsidRDefault="00A41C5C"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41C5C">
        <w:t xml:space="preserve"> </w:t>
      </w:r>
      <w:r w:rsidRPr="00A41C5C">
        <w:rPr>
          <w:rFonts w:ascii="Times New Roman" w:hAnsi="Times New Roman" w:cs="Times New Roman"/>
          <w:sz w:val="24"/>
        </w:rPr>
        <w:t>п</w:t>
      </w:r>
      <w:r w:rsidRPr="00A41C5C">
        <w:rPr>
          <w:rFonts w:ascii="Times New Roman" w:hAnsi="Times New Roman" w:cs="Times New Roman"/>
          <w:sz w:val="24"/>
          <w:szCs w:val="24"/>
        </w:rPr>
        <w:t>риобретено  оборудование мебель и прочие основные средства для  дошкольных образовательных  учреждений</w:t>
      </w:r>
      <w:r>
        <w:rPr>
          <w:rFonts w:ascii="Times New Roman" w:hAnsi="Times New Roman" w:cs="Times New Roman"/>
          <w:sz w:val="24"/>
          <w:szCs w:val="24"/>
        </w:rPr>
        <w:t xml:space="preserve"> на общую сумму 742,0 тыс. рублей: </w:t>
      </w:r>
      <w:proofErr w:type="gramStart"/>
      <w:r w:rsidRPr="00A41C5C">
        <w:rPr>
          <w:rFonts w:ascii="Times New Roman" w:hAnsi="Times New Roman" w:cs="Times New Roman"/>
          <w:sz w:val="24"/>
          <w:szCs w:val="24"/>
        </w:rPr>
        <w:t>МДОУ Центр развития ребенка - детский сад №19 "Пчелка" в целях удовлетворения потребности детей, нуждающихся в реабилитационных услугах по коррекции зрения</w:t>
      </w:r>
      <w:r>
        <w:rPr>
          <w:rFonts w:ascii="Times New Roman" w:hAnsi="Times New Roman" w:cs="Times New Roman"/>
          <w:sz w:val="24"/>
          <w:szCs w:val="24"/>
        </w:rPr>
        <w:t xml:space="preserve">, </w:t>
      </w:r>
      <w:r w:rsidRPr="00A41C5C">
        <w:rPr>
          <w:rFonts w:ascii="Times New Roman" w:hAnsi="Times New Roman" w:cs="Times New Roman"/>
          <w:sz w:val="24"/>
          <w:szCs w:val="24"/>
        </w:rPr>
        <w:t>МДОУ №2 "Жемчужинка" в целях удовлетворения потребности детей, нуждающихся в реабилитационных услугах по коррекции опорно - двигательного аппарата</w:t>
      </w:r>
      <w:r>
        <w:rPr>
          <w:rFonts w:ascii="Times New Roman" w:hAnsi="Times New Roman" w:cs="Times New Roman"/>
          <w:sz w:val="24"/>
          <w:szCs w:val="24"/>
        </w:rPr>
        <w:t xml:space="preserve">, </w:t>
      </w:r>
      <w:r w:rsidRPr="00A41C5C">
        <w:rPr>
          <w:rFonts w:ascii="Times New Roman" w:hAnsi="Times New Roman" w:cs="Times New Roman"/>
          <w:sz w:val="24"/>
          <w:szCs w:val="24"/>
        </w:rPr>
        <w:t>МДОУ № 21 "Малыш " в целях удовлетворения потребности детей, нуждающихся в реабилитационных услугах по коррекции опорно - двигательного аппарата</w:t>
      </w:r>
      <w:r>
        <w:rPr>
          <w:rFonts w:ascii="Times New Roman" w:hAnsi="Times New Roman" w:cs="Times New Roman"/>
          <w:sz w:val="24"/>
          <w:szCs w:val="24"/>
        </w:rPr>
        <w:t xml:space="preserve">, </w:t>
      </w:r>
      <w:proofErr w:type="gramEnd"/>
    </w:p>
    <w:p w:rsidR="009F36D2" w:rsidRDefault="00685F2F"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ежемесячные к</w:t>
      </w:r>
      <w:r w:rsidRPr="00685F2F">
        <w:rPr>
          <w:rFonts w:ascii="Times New Roman" w:hAnsi="Times New Roman" w:cs="Times New Roman"/>
          <w:sz w:val="24"/>
          <w:szCs w:val="24"/>
        </w:rPr>
        <w:t xml:space="preserve">омпенсационные выплаты за   оплату  проезда в общественном транспорте к месту работы и обратно  из одного населенного пункта в другой и за проживание в общежитии </w:t>
      </w:r>
      <w:r>
        <w:rPr>
          <w:rFonts w:ascii="Times New Roman" w:hAnsi="Times New Roman" w:cs="Times New Roman"/>
          <w:sz w:val="24"/>
          <w:szCs w:val="24"/>
        </w:rPr>
        <w:t>работникам организаций дошкольного образования;</w:t>
      </w:r>
    </w:p>
    <w:p w:rsidR="004B3F1E" w:rsidRDefault="004B3F1E" w:rsidP="009F36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912AE">
        <w:rPr>
          <w:rFonts w:ascii="Times New Roman" w:hAnsi="Times New Roman" w:cs="Times New Roman"/>
          <w:sz w:val="24"/>
          <w:szCs w:val="24"/>
        </w:rPr>
        <w:t>оказание муниципальной услуги  "Р</w:t>
      </w:r>
      <w:r w:rsidR="000912AE" w:rsidRPr="000912AE">
        <w:rPr>
          <w:rFonts w:ascii="Times New Roman" w:hAnsi="Times New Roman" w:cs="Times New Roman"/>
          <w:sz w:val="24"/>
          <w:szCs w:val="24"/>
        </w:rPr>
        <w:t xml:space="preserve">еализация  основной и дополнительной общеобразовательных  программ    дошкольного  образования"  </w:t>
      </w:r>
      <w:r>
        <w:rPr>
          <w:rFonts w:ascii="Times New Roman" w:hAnsi="Times New Roman" w:cs="Times New Roman"/>
          <w:sz w:val="24"/>
          <w:szCs w:val="24"/>
        </w:rPr>
        <w:t>на общую сумму</w:t>
      </w:r>
      <w:r w:rsidR="000912AE">
        <w:rPr>
          <w:rFonts w:ascii="Times New Roman" w:hAnsi="Times New Roman" w:cs="Times New Roman"/>
          <w:sz w:val="24"/>
          <w:szCs w:val="24"/>
        </w:rPr>
        <w:t xml:space="preserve"> 435 517,0 тыс. рублей. </w:t>
      </w:r>
      <w:r>
        <w:rPr>
          <w:rFonts w:ascii="Times New Roman" w:hAnsi="Times New Roman" w:cs="Times New Roman"/>
          <w:sz w:val="24"/>
          <w:szCs w:val="24"/>
        </w:rPr>
        <w:t xml:space="preserve"> </w:t>
      </w:r>
    </w:p>
    <w:p w:rsidR="000912AE" w:rsidRDefault="000912AE" w:rsidP="009F36D2">
      <w:pPr>
        <w:spacing w:after="0" w:line="360" w:lineRule="auto"/>
        <w:ind w:firstLine="709"/>
        <w:jc w:val="both"/>
        <w:rPr>
          <w:rFonts w:ascii="Times New Roman" w:hAnsi="Times New Roman" w:cs="Times New Roman"/>
          <w:sz w:val="24"/>
          <w:szCs w:val="24"/>
        </w:rPr>
      </w:pPr>
      <w:r w:rsidRPr="000912AE">
        <w:rPr>
          <w:rFonts w:ascii="Times New Roman" w:hAnsi="Times New Roman" w:cs="Times New Roman"/>
          <w:sz w:val="24"/>
          <w:szCs w:val="24"/>
        </w:rPr>
        <w:lastRenderedPageBreak/>
        <w:t xml:space="preserve">Уровень средней заработной платы педагогических работников  муниципальных  дошкольных образовательных учреждений составляет 104 % от средней заработной платы в сфере общего образования  в Московской области (план 100%).    </w:t>
      </w:r>
    </w:p>
    <w:p w:rsidR="00D203C0" w:rsidRDefault="00D203C0"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подпрограммы </w:t>
      </w:r>
      <w:r>
        <w:rPr>
          <w:rFonts w:ascii="Times New Roman" w:hAnsi="Times New Roman" w:cs="Times New Roman"/>
          <w:sz w:val="24"/>
          <w:szCs w:val="24"/>
          <w:lang w:val="en-US"/>
        </w:rPr>
        <w:t>II</w:t>
      </w:r>
      <w:r w:rsidRPr="00D203C0">
        <w:rPr>
          <w:rFonts w:ascii="Times New Roman" w:hAnsi="Times New Roman" w:cs="Times New Roman"/>
          <w:sz w:val="24"/>
          <w:szCs w:val="24"/>
        </w:rPr>
        <w:t xml:space="preserve">. </w:t>
      </w:r>
      <w:r>
        <w:rPr>
          <w:rFonts w:ascii="Times New Roman" w:hAnsi="Times New Roman" w:cs="Times New Roman"/>
          <w:sz w:val="24"/>
          <w:szCs w:val="24"/>
        </w:rPr>
        <w:t xml:space="preserve">«Общее образование» утверждено финансирование в размере 1 433 768,0 тыс. рублей, в том числе из средств бюджета района – 318 402, 9 тыс. рублей и средств областного бюджета – </w:t>
      </w:r>
      <w:r w:rsidR="00071FE0">
        <w:rPr>
          <w:rFonts w:ascii="Times New Roman" w:hAnsi="Times New Roman" w:cs="Times New Roman"/>
          <w:sz w:val="24"/>
          <w:szCs w:val="24"/>
        </w:rPr>
        <w:t xml:space="preserve">1 115 365,1 </w:t>
      </w:r>
      <w:r>
        <w:rPr>
          <w:rFonts w:ascii="Times New Roman" w:hAnsi="Times New Roman" w:cs="Times New Roman"/>
          <w:sz w:val="24"/>
          <w:szCs w:val="24"/>
        </w:rPr>
        <w:t xml:space="preserve">тыс. рублей. </w:t>
      </w:r>
    </w:p>
    <w:p w:rsidR="00D203C0" w:rsidRDefault="00D203C0"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2014 года подпрограмма профинансирована в объеме </w:t>
      </w:r>
      <w:r w:rsidR="00071FE0">
        <w:rPr>
          <w:rFonts w:ascii="Times New Roman" w:hAnsi="Times New Roman" w:cs="Times New Roman"/>
          <w:sz w:val="24"/>
          <w:szCs w:val="24"/>
        </w:rPr>
        <w:t xml:space="preserve">664 858, 29 </w:t>
      </w:r>
      <w:r>
        <w:rPr>
          <w:rFonts w:ascii="Times New Roman" w:hAnsi="Times New Roman" w:cs="Times New Roman"/>
          <w:sz w:val="24"/>
          <w:szCs w:val="24"/>
        </w:rPr>
        <w:t xml:space="preserve">тыс. рублей, в том числе из средств бюджета Дмитровского района – </w:t>
      </w:r>
      <w:r w:rsidRPr="00D203C0">
        <w:rPr>
          <w:rFonts w:ascii="Times New Roman" w:hAnsi="Times New Roman" w:cs="Times New Roman"/>
          <w:sz w:val="24"/>
          <w:szCs w:val="24"/>
        </w:rPr>
        <w:t>84 109,07 тыс. рублей</w:t>
      </w:r>
      <w:r>
        <w:rPr>
          <w:rFonts w:ascii="Times New Roman" w:hAnsi="Times New Roman" w:cs="Times New Roman"/>
          <w:sz w:val="24"/>
          <w:szCs w:val="24"/>
        </w:rPr>
        <w:t xml:space="preserve">, из средств бюджета Московской области – </w:t>
      </w:r>
      <w:r w:rsidR="00071FE0">
        <w:rPr>
          <w:rFonts w:ascii="Times New Roman" w:hAnsi="Times New Roman" w:cs="Times New Roman"/>
          <w:sz w:val="24"/>
          <w:szCs w:val="24"/>
        </w:rPr>
        <w:t xml:space="preserve">580 749, 0 </w:t>
      </w:r>
      <w:r>
        <w:rPr>
          <w:rFonts w:ascii="Times New Roman" w:hAnsi="Times New Roman" w:cs="Times New Roman"/>
          <w:sz w:val="24"/>
          <w:szCs w:val="24"/>
        </w:rPr>
        <w:t>тыс. рублей. Выделенные средства освоены в полном объеме, выполнены следующие программные мероприятия:</w:t>
      </w:r>
    </w:p>
    <w:p w:rsidR="00071FE0" w:rsidRDefault="00071FE0" w:rsidP="00D203C0">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071FE0">
        <w:rPr>
          <w:rFonts w:ascii="Times New Roman" w:hAnsi="Times New Roman" w:cs="Times New Roman"/>
          <w:sz w:val="24"/>
          <w:szCs w:val="24"/>
        </w:rPr>
        <w:t>беспечено открытие   в летний период на базе образовательных учреждений 35-ти  оздоровительных лагерей 46 и оздоровительных</w:t>
      </w:r>
      <w:r w:rsidR="001876D5">
        <w:rPr>
          <w:rFonts w:ascii="Times New Roman" w:hAnsi="Times New Roman" w:cs="Times New Roman"/>
          <w:sz w:val="24"/>
          <w:szCs w:val="24"/>
        </w:rPr>
        <w:t xml:space="preserve"> площадок (план не менее 30-ти)</w:t>
      </w:r>
      <w:r w:rsidRPr="00071FE0">
        <w:rPr>
          <w:rFonts w:ascii="Times New Roman" w:hAnsi="Times New Roman" w:cs="Times New Roman"/>
          <w:sz w:val="24"/>
          <w:szCs w:val="24"/>
        </w:rPr>
        <w:t>; направлены   в загородные оздоровительные лагеря 158 детей (план не менее 115 детей)</w:t>
      </w:r>
      <w:r w:rsidR="001876D5">
        <w:rPr>
          <w:rFonts w:ascii="Times New Roman" w:hAnsi="Times New Roman" w:cs="Times New Roman"/>
          <w:sz w:val="24"/>
          <w:szCs w:val="24"/>
        </w:rPr>
        <w:t>;</w:t>
      </w:r>
      <w:proofErr w:type="gramEnd"/>
    </w:p>
    <w:p w:rsidR="00071FE0" w:rsidRDefault="00071FE0"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71FE0">
        <w:rPr>
          <w:rFonts w:ascii="Times New Roman" w:hAnsi="Times New Roman" w:cs="Times New Roman"/>
          <w:sz w:val="24"/>
          <w:szCs w:val="24"/>
        </w:rPr>
        <w:t xml:space="preserve">  все</w:t>
      </w:r>
      <w:r w:rsidR="001876D5">
        <w:rPr>
          <w:rFonts w:ascii="Times New Roman" w:hAnsi="Times New Roman" w:cs="Times New Roman"/>
          <w:sz w:val="24"/>
          <w:szCs w:val="24"/>
        </w:rPr>
        <w:t xml:space="preserve"> обучающие</w:t>
      </w:r>
      <w:r w:rsidRPr="00071FE0">
        <w:rPr>
          <w:rFonts w:ascii="Times New Roman" w:hAnsi="Times New Roman" w:cs="Times New Roman"/>
          <w:sz w:val="24"/>
          <w:szCs w:val="24"/>
        </w:rPr>
        <w:t xml:space="preserve">ся  из многодетных семей </w:t>
      </w:r>
      <w:r w:rsidR="001876D5">
        <w:rPr>
          <w:rFonts w:ascii="Times New Roman" w:hAnsi="Times New Roman" w:cs="Times New Roman"/>
          <w:sz w:val="24"/>
          <w:szCs w:val="24"/>
        </w:rPr>
        <w:t>о</w:t>
      </w:r>
      <w:r w:rsidR="001876D5" w:rsidRPr="00071FE0">
        <w:rPr>
          <w:rFonts w:ascii="Times New Roman" w:hAnsi="Times New Roman" w:cs="Times New Roman"/>
          <w:sz w:val="24"/>
          <w:szCs w:val="24"/>
        </w:rPr>
        <w:t>беспече</w:t>
      </w:r>
      <w:r w:rsidR="001876D5">
        <w:rPr>
          <w:rFonts w:ascii="Times New Roman" w:hAnsi="Times New Roman" w:cs="Times New Roman"/>
          <w:sz w:val="24"/>
          <w:szCs w:val="24"/>
        </w:rPr>
        <w:t>ны</w:t>
      </w:r>
      <w:r w:rsidR="001876D5" w:rsidRPr="00071FE0">
        <w:rPr>
          <w:rFonts w:ascii="Times New Roman" w:hAnsi="Times New Roman" w:cs="Times New Roman"/>
          <w:sz w:val="24"/>
          <w:szCs w:val="24"/>
        </w:rPr>
        <w:t xml:space="preserve"> </w:t>
      </w:r>
      <w:r w:rsidRPr="00071FE0">
        <w:rPr>
          <w:rFonts w:ascii="Times New Roman" w:hAnsi="Times New Roman" w:cs="Times New Roman"/>
          <w:sz w:val="24"/>
          <w:szCs w:val="24"/>
        </w:rPr>
        <w:t>горячим питанием</w:t>
      </w:r>
      <w:r w:rsidR="001876D5">
        <w:rPr>
          <w:rFonts w:ascii="Times New Roman" w:hAnsi="Times New Roman" w:cs="Times New Roman"/>
          <w:sz w:val="24"/>
          <w:szCs w:val="24"/>
        </w:rPr>
        <w:t>;</w:t>
      </w:r>
      <w:r w:rsidRPr="00071FE0">
        <w:rPr>
          <w:rFonts w:ascii="Times New Roman" w:hAnsi="Times New Roman" w:cs="Times New Roman"/>
          <w:sz w:val="24"/>
          <w:szCs w:val="24"/>
        </w:rPr>
        <w:t xml:space="preserve">    </w:t>
      </w:r>
    </w:p>
    <w:p w:rsidR="00071FE0" w:rsidRDefault="00071FE0"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071FE0">
        <w:rPr>
          <w:rFonts w:ascii="Times New Roman" w:hAnsi="Times New Roman" w:cs="Times New Roman"/>
          <w:sz w:val="24"/>
          <w:szCs w:val="24"/>
        </w:rPr>
        <w:t>беспечение качественного содержания  всех  детей-сирот, детей, оставшихся без попечения родителей в школах-интернатах 8 вида, а также содержание детей-сирот, получающих высшее образование в ВУЗе (1 человек-выпускница в 2014 году)</w:t>
      </w:r>
    </w:p>
    <w:p w:rsidR="00071FE0" w:rsidRDefault="001876D5"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071FE0" w:rsidRPr="00071FE0">
        <w:rPr>
          <w:rFonts w:ascii="Times New Roman" w:hAnsi="Times New Roman" w:cs="Times New Roman"/>
          <w:sz w:val="24"/>
          <w:szCs w:val="24"/>
        </w:rPr>
        <w:t>беспечение проезда  99% обучающихся МОУ, имеющих право на получение компенсации расходов на проезд (обеспечено 973 учащим</w:t>
      </w:r>
      <w:r>
        <w:rPr>
          <w:rFonts w:ascii="Times New Roman" w:hAnsi="Times New Roman" w:cs="Times New Roman"/>
          <w:sz w:val="24"/>
          <w:szCs w:val="24"/>
        </w:rPr>
        <w:t>с</w:t>
      </w:r>
      <w:r w:rsidR="00071FE0" w:rsidRPr="00071FE0">
        <w:rPr>
          <w:rFonts w:ascii="Times New Roman" w:hAnsi="Times New Roman" w:cs="Times New Roman"/>
          <w:sz w:val="24"/>
          <w:szCs w:val="24"/>
        </w:rPr>
        <w:t>я); ежедневное обеспечение подвоза  школьников к месту учебы и обратно в соответствии с учебным графиком МОУ</w:t>
      </w:r>
    </w:p>
    <w:p w:rsidR="00071FE0" w:rsidRDefault="001876D5" w:rsidP="00D203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1FE0" w:rsidRPr="00071FE0">
        <w:rPr>
          <w:rFonts w:ascii="Times New Roman" w:hAnsi="Times New Roman" w:cs="Times New Roman"/>
          <w:sz w:val="24"/>
          <w:szCs w:val="24"/>
        </w:rPr>
        <w:t>компенсационные выплаты за   оплату  проезда в общественном транспорте к месту работы и обратно  из одного населенного пункта в другой и за проживание в общежитии</w:t>
      </w:r>
    </w:p>
    <w:p w:rsidR="00D203C0" w:rsidRDefault="001876D5" w:rsidP="00071FE0">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о</w:t>
      </w:r>
      <w:r w:rsidR="00071FE0" w:rsidRPr="00071FE0">
        <w:rPr>
          <w:rFonts w:ascii="Times New Roman" w:hAnsi="Times New Roman" w:cs="Times New Roman"/>
          <w:sz w:val="24"/>
          <w:szCs w:val="24"/>
        </w:rPr>
        <w:t>беспечено участие  50% педагогических работников сферы образования района   в  праздничных, культурно-массовых, спортивных  и иных мероприятий муниц</w:t>
      </w:r>
      <w:r w:rsidR="00071FE0">
        <w:rPr>
          <w:rFonts w:ascii="Times New Roman" w:hAnsi="Times New Roman" w:cs="Times New Roman"/>
          <w:sz w:val="24"/>
          <w:szCs w:val="24"/>
        </w:rPr>
        <w:t>ипального и областного значения</w:t>
      </w:r>
    </w:p>
    <w:p w:rsidR="00071FE0" w:rsidRDefault="00071FE0" w:rsidP="001876D5">
      <w:pPr>
        <w:pStyle w:val="a3"/>
        <w:spacing w:line="360" w:lineRule="auto"/>
        <w:ind w:left="0" w:firstLine="1134"/>
        <w:jc w:val="both"/>
        <w:rPr>
          <w:rFonts w:ascii="Times New Roman" w:hAnsi="Times New Roman" w:cs="Times New Roman"/>
          <w:sz w:val="24"/>
          <w:szCs w:val="24"/>
        </w:rPr>
      </w:pPr>
      <w:r w:rsidRPr="00071FE0">
        <w:rPr>
          <w:rFonts w:ascii="Times New Roman" w:hAnsi="Times New Roman" w:cs="Times New Roman"/>
          <w:sz w:val="24"/>
          <w:szCs w:val="24"/>
        </w:rPr>
        <w:t xml:space="preserve">Оказание муниципальных услуг  "Реализация основных  общеобразовательных программ начального общего, основного общего, среднего  (полного) общего образования,    программ  дополнительного образования" и "Реализация основной общеобразовательной программы,   а также программ дополнительного образования   с учётом  особенностей психофизического развития и возможностей обучающихся и воспитанников с обеспечением содержания и воспитания"  </w:t>
      </w:r>
    </w:p>
    <w:p w:rsidR="00071FE0" w:rsidRDefault="00071FE0" w:rsidP="001876D5">
      <w:pPr>
        <w:pStyle w:val="a3"/>
        <w:spacing w:line="360" w:lineRule="auto"/>
        <w:ind w:left="0" w:firstLine="709"/>
        <w:jc w:val="both"/>
        <w:rPr>
          <w:rFonts w:ascii="Times New Roman" w:hAnsi="Times New Roman" w:cs="Times New Roman"/>
          <w:sz w:val="24"/>
          <w:szCs w:val="24"/>
        </w:rPr>
      </w:pPr>
      <w:r w:rsidRPr="00071FE0">
        <w:rPr>
          <w:rFonts w:ascii="Times New Roman" w:hAnsi="Times New Roman" w:cs="Times New Roman"/>
          <w:sz w:val="24"/>
          <w:szCs w:val="24"/>
        </w:rPr>
        <w:t xml:space="preserve">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по экономике Московской области составляет 113%. (план 100%)       </w:t>
      </w:r>
    </w:p>
    <w:p w:rsidR="0059799D" w:rsidRDefault="0059799D" w:rsidP="00597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реализацию подпрограммы </w:t>
      </w:r>
      <w:r w:rsidRPr="009F36D2">
        <w:rPr>
          <w:rFonts w:ascii="Times New Roman" w:hAnsi="Times New Roman" w:cs="Times New Roman"/>
          <w:sz w:val="24"/>
          <w:szCs w:val="24"/>
        </w:rPr>
        <w:t>I</w:t>
      </w:r>
      <w:r>
        <w:rPr>
          <w:rFonts w:ascii="Times New Roman" w:hAnsi="Times New Roman" w:cs="Times New Roman"/>
          <w:sz w:val="24"/>
          <w:szCs w:val="24"/>
          <w:lang w:val="en-US"/>
        </w:rPr>
        <w:t>II</w:t>
      </w:r>
      <w:r w:rsidRPr="009F36D2">
        <w:rPr>
          <w:rFonts w:ascii="Times New Roman" w:hAnsi="Times New Roman" w:cs="Times New Roman"/>
          <w:sz w:val="24"/>
          <w:szCs w:val="24"/>
        </w:rPr>
        <w:t>.</w:t>
      </w:r>
      <w:r w:rsidRPr="009F36D2">
        <w:rPr>
          <w:rFonts w:ascii="Times New Roman" w:hAnsi="Times New Roman" w:cs="Times New Roman"/>
          <w:sz w:val="24"/>
          <w:szCs w:val="24"/>
        </w:rPr>
        <w:tab/>
      </w:r>
      <w:r>
        <w:rPr>
          <w:rFonts w:ascii="Times New Roman" w:hAnsi="Times New Roman" w:cs="Times New Roman"/>
          <w:sz w:val="24"/>
          <w:szCs w:val="24"/>
        </w:rPr>
        <w:t>«</w:t>
      </w:r>
      <w:r w:rsidRPr="009F36D2">
        <w:rPr>
          <w:rFonts w:ascii="Times New Roman" w:hAnsi="Times New Roman" w:cs="Times New Roman"/>
          <w:sz w:val="24"/>
          <w:szCs w:val="24"/>
        </w:rPr>
        <w:t>До</w:t>
      </w:r>
      <w:r>
        <w:rPr>
          <w:rFonts w:ascii="Times New Roman" w:hAnsi="Times New Roman" w:cs="Times New Roman"/>
          <w:sz w:val="24"/>
          <w:szCs w:val="24"/>
        </w:rPr>
        <w:t xml:space="preserve">полнительное </w:t>
      </w:r>
      <w:r w:rsidRPr="009F36D2">
        <w:rPr>
          <w:rFonts w:ascii="Times New Roman" w:hAnsi="Times New Roman" w:cs="Times New Roman"/>
          <w:sz w:val="24"/>
          <w:szCs w:val="24"/>
        </w:rPr>
        <w:t>образование</w:t>
      </w:r>
      <w:r w:rsidRPr="0059799D">
        <w:t xml:space="preserve"> </w:t>
      </w:r>
      <w:r w:rsidRPr="0059799D">
        <w:rPr>
          <w:rFonts w:ascii="Times New Roman" w:hAnsi="Times New Roman" w:cs="Times New Roman"/>
          <w:sz w:val="24"/>
          <w:szCs w:val="24"/>
        </w:rPr>
        <w:t>воспитание и психолого-социальное сопровождение детей»</w:t>
      </w:r>
      <w:r w:rsidR="00273319">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 финансирование в размере </w:t>
      </w:r>
      <w:r w:rsidR="00273319">
        <w:rPr>
          <w:rFonts w:ascii="Times New Roman" w:hAnsi="Times New Roman" w:cs="Times New Roman"/>
          <w:sz w:val="24"/>
          <w:szCs w:val="24"/>
        </w:rPr>
        <w:t xml:space="preserve">53 407,5 </w:t>
      </w:r>
      <w:r>
        <w:rPr>
          <w:rFonts w:ascii="Times New Roman" w:hAnsi="Times New Roman" w:cs="Times New Roman"/>
          <w:sz w:val="24"/>
          <w:szCs w:val="24"/>
        </w:rPr>
        <w:t xml:space="preserve">тыс. рублей, в том числе из средств бюджета района – </w:t>
      </w:r>
      <w:r w:rsidR="00273319">
        <w:rPr>
          <w:rFonts w:ascii="Times New Roman" w:hAnsi="Times New Roman" w:cs="Times New Roman"/>
          <w:sz w:val="24"/>
          <w:szCs w:val="24"/>
        </w:rPr>
        <w:t>50 161,4</w:t>
      </w:r>
      <w:r>
        <w:rPr>
          <w:rFonts w:ascii="Times New Roman" w:hAnsi="Times New Roman" w:cs="Times New Roman"/>
          <w:sz w:val="24"/>
          <w:szCs w:val="24"/>
        </w:rPr>
        <w:t xml:space="preserve"> тыс. рублей и средств областного бюджета – </w:t>
      </w:r>
      <w:r w:rsidR="00273319">
        <w:rPr>
          <w:rFonts w:ascii="Times New Roman" w:hAnsi="Times New Roman" w:cs="Times New Roman"/>
          <w:sz w:val="24"/>
          <w:szCs w:val="24"/>
        </w:rPr>
        <w:t>3 246,1</w:t>
      </w:r>
      <w:r>
        <w:rPr>
          <w:rFonts w:ascii="Times New Roman" w:hAnsi="Times New Roman" w:cs="Times New Roman"/>
          <w:sz w:val="24"/>
          <w:szCs w:val="24"/>
        </w:rPr>
        <w:t xml:space="preserve"> тыс. рублей. </w:t>
      </w:r>
    </w:p>
    <w:p w:rsidR="0059799D" w:rsidRDefault="0059799D" w:rsidP="00597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2014 года подпрограмма профинансирована в объеме </w:t>
      </w:r>
      <w:r w:rsidR="00273319">
        <w:rPr>
          <w:rFonts w:ascii="Times New Roman" w:hAnsi="Times New Roman" w:cs="Times New Roman"/>
          <w:sz w:val="24"/>
          <w:szCs w:val="24"/>
        </w:rPr>
        <w:t>21 789</w:t>
      </w:r>
      <w:r>
        <w:rPr>
          <w:rFonts w:ascii="Times New Roman" w:hAnsi="Times New Roman" w:cs="Times New Roman"/>
          <w:sz w:val="24"/>
          <w:szCs w:val="24"/>
        </w:rPr>
        <w:t>,</w:t>
      </w:r>
      <w:r w:rsidR="00273319">
        <w:rPr>
          <w:rFonts w:ascii="Times New Roman" w:hAnsi="Times New Roman" w:cs="Times New Roman"/>
          <w:sz w:val="24"/>
          <w:szCs w:val="24"/>
        </w:rPr>
        <w:t>88</w:t>
      </w:r>
      <w:r>
        <w:rPr>
          <w:rFonts w:ascii="Times New Roman" w:hAnsi="Times New Roman" w:cs="Times New Roman"/>
          <w:sz w:val="24"/>
          <w:szCs w:val="24"/>
        </w:rPr>
        <w:t xml:space="preserve"> тыс. рублей, в том числе из средств бюджета Дмитровского района – </w:t>
      </w:r>
      <w:r w:rsidR="00273319">
        <w:rPr>
          <w:rFonts w:ascii="Times New Roman" w:hAnsi="Times New Roman" w:cs="Times New Roman"/>
          <w:sz w:val="24"/>
          <w:szCs w:val="24"/>
        </w:rPr>
        <w:t>21 384,15</w:t>
      </w:r>
      <w:r>
        <w:rPr>
          <w:rFonts w:ascii="Times New Roman" w:hAnsi="Times New Roman" w:cs="Times New Roman"/>
          <w:sz w:val="24"/>
          <w:szCs w:val="24"/>
        </w:rPr>
        <w:t xml:space="preserve"> тыс. рублей, из средств бюджета Московской области – </w:t>
      </w:r>
      <w:r w:rsidR="00273319">
        <w:rPr>
          <w:rFonts w:ascii="Times New Roman" w:hAnsi="Times New Roman" w:cs="Times New Roman"/>
          <w:sz w:val="24"/>
          <w:szCs w:val="24"/>
        </w:rPr>
        <w:t>405,73</w:t>
      </w:r>
      <w:r>
        <w:rPr>
          <w:rFonts w:ascii="Times New Roman" w:hAnsi="Times New Roman" w:cs="Times New Roman"/>
          <w:sz w:val="24"/>
          <w:szCs w:val="24"/>
        </w:rPr>
        <w:t xml:space="preserve"> тыс. рублей. Выделенные средства освоены в полном объеме, выполнены следующие программные мероприятия:</w:t>
      </w:r>
    </w:p>
    <w:p w:rsidR="00A1623A" w:rsidRDefault="00A1623A" w:rsidP="00597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A1623A">
        <w:rPr>
          <w:rFonts w:ascii="Times New Roman" w:hAnsi="Times New Roman" w:cs="Times New Roman"/>
          <w:sz w:val="24"/>
          <w:szCs w:val="24"/>
        </w:rPr>
        <w:t xml:space="preserve">беспечение  оздоровительным отдыхом   50  воспитанников учреждений  дополнительного образования    </w:t>
      </w:r>
    </w:p>
    <w:p w:rsidR="00A1623A" w:rsidRDefault="00A1623A" w:rsidP="00597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A1623A">
        <w:rPr>
          <w:rFonts w:ascii="Times New Roman" w:hAnsi="Times New Roman" w:cs="Times New Roman"/>
          <w:sz w:val="24"/>
          <w:szCs w:val="24"/>
        </w:rPr>
        <w:t xml:space="preserve">беспечение  занятости и оздоровления  100% детей с </w:t>
      </w:r>
      <w:proofErr w:type="spellStart"/>
      <w:r w:rsidRPr="00A1623A">
        <w:rPr>
          <w:rFonts w:ascii="Times New Roman" w:hAnsi="Times New Roman" w:cs="Times New Roman"/>
          <w:sz w:val="24"/>
          <w:szCs w:val="24"/>
        </w:rPr>
        <w:t>девиантным</w:t>
      </w:r>
      <w:proofErr w:type="spellEnd"/>
      <w:r w:rsidRPr="00A1623A">
        <w:rPr>
          <w:rFonts w:ascii="Times New Roman" w:hAnsi="Times New Roman" w:cs="Times New Roman"/>
          <w:sz w:val="24"/>
          <w:szCs w:val="24"/>
        </w:rPr>
        <w:t xml:space="preserve"> поведением в каникулярный период</w:t>
      </w:r>
    </w:p>
    <w:p w:rsidR="00A1623A" w:rsidRDefault="00A1623A" w:rsidP="0059799D">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обеспечение участия</w:t>
      </w:r>
      <w:r w:rsidRPr="00A1623A">
        <w:rPr>
          <w:rFonts w:ascii="Times New Roman" w:hAnsi="Times New Roman" w:cs="Times New Roman"/>
          <w:sz w:val="24"/>
          <w:szCs w:val="24"/>
        </w:rPr>
        <w:t xml:space="preserve"> 25%  обучающихся и воспитанников образовательных учреждений  </w:t>
      </w:r>
      <w:r w:rsidR="00C72E10">
        <w:rPr>
          <w:rFonts w:ascii="Times New Roman" w:hAnsi="Times New Roman" w:cs="Times New Roman"/>
          <w:sz w:val="24"/>
          <w:szCs w:val="24"/>
        </w:rPr>
        <w:t>в</w:t>
      </w:r>
      <w:r w:rsidRPr="00A1623A">
        <w:rPr>
          <w:rFonts w:ascii="Times New Roman" w:hAnsi="Times New Roman" w:cs="Times New Roman"/>
          <w:sz w:val="24"/>
          <w:szCs w:val="24"/>
        </w:rPr>
        <w:t xml:space="preserve">  массовых мероприятий  муниципального и регионального уровня, направленных на духовно-нравственное и гражданско-патриотическое  воспитание обучающихся</w:t>
      </w:r>
      <w:r w:rsidR="00C72E10">
        <w:rPr>
          <w:rFonts w:ascii="Times New Roman" w:hAnsi="Times New Roman" w:cs="Times New Roman"/>
          <w:sz w:val="24"/>
          <w:szCs w:val="24"/>
        </w:rPr>
        <w:t xml:space="preserve">, а также </w:t>
      </w:r>
      <w:proofErr w:type="gramEnd"/>
    </w:p>
    <w:p w:rsidR="00C72E10" w:rsidRDefault="00C72E10" w:rsidP="005979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C72E10">
        <w:rPr>
          <w:rFonts w:ascii="Times New Roman" w:hAnsi="Times New Roman" w:cs="Times New Roman"/>
          <w:sz w:val="24"/>
          <w:szCs w:val="24"/>
        </w:rPr>
        <w:t xml:space="preserve">плата </w:t>
      </w:r>
      <w:proofErr w:type="gramStart"/>
      <w:r w:rsidRPr="00C72E10">
        <w:rPr>
          <w:rFonts w:ascii="Times New Roman" w:hAnsi="Times New Roman" w:cs="Times New Roman"/>
          <w:sz w:val="24"/>
          <w:szCs w:val="24"/>
        </w:rPr>
        <w:t>тест-полосок</w:t>
      </w:r>
      <w:proofErr w:type="gramEnd"/>
      <w:r w:rsidRPr="00C72E10">
        <w:rPr>
          <w:rFonts w:ascii="Times New Roman" w:hAnsi="Times New Roman" w:cs="Times New Roman"/>
          <w:sz w:val="24"/>
          <w:szCs w:val="24"/>
        </w:rPr>
        <w:t xml:space="preserve"> на выявление употребления наркотических средств</w:t>
      </w:r>
      <w:r>
        <w:rPr>
          <w:rFonts w:ascii="Times New Roman" w:hAnsi="Times New Roman" w:cs="Times New Roman"/>
          <w:sz w:val="24"/>
          <w:szCs w:val="24"/>
        </w:rPr>
        <w:t>;</w:t>
      </w:r>
    </w:p>
    <w:p w:rsidR="00C72E10" w:rsidRDefault="00C72E10" w:rsidP="001876D5">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е</w:t>
      </w:r>
      <w:r w:rsidR="00A1623A" w:rsidRPr="00A1623A">
        <w:rPr>
          <w:rFonts w:ascii="Times New Roman" w:hAnsi="Times New Roman" w:cs="Times New Roman"/>
          <w:sz w:val="24"/>
          <w:szCs w:val="24"/>
        </w:rPr>
        <w:t xml:space="preserve">жемесячное обеспечение компенсационных выплат  всем работникам  учреждений дополнительного образования,  имеющим право на данные компенсации. </w:t>
      </w:r>
    </w:p>
    <w:p w:rsidR="00071FE0" w:rsidRDefault="00A1623A" w:rsidP="0016376E">
      <w:pPr>
        <w:pStyle w:val="a3"/>
        <w:spacing w:after="0" w:line="360" w:lineRule="auto"/>
        <w:ind w:left="0" w:firstLine="709"/>
        <w:jc w:val="both"/>
        <w:rPr>
          <w:rFonts w:ascii="Times New Roman" w:hAnsi="Times New Roman" w:cs="Times New Roman"/>
          <w:sz w:val="24"/>
          <w:szCs w:val="24"/>
        </w:rPr>
      </w:pPr>
      <w:r w:rsidRPr="00A1623A">
        <w:rPr>
          <w:rFonts w:ascii="Times New Roman" w:hAnsi="Times New Roman" w:cs="Times New Roman"/>
          <w:sz w:val="24"/>
          <w:szCs w:val="24"/>
        </w:rPr>
        <w:t>Уровень среднемесячной заработной платы педагогов всех  муниципальных учреждений дополнительного образования соответствует  уровню 66% среднемесячной средней заработной платы  по экономике</w:t>
      </w:r>
    </w:p>
    <w:p w:rsidR="0016376E" w:rsidRPr="0016376E" w:rsidRDefault="0016376E" w:rsidP="0016376E">
      <w:pPr>
        <w:pStyle w:val="a3"/>
        <w:tabs>
          <w:tab w:val="left" w:pos="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подпрограммы </w:t>
      </w:r>
      <w:r w:rsidRPr="009F36D2">
        <w:rPr>
          <w:rFonts w:ascii="Times New Roman" w:hAnsi="Times New Roman" w:cs="Times New Roman"/>
          <w:sz w:val="24"/>
          <w:szCs w:val="24"/>
        </w:rPr>
        <w:t>I</w:t>
      </w:r>
      <w:r>
        <w:rPr>
          <w:rFonts w:ascii="Times New Roman" w:hAnsi="Times New Roman" w:cs="Times New Roman"/>
          <w:sz w:val="24"/>
          <w:szCs w:val="24"/>
          <w:lang w:val="en-US"/>
        </w:rPr>
        <w:t>V</w:t>
      </w:r>
      <w:r w:rsidRPr="009F36D2">
        <w:rPr>
          <w:rFonts w:ascii="Times New Roman" w:hAnsi="Times New Roman" w:cs="Times New Roman"/>
          <w:sz w:val="24"/>
          <w:szCs w:val="24"/>
        </w:rPr>
        <w:t>.</w:t>
      </w:r>
      <w:r w:rsidRPr="009F36D2">
        <w:rPr>
          <w:rFonts w:ascii="Times New Roman" w:hAnsi="Times New Roman" w:cs="Times New Roman"/>
          <w:sz w:val="24"/>
          <w:szCs w:val="24"/>
        </w:rPr>
        <w:tab/>
      </w:r>
      <w:r>
        <w:rPr>
          <w:rFonts w:ascii="Times New Roman" w:hAnsi="Times New Roman" w:cs="Times New Roman"/>
          <w:sz w:val="24"/>
          <w:szCs w:val="24"/>
        </w:rPr>
        <w:t>«Обеспечение реализации муниципальной программы</w:t>
      </w:r>
      <w:r w:rsidRPr="0016376E">
        <w:rPr>
          <w:rFonts w:ascii="Times New Roman" w:hAnsi="Times New Roman" w:cs="Times New Roman"/>
          <w:sz w:val="24"/>
          <w:szCs w:val="24"/>
        </w:rPr>
        <w:t xml:space="preserve">» утверждено финансирование в размере 85 839,1 тыс. рублей, в том числе из средств бюджета района – 83 489,9 тыс. рублей и средств областного бюджета – 2 349,2 тыс. рублей. </w:t>
      </w:r>
    </w:p>
    <w:p w:rsidR="0016376E" w:rsidRDefault="0016376E" w:rsidP="001637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первом полугодии 2014 года подпрограмма профинансирована в объеме 33 340,03 тыс. рублей, в том числе из средств бюджета Дмитровского района – 32 340,03 тыс. рублей, из средств бюджета Московской области – 921,0 тыс. рублей. Выделенные средства освоены в полном объеме, выполнены следующие программные мероприятия:</w:t>
      </w:r>
    </w:p>
    <w:p w:rsidR="0016376E" w:rsidRDefault="0016376E" w:rsidP="0016376E">
      <w:pPr>
        <w:pStyle w:val="a3"/>
        <w:numPr>
          <w:ilvl w:val="0"/>
          <w:numId w:val="6"/>
        </w:numPr>
        <w:spacing w:after="0" w:line="360" w:lineRule="auto"/>
        <w:jc w:val="both"/>
        <w:rPr>
          <w:rFonts w:ascii="Times New Roman" w:hAnsi="Times New Roman" w:cs="Times New Roman"/>
          <w:sz w:val="24"/>
          <w:szCs w:val="24"/>
        </w:rPr>
      </w:pPr>
      <w:r w:rsidRPr="0016376E">
        <w:rPr>
          <w:rFonts w:ascii="Times New Roman" w:hAnsi="Times New Roman" w:cs="Times New Roman"/>
          <w:sz w:val="24"/>
          <w:szCs w:val="24"/>
        </w:rPr>
        <w:t xml:space="preserve">обеспечение </w:t>
      </w:r>
      <w:proofErr w:type="gramStart"/>
      <w:r w:rsidRPr="0016376E">
        <w:rPr>
          <w:rFonts w:ascii="Times New Roman" w:hAnsi="Times New Roman" w:cs="Times New Roman"/>
          <w:sz w:val="24"/>
          <w:szCs w:val="24"/>
        </w:rPr>
        <w:t>функционирования Управления образования Администрации Дмитровского муниципального района Московской области</w:t>
      </w:r>
      <w:proofErr w:type="gramEnd"/>
      <w:r w:rsidRPr="0016376E">
        <w:rPr>
          <w:rFonts w:ascii="Times New Roman" w:hAnsi="Times New Roman" w:cs="Times New Roman"/>
          <w:sz w:val="24"/>
          <w:szCs w:val="24"/>
        </w:rPr>
        <w:t>;</w:t>
      </w:r>
    </w:p>
    <w:p w:rsidR="009F36D2" w:rsidRDefault="0016376E" w:rsidP="00DE7EAB">
      <w:pPr>
        <w:pStyle w:val="a3"/>
        <w:numPr>
          <w:ilvl w:val="0"/>
          <w:numId w:val="6"/>
        </w:numPr>
        <w:spacing w:after="0" w:line="360" w:lineRule="auto"/>
        <w:jc w:val="both"/>
        <w:rPr>
          <w:rFonts w:ascii="Times New Roman" w:hAnsi="Times New Roman" w:cs="Times New Roman"/>
          <w:sz w:val="24"/>
          <w:szCs w:val="24"/>
        </w:rPr>
      </w:pPr>
      <w:r w:rsidRPr="0016376E">
        <w:rPr>
          <w:rFonts w:ascii="Times New Roman" w:hAnsi="Times New Roman" w:cs="Times New Roman"/>
          <w:sz w:val="24"/>
          <w:szCs w:val="24"/>
        </w:rPr>
        <w:t xml:space="preserve">обслуживание сайта Управления образования; совершенствование открытой системы информирования населения об образовательных услугах, о результатах деятельности муниципальной системы </w:t>
      </w:r>
      <w:r>
        <w:rPr>
          <w:rFonts w:ascii="Times New Roman" w:hAnsi="Times New Roman" w:cs="Times New Roman"/>
          <w:sz w:val="24"/>
          <w:szCs w:val="24"/>
        </w:rPr>
        <w:t>образования.</w:t>
      </w:r>
    </w:p>
    <w:p w:rsidR="0016376E" w:rsidRDefault="0016376E" w:rsidP="0016376E">
      <w:pPr>
        <w:pStyle w:val="a3"/>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1127AD">
        <w:rPr>
          <w:rFonts w:ascii="Times New Roman" w:hAnsi="Times New Roman" w:cs="Times New Roman"/>
          <w:sz w:val="24"/>
          <w:szCs w:val="24"/>
        </w:rPr>
        <w:t>риобретение</w:t>
      </w:r>
      <w:r w:rsidRPr="0016376E">
        <w:rPr>
          <w:rFonts w:ascii="Times New Roman" w:hAnsi="Times New Roman" w:cs="Times New Roman"/>
          <w:sz w:val="24"/>
          <w:szCs w:val="24"/>
        </w:rPr>
        <w:t xml:space="preserve">  оборудование, мебель, инвентарь для  МУДО "Информационный методический центр"</w:t>
      </w:r>
    </w:p>
    <w:p w:rsidR="0016376E" w:rsidRPr="001127AD" w:rsidRDefault="001127AD" w:rsidP="0016376E">
      <w:pPr>
        <w:pStyle w:val="a3"/>
        <w:numPr>
          <w:ilvl w:val="0"/>
          <w:numId w:val="6"/>
        </w:numPr>
        <w:spacing w:after="0" w:line="360" w:lineRule="auto"/>
        <w:jc w:val="both"/>
        <w:rPr>
          <w:rFonts w:ascii="Times New Roman" w:hAnsi="Times New Roman" w:cs="Times New Roman"/>
          <w:sz w:val="24"/>
          <w:szCs w:val="24"/>
        </w:rPr>
      </w:pPr>
      <w:r w:rsidRPr="001127AD">
        <w:rPr>
          <w:rFonts w:ascii="Times New Roman" w:hAnsi="Times New Roman" w:cs="Times New Roman"/>
          <w:sz w:val="24"/>
          <w:szCs w:val="24"/>
        </w:rPr>
        <w:t>о</w:t>
      </w:r>
      <w:r w:rsidR="0016376E" w:rsidRPr="001127AD">
        <w:rPr>
          <w:rFonts w:ascii="Times New Roman" w:hAnsi="Times New Roman" w:cs="Times New Roman"/>
          <w:sz w:val="24"/>
          <w:szCs w:val="24"/>
        </w:rPr>
        <w:t>беспечение  своевременной и достоверной финансовой отчетности по освоению бюджетных ассигнований, выделенных на реа</w:t>
      </w:r>
      <w:r w:rsidRPr="001127AD">
        <w:rPr>
          <w:rFonts w:ascii="Times New Roman" w:hAnsi="Times New Roman" w:cs="Times New Roman"/>
          <w:sz w:val="24"/>
          <w:szCs w:val="24"/>
        </w:rPr>
        <w:t>лизацию мероприятий Подпрограмм</w:t>
      </w:r>
      <w:r>
        <w:rPr>
          <w:rFonts w:ascii="Times New Roman" w:hAnsi="Times New Roman" w:cs="Times New Roman"/>
          <w:sz w:val="24"/>
          <w:szCs w:val="24"/>
        </w:rPr>
        <w:t>: о</w:t>
      </w:r>
      <w:r w:rsidR="0016376E" w:rsidRPr="001127AD">
        <w:rPr>
          <w:rFonts w:ascii="Times New Roman" w:hAnsi="Times New Roman" w:cs="Times New Roman"/>
          <w:sz w:val="24"/>
          <w:szCs w:val="24"/>
        </w:rPr>
        <w:t>тсутствие кредиторской и дебиторской задолженностей  муниципальных учреждений образования.</w:t>
      </w:r>
    </w:p>
    <w:p w:rsidR="0016376E" w:rsidRPr="00CD26D3" w:rsidRDefault="0016376E" w:rsidP="00CD26D3">
      <w:pPr>
        <w:spacing w:after="0" w:line="360" w:lineRule="auto"/>
        <w:ind w:firstLine="708"/>
        <w:jc w:val="both"/>
        <w:rPr>
          <w:rFonts w:ascii="Times New Roman" w:hAnsi="Times New Roman" w:cs="Times New Roman"/>
          <w:sz w:val="24"/>
          <w:szCs w:val="24"/>
        </w:rPr>
      </w:pPr>
      <w:r w:rsidRPr="00CD26D3">
        <w:rPr>
          <w:rFonts w:ascii="Times New Roman" w:hAnsi="Times New Roman" w:cs="Times New Roman"/>
          <w:sz w:val="24"/>
          <w:szCs w:val="24"/>
        </w:rPr>
        <w:t>Отношение среднемесячной  заработной платы  педагогических работников муниципальных  организаций  к среднемесячной заработной плате по экономике Московской области составляет 90% (план 80%).</w:t>
      </w:r>
    </w:p>
    <w:p w:rsidR="00CD26D3" w:rsidRPr="009F36D2" w:rsidRDefault="00CD26D3" w:rsidP="00CD26D3">
      <w:pPr>
        <w:pStyle w:val="a3"/>
        <w:spacing w:after="0" w:line="360" w:lineRule="auto"/>
        <w:ind w:left="1069"/>
        <w:jc w:val="both"/>
        <w:rPr>
          <w:rFonts w:ascii="Times New Roman" w:hAnsi="Times New Roman" w:cs="Times New Roman"/>
          <w:sz w:val="24"/>
          <w:szCs w:val="24"/>
        </w:rPr>
      </w:pPr>
    </w:p>
    <w:p w:rsidR="00260384" w:rsidRDefault="00260384" w:rsidP="00EC5BF5">
      <w:pPr>
        <w:spacing w:after="0" w:line="360" w:lineRule="auto"/>
        <w:ind w:firstLine="709"/>
        <w:jc w:val="both"/>
        <w:rPr>
          <w:rFonts w:ascii="Times New Roman" w:hAnsi="Times New Roman" w:cs="Times New Roman"/>
          <w:sz w:val="24"/>
          <w:szCs w:val="24"/>
        </w:rPr>
      </w:pPr>
      <w:r w:rsidRPr="00217793">
        <w:rPr>
          <w:rFonts w:ascii="Times New Roman" w:hAnsi="Times New Roman" w:cs="Times New Roman"/>
          <w:b/>
          <w:sz w:val="24"/>
          <w:szCs w:val="24"/>
        </w:rPr>
        <w:t>3</w:t>
      </w:r>
      <w:r>
        <w:rPr>
          <w:rFonts w:ascii="Times New Roman" w:hAnsi="Times New Roman" w:cs="Times New Roman"/>
          <w:sz w:val="24"/>
          <w:szCs w:val="24"/>
        </w:rPr>
        <w:t xml:space="preserve">. </w:t>
      </w:r>
      <w:r w:rsidR="00FD3767">
        <w:rPr>
          <w:rFonts w:ascii="Times New Roman" w:hAnsi="Times New Roman" w:cs="Times New Roman"/>
          <w:sz w:val="24"/>
          <w:szCs w:val="24"/>
        </w:rPr>
        <w:t>На реализацию муниципальной программы</w:t>
      </w:r>
      <w:r w:rsidR="00041F18">
        <w:rPr>
          <w:rFonts w:ascii="Times New Roman" w:hAnsi="Times New Roman" w:cs="Times New Roman"/>
          <w:sz w:val="24"/>
          <w:szCs w:val="24"/>
        </w:rPr>
        <w:t xml:space="preserve">  </w:t>
      </w:r>
      <w:r w:rsidRPr="00FD3767">
        <w:rPr>
          <w:rFonts w:ascii="Times New Roman" w:hAnsi="Times New Roman" w:cs="Times New Roman"/>
          <w:b/>
          <w:sz w:val="24"/>
          <w:szCs w:val="24"/>
        </w:rPr>
        <w:t>«Культура Дмитровского муниципального района Московской области»</w:t>
      </w:r>
      <w:r w:rsidR="00FD3767">
        <w:rPr>
          <w:rFonts w:ascii="Times New Roman" w:hAnsi="Times New Roman" w:cs="Times New Roman"/>
          <w:b/>
          <w:sz w:val="24"/>
          <w:szCs w:val="24"/>
        </w:rPr>
        <w:t xml:space="preserve"> </w:t>
      </w:r>
      <w:r w:rsidR="00FD3767" w:rsidRPr="00FD3767">
        <w:rPr>
          <w:rFonts w:ascii="Times New Roman" w:hAnsi="Times New Roman" w:cs="Times New Roman"/>
          <w:sz w:val="24"/>
          <w:szCs w:val="24"/>
        </w:rPr>
        <w:t>в 2014 году</w:t>
      </w:r>
      <w:r w:rsidR="00FD3767">
        <w:rPr>
          <w:rFonts w:ascii="Times New Roman" w:hAnsi="Times New Roman" w:cs="Times New Roman"/>
          <w:sz w:val="24"/>
          <w:szCs w:val="24"/>
        </w:rPr>
        <w:t xml:space="preserve"> программой предусмотрено сре</w:t>
      </w:r>
      <w:proofErr w:type="gramStart"/>
      <w:r w:rsidR="00FD3767">
        <w:rPr>
          <w:rFonts w:ascii="Times New Roman" w:hAnsi="Times New Roman" w:cs="Times New Roman"/>
          <w:sz w:val="24"/>
          <w:szCs w:val="24"/>
        </w:rPr>
        <w:t>дств в р</w:t>
      </w:r>
      <w:proofErr w:type="gramEnd"/>
      <w:r w:rsidR="00FD3767">
        <w:rPr>
          <w:rFonts w:ascii="Times New Roman" w:hAnsi="Times New Roman" w:cs="Times New Roman"/>
          <w:sz w:val="24"/>
          <w:szCs w:val="24"/>
        </w:rPr>
        <w:t>азмере 209 590,9 тыс. рублей, в том числе средств бюджета Дмитровского муниципального района – 148 817,9 тыс. рублей, средств бюджета Московской области  - 17 803,1 тыс. рублей; средств бюджетов поселений – 42 969,9 тыс. рублей.</w:t>
      </w:r>
    </w:p>
    <w:p w:rsidR="006724CD" w:rsidRDefault="00FD3767" w:rsidP="006724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w:t>
      </w:r>
      <w:r w:rsidRPr="00EC5BF5">
        <w:rPr>
          <w:rFonts w:ascii="Times New Roman" w:hAnsi="Times New Roman" w:cs="Times New Roman"/>
          <w:sz w:val="24"/>
          <w:szCs w:val="24"/>
        </w:rPr>
        <w:t xml:space="preserve"> </w:t>
      </w:r>
      <w:r>
        <w:rPr>
          <w:rFonts w:ascii="Times New Roman" w:hAnsi="Times New Roman" w:cs="Times New Roman"/>
          <w:sz w:val="24"/>
          <w:szCs w:val="24"/>
        </w:rPr>
        <w:t xml:space="preserve">полугодие 2014 года </w:t>
      </w:r>
      <w:r w:rsidR="00EC5BF5">
        <w:rPr>
          <w:rFonts w:ascii="Times New Roman" w:hAnsi="Times New Roman" w:cs="Times New Roman"/>
          <w:sz w:val="24"/>
          <w:szCs w:val="24"/>
        </w:rPr>
        <w:t>профинансировано</w:t>
      </w:r>
      <w:r>
        <w:rPr>
          <w:rFonts w:ascii="Times New Roman" w:hAnsi="Times New Roman" w:cs="Times New Roman"/>
          <w:sz w:val="24"/>
          <w:szCs w:val="24"/>
        </w:rPr>
        <w:t xml:space="preserve"> </w:t>
      </w:r>
      <w:r w:rsidR="00EC5BF5">
        <w:rPr>
          <w:rFonts w:ascii="Times New Roman" w:hAnsi="Times New Roman" w:cs="Times New Roman"/>
          <w:sz w:val="24"/>
          <w:szCs w:val="24"/>
        </w:rPr>
        <w:t>85 132,6 тыс. рублей, что составляет</w:t>
      </w:r>
      <w:r w:rsidR="00EA38E2">
        <w:rPr>
          <w:rFonts w:ascii="Times New Roman" w:hAnsi="Times New Roman" w:cs="Times New Roman"/>
          <w:sz w:val="24"/>
          <w:szCs w:val="24"/>
        </w:rPr>
        <w:t xml:space="preserve"> 40,6 % от утвержденного плана, из них </w:t>
      </w:r>
      <w:r w:rsidR="00893AA6">
        <w:rPr>
          <w:rFonts w:ascii="Times New Roman" w:hAnsi="Times New Roman" w:cs="Times New Roman"/>
          <w:sz w:val="24"/>
          <w:szCs w:val="24"/>
        </w:rPr>
        <w:t xml:space="preserve">освоено 96%. </w:t>
      </w:r>
      <w:r w:rsidR="00DC5751">
        <w:rPr>
          <w:rFonts w:ascii="Times New Roman" w:hAnsi="Times New Roman" w:cs="Times New Roman"/>
          <w:sz w:val="24"/>
          <w:szCs w:val="24"/>
        </w:rPr>
        <w:t xml:space="preserve"> </w:t>
      </w:r>
    </w:p>
    <w:p w:rsidR="00040042" w:rsidRDefault="006724CD" w:rsidP="00040042">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4"/>
        </w:rPr>
        <w:t xml:space="preserve">В рамках программы в первом полугодии </w:t>
      </w:r>
      <w:r w:rsidRPr="006724CD">
        <w:rPr>
          <w:rFonts w:ascii="Times New Roman" w:hAnsi="Times New Roman" w:cs="Times New Roman"/>
          <w:sz w:val="24"/>
          <w:szCs w:val="24"/>
        </w:rPr>
        <w:t>проведено 18</w:t>
      </w:r>
      <w:r>
        <w:rPr>
          <w:rFonts w:ascii="Times New Roman" w:hAnsi="Times New Roman" w:cs="Times New Roman"/>
          <w:sz w:val="24"/>
          <w:szCs w:val="24"/>
        </w:rPr>
        <w:t xml:space="preserve"> из 33 запланированных на 2014 года</w:t>
      </w:r>
      <w:r w:rsidRPr="006724CD">
        <w:rPr>
          <w:rFonts w:ascii="Times New Roman" w:hAnsi="Times New Roman" w:cs="Times New Roman"/>
          <w:sz w:val="24"/>
          <w:szCs w:val="24"/>
        </w:rPr>
        <w:t xml:space="preserve"> </w:t>
      </w:r>
      <w:r>
        <w:rPr>
          <w:rFonts w:ascii="Times New Roman" w:hAnsi="Times New Roman" w:cs="Times New Roman"/>
          <w:sz w:val="24"/>
          <w:szCs w:val="24"/>
        </w:rPr>
        <w:t xml:space="preserve">культурно-массовых </w:t>
      </w:r>
      <w:r w:rsidRPr="006724CD">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6724CD">
        <w:rPr>
          <w:rFonts w:ascii="Times New Roman" w:hAnsi="Times New Roman" w:cs="Times New Roman"/>
          <w:sz w:val="24"/>
          <w:szCs w:val="28"/>
        </w:rPr>
        <w:t xml:space="preserve">Освоение средств </w:t>
      </w:r>
      <w:r>
        <w:rPr>
          <w:rFonts w:ascii="Times New Roman" w:hAnsi="Times New Roman" w:cs="Times New Roman"/>
          <w:sz w:val="24"/>
          <w:szCs w:val="28"/>
        </w:rPr>
        <w:t xml:space="preserve">по данной статье расходов </w:t>
      </w:r>
      <w:r w:rsidRPr="006724CD">
        <w:rPr>
          <w:rFonts w:ascii="Times New Roman" w:hAnsi="Times New Roman" w:cs="Times New Roman"/>
          <w:sz w:val="24"/>
          <w:szCs w:val="28"/>
        </w:rPr>
        <w:t xml:space="preserve">составило 53,6% в связи с </w:t>
      </w:r>
      <w:r>
        <w:rPr>
          <w:rFonts w:ascii="Times New Roman" w:hAnsi="Times New Roman" w:cs="Times New Roman"/>
          <w:sz w:val="24"/>
          <w:szCs w:val="28"/>
        </w:rPr>
        <w:t>сокращением</w:t>
      </w:r>
      <w:r w:rsidRPr="006724CD">
        <w:rPr>
          <w:rFonts w:ascii="Times New Roman" w:hAnsi="Times New Roman" w:cs="Times New Roman"/>
          <w:sz w:val="24"/>
          <w:szCs w:val="28"/>
        </w:rPr>
        <w:t xml:space="preserve"> плановы</w:t>
      </w:r>
      <w:r>
        <w:rPr>
          <w:rFonts w:ascii="Times New Roman" w:hAnsi="Times New Roman" w:cs="Times New Roman"/>
          <w:sz w:val="24"/>
          <w:szCs w:val="28"/>
        </w:rPr>
        <w:t xml:space="preserve">х </w:t>
      </w:r>
      <w:r w:rsidRPr="006724CD">
        <w:rPr>
          <w:rFonts w:ascii="Times New Roman" w:hAnsi="Times New Roman" w:cs="Times New Roman"/>
          <w:sz w:val="24"/>
          <w:szCs w:val="28"/>
        </w:rPr>
        <w:t>расход</w:t>
      </w:r>
      <w:r>
        <w:rPr>
          <w:rFonts w:ascii="Times New Roman" w:hAnsi="Times New Roman" w:cs="Times New Roman"/>
          <w:sz w:val="24"/>
          <w:szCs w:val="28"/>
        </w:rPr>
        <w:t xml:space="preserve">ов </w:t>
      </w:r>
      <w:r w:rsidRPr="006724CD">
        <w:rPr>
          <w:rFonts w:ascii="Times New Roman" w:hAnsi="Times New Roman" w:cs="Times New Roman"/>
          <w:sz w:val="24"/>
          <w:szCs w:val="28"/>
        </w:rPr>
        <w:t xml:space="preserve">на </w:t>
      </w:r>
      <w:r>
        <w:rPr>
          <w:rFonts w:ascii="Times New Roman" w:hAnsi="Times New Roman" w:cs="Times New Roman"/>
          <w:sz w:val="24"/>
          <w:szCs w:val="28"/>
        </w:rPr>
        <w:t xml:space="preserve">текущие </w:t>
      </w:r>
      <w:r w:rsidRPr="006724CD">
        <w:rPr>
          <w:rFonts w:ascii="Times New Roman" w:hAnsi="Times New Roman" w:cs="Times New Roman"/>
          <w:sz w:val="24"/>
          <w:szCs w:val="28"/>
        </w:rPr>
        <w:t>мероприятия</w:t>
      </w:r>
      <w:r>
        <w:rPr>
          <w:rFonts w:ascii="Times New Roman" w:hAnsi="Times New Roman" w:cs="Times New Roman"/>
          <w:sz w:val="24"/>
          <w:szCs w:val="28"/>
        </w:rPr>
        <w:t>,</w:t>
      </w:r>
      <w:r w:rsidRPr="006724CD">
        <w:rPr>
          <w:rFonts w:ascii="Times New Roman" w:hAnsi="Times New Roman" w:cs="Times New Roman"/>
          <w:sz w:val="24"/>
          <w:szCs w:val="28"/>
        </w:rPr>
        <w:t xml:space="preserve"> в связи с проведением в 3 квартале 2014</w:t>
      </w:r>
      <w:r w:rsidR="00040042">
        <w:rPr>
          <w:rFonts w:ascii="Times New Roman" w:hAnsi="Times New Roman" w:cs="Times New Roman"/>
          <w:sz w:val="24"/>
          <w:szCs w:val="28"/>
        </w:rPr>
        <w:t xml:space="preserve"> </w:t>
      </w:r>
      <w:r w:rsidRPr="006724CD">
        <w:rPr>
          <w:rFonts w:ascii="Times New Roman" w:hAnsi="Times New Roman" w:cs="Times New Roman"/>
          <w:sz w:val="24"/>
          <w:szCs w:val="28"/>
        </w:rPr>
        <w:t xml:space="preserve">года юбилейного Дня города (860лет). </w:t>
      </w:r>
    </w:p>
    <w:p w:rsidR="00E7788E" w:rsidRDefault="00040042" w:rsidP="00E7788E">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рамках задачи по </w:t>
      </w:r>
      <w:r w:rsidRPr="00040042">
        <w:rPr>
          <w:rFonts w:ascii="Times New Roman" w:hAnsi="Times New Roman" w:cs="Times New Roman"/>
          <w:sz w:val="24"/>
          <w:szCs w:val="28"/>
        </w:rPr>
        <w:t>развити</w:t>
      </w:r>
      <w:r>
        <w:rPr>
          <w:rFonts w:ascii="Times New Roman" w:hAnsi="Times New Roman" w:cs="Times New Roman"/>
          <w:sz w:val="24"/>
          <w:szCs w:val="28"/>
        </w:rPr>
        <w:t>ю</w:t>
      </w:r>
      <w:r w:rsidRPr="00040042">
        <w:rPr>
          <w:rFonts w:ascii="Times New Roman" w:hAnsi="Times New Roman" w:cs="Times New Roman"/>
          <w:sz w:val="24"/>
          <w:szCs w:val="28"/>
        </w:rPr>
        <w:t xml:space="preserve"> библиотечного дела  в Д</w:t>
      </w:r>
      <w:r>
        <w:rPr>
          <w:rFonts w:ascii="Times New Roman" w:hAnsi="Times New Roman" w:cs="Times New Roman"/>
          <w:sz w:val="24"/>
          <w:szCs w:val="28"/>
        </w:rPr>
        <w:t xml:space="preserve">митровском муниципальном районе </w:t>
      </w:r>
      <w:r w:rsidRPr="00040042">
        <w:rPr>
          <w:rFonts w:ascii="Times New Roman" w:hAnsi="Times New Roman" w:cs="Times New Roman"/>
          <w:sz w:val="24"/>
          <w:szCs w:val="28"/>
        </w:rPr>
        <w:t>освоение средств составило 88,8% в связи с тем, что  договора на приобретение библиотечного фонда заключены в конце июня, и трансферты поселений на содержание учреждений перечислены авансом в конце июня. По состоянию на 01.07.2014г. количество пользователей библиотек -  46</w:t>
      </w:r>
      <w:r>
        <w:rPr>
          <w:rFonts w:ascii="Times New Roman" w:hAnsi="Times New Roman" w:cs="Times New Roman"/>
          <w:sz w:val="24"/>
          <w:szCs w:val="28"/>
        </w:rPr>
        <w:t> </w:t>
      </w:r>
      <w:r w:rsidRPr="00040042">
        <w:rPr>
          <w:rFonts w:ascii="Times New Roman" w:hAnsi="Times New Roman" w:cs="Times New Roman"/>
          <w:sz w:val="24"/>
          <w:szCs w:val="28"/>
        </w:rPr>
        <w:t>086</w:t>
      </w:r>
      <w:r>
        <w:rPr>
          <w:rFonts w:ascii="Times New Roman" w:hAnsi="Times New Roman" w:cs="Times New Roman"/>
          <w:sz w:val="24"/>
          <w:szCs w:val="28"/>
        </w:rPr>
        <w:t xml:space="preserve"> </w:t>
      </w:r>
      <w:r w:rsidR="00F0131B">
        <w:rPr>
          <w:rFonts w:ascii="Times New Roman" w:hAnsi="Times New Roman" w:cs="Times New Roman"/>
          <w:sz w:val="24"/>
          <w:szCs w:val="28"/>
        </w:rPr>
        <w:t xml:space="preserve">человек, что составляет 76% </w:t>
      </w:r>
      <w:r w:rsidRPr="00040042">
        <w:rPr>
          <w:rFonts w:ascii="Times New Roman" w:hAnsi="Times New Roman" w:cs="Times New Roman"/>
          <w:sz w:val="24"/>
          <w:szCs w:val="28"/>
        </w:rPr>
        <w:t>план</w:t>
      </w:r>
      <w:r w:rsidR="00F0131B">
        <w:rPr>
          <w:rFonts w:ascii="Times New Roman" w:hAnsi="Times New Roman" w:cs="Times New Roman"/>
          <w:sz w:val="24"/>
          <w:szCs w:val="28"/>
        </w:rPr>
        <w:t>ового значения</w:t>
      </w:r>
      <w:r w:rsidRPr="00040042">
        <w:rPr>
          <w:rFonts w:ascii="Times New Roman" w:hAnsi="Times New Roman" w:cs="Times New Roman"/>
          <w:sz w:val="24"/>
          <w:szCs w:val="28"/>
        </w:rPr>
        <w:t xml:space="preserve"> на</w:t>
      </w:r>
      <w:r w:rsidR="00F0131B">
        <w:rPr>
          <w:rFonts w:ascii="Times New Roman" w:hAnsi="Times New Roman" w:cs="Times New Roman"/>
          <w:sz w:val="24"/>
          <w:szCs w:val="28"/>
        </w:rPr>
        <w:t xml:space="preserve"> 2014 год</w:t>
      </w:r>
      <w:r w:rsidRPr="00040042">
        <w:rPr>
          <w:rFonts w:ascii="Times New Roman" w:hAnsi="Times New Roman" w:cs="Times New Roman"/>
          <w:sz w:val="24"/>
          <w:szCs w:val="28"/>
        </w:rPr>
        <w:t>.</w:t>
      </w:r>
    </w:p>
    <w:p w:rsidR="00E7788E" w:rsidRPr="00E7788E" w:rsidRDefault="00EA38E2" w:rsidP="00E7788E">
      <w:pPr>
        <w:spacing w:after="0" w:line="360" w:lineRule="auto"/>
        <w:ind w:firstLine="709"/>
        <w:jc w:val="both"/>
        <w:rPr>
          <w:rFonts w:ascii="Times New Roman" w:hAnsi="Times New Roman" w:cs="Times New Roman"/>
          <w:sz w:val="24"/>
          <w:szCs w:val="28"/>
        </w:rPr>
      </w:pPr>
      <w:r w:rsidRPr="00040042">
        <w:rPr>
          <w:rFonts w:ascii="Times New Roman" w:hAnsi="Times New Roman" w:cs="Times New Roman"/>
          <w:sz w:val="24"/>
          <w:szCs w:val="24"/>
        </w:rPr>
        <w:t xml:space="preserve">Освоение средств </w:t>
      </w:r>
      <w:r w:rsidR="00040042" w:rsidRPr="00040042">
        <w:rPr>
          <w:rFonts w:ascii="Times New Roman" w:hAnsi="Times New Roman" w:cs="Times New Roman"/>
          <w:sz w:val="24"/>
          <w:szCs w:val="24"/>
        </w:rPr>
        <w:t>на  развитие му</w:t>
      </w:r>
      <w:r w:rsidR="00040042">
        <w:rPr>
          <w:rFonts w:ascii="Times New Roman" w:hAnsi="Times New Roman" w:cs="Times New Roman"/>
          <w:sz w:val="24"/>
          <w:szCs w:val="24"/>
        </w:rPr>
        <w:t>зейного дела, а также р</w:t>
      </w:r>
      <w:r w:rsidR="00040042" w:rsidRPr="00040042">
        <w:rPr>
          <w:rFonts w:ascii="Times New Roman" w:hAnsi="Times New Roman" w:cs="Times New Roman"/>
          <w:sz w:val="24"/>
          <w:szCs w:val="24"/>
        </w:rPr>
        <w:t>азвити</w:t>
      </w:r>
      <w:r w:rsidR="00040042">
        <w:rPr>
          <w:rFonts w:ascii="Times New Roman" w:hAnsi="Times New Roman" w:cs="Times New Roman"/>
          <w:sz w:val="24"/>
          <w:szCs w:val="24"/>
        </w:rPr>
        <w:t>я</w:t>
      </w:r>
      <w:r w:rsidR="00040042" w:rsidRPr="00040042">
        <w:rPr>
          <w:rFonts w:ascii="Times New Roman" w:hAnsi="Times New Roman" w:cs="Times New Roman"/>
          <w:sz w:val="24"/>
          <w:szCs w:val="24"/>
        </w:rPr>
        <w:t xml:space="preserve"> дополнительного  образования  </w:t>
      </w:r>
      <w:r w:rsidR="00F0131B" w:rsidRPr="00F0131B">
        <w:rPr>
          <w:rFonts w:ascii="Times New Roman" w:hAnsi="Times New Roman" w:cs="Times New Roman"/>
          <w:sz w:val="24"/>
          <w:szCs w:val="24"/>
        </w:rPr>
        <w:t>художественно-эстетической направленности в учреждениях дополнительного образования,  явля</w:t>
      </w:r>
      <w:r w:rsidR="00F0131B">
        <w:rPr>
          <w:rFonts w:ascii="Times New Roman" w:hAnsi="Times New Roman" w:cs="Times New Roman"/>
          <w:sz w:val="24"/>
          <w:szCs w:val="24"/>
        </w:rPr>
        <w:t>ющихся  бюджетными учреждениями,</w:t>
      </w:r>
      <w:r w:rsidR="00F0131B" w:rsidRPr="00F0131B">
        <w:rPr>
          <w:rFonts w:ascii="Times New Roman" w:hAnsi="Times New Roman" w:cs="Times New Roman"/>
          <w:sz w:val="24"/>
          <w:szCs w:val="24"/>
        </w:rPr>
        <w:t xml:space="preserve"> </w:t>
      </w:r>
      <w:r w:rsidR="00040042" w:rsidRPr="00040042">
        <w:rPr>
          <w:rFonts w:ascii="Times New Roman" w:hAnsi="Times New Roman" w:cs="Times New Roman"/>
          <w:sz w:val="24"/>
          <w:szCs w:val="24"/>
        </w:rPr>
        <w:t>в сфере культуры</w:t>
      </w:r>
      <w:r w:rsidR="00040042">
        <w:rPr>
          <w:rFonts w:ascii="Times New Roman" w:hAnsi="Times New Roman" w:cs="Times New Roman"/>
          <w:sz w:val="24"/>
          <w:szCs w:val="24"/>
        </w:rPr>
        <w:t xml:space="preserve"> </w:t>
      </w:r>
      <w:r w:rsidRPr="00040042">
        <w:rPr>
          <w:rFonts w:ascii="Times New Roman" w:hAnsi="Times New Roman" w:cs="Times New Roman"/>
          <w:sz w:val="24"/>
          <w:szCs w:val="24"/>
        </w:rPr>
        <w:t xml:space="preserve">составило 100%. </w:t>
      </w:r>
      <w:r w:rsidR="00040042" w:rsidRPr="00040042">
        <w:rPr>
          <w:rFonts w:ascii="Times New Roman" w:hAnsi="Times New Roman" w:cs="Times New Roman"/>
          <w:sz w:val="24"/>
          <w:szCs w:val="24"/>
        </w:rPr>
        <w:t>Ч</w:t>
      </w:r>
      <w:r w:rsidRPr="00040042">
        <w:rPr>
          <w:rFonts w:ascii="Times New Roman" w:hAnsi="Times New Roman" w:cs="Times New Roman"/>
          <w:sz w:val="24"/>
          <w:szCs w:val="24"/>
        </w:rPr>
        <w:t>исло посещений музея -  24 933чел. (план на год – 37</w:t>
      </w:r>
      <w:r w:rsidR="00040042" w:rsidRPr="00040042">
        <w:rPr>
          <w:rFonts w:ascii="Times New Roman" w:hAnsi="Times New Roman" w:cs="Times New Roman"/>
          <w:sz w:val="24"/>
          <w:szCs w:val="24"/>
        </w:rPr>
        <w:t> </w:t>
      </w:r>
      <w:r w:rsidRPr="00040042">
        <w:rPr>
          <w:rFonts w:ascii="Times New Roman" w:hAnsi="Times New Roman" w:cs="Times New Roman"/>
          <w:sz w:val="24"/>
          <w:szCs w:val="24"/>
        </w:rPr>
        <w:t>976</w:t>
      </w:r>
      <w:r w:rsidR="00040042" w:rsidRPr="00040042">
        <w:rPr>
          <w:rFonts w:ascii="Times New Roman" w:hAnsi="Times New Roman" w:cs="Times New Roman"/>
          <w:sz w:val="24"/>
          <w:szCs w:val="24"/>
        </w:rPr>
        <w:t xml:space="preserve"> </w:t>
      </w:r>
      <w:r w:rsidRPr="00040042">
        <w:rPr>
          <w:rFonts w:ascii="Times New Roman" w:hAnsi="Times New Roman" w:cs="Times New Roman"/>
          <w:sz w:val="24"/>
          <w:szCs w:val="24"/>
        </w:rPr>
        <w:t>чел.).</w:t>
      </w:r>
      <w:r w:rsidR="00040042">
        <w:rPr>
          <w:rFonts w:ascii="Times New Roman" w:hAnsi="Times New Roman" w:cs="Times New Roman"/>
          <w:sz w:val="24"/>
          <w:szCs w:val="24"/>
        </w:rPr>
        <w:t xml:space="preserve"> </w:t>
      </w:r>
      <w:r w:rsidR="00E7788E">
        <w:rPr>
          <w:rFonts w:ascii="Times New Roman" w:hAnsi="Times New Roman" w:cs="Times New Roman"/>
          <w:sz w:val="24"/>
          <w:szCs w:val="28"/>
        </w:rPr>
        <w:t>Численность</w:t>
      </w:r>
      <w:r w:rsidR="00E7788E" w:rsidRPr="00E7788E">
        <w:rPr>
          <w:rFonts w:ascii="Times New Roman" w:hAnsi="Times New Roman" w:cs="Times New Roman"/>
          <w:sz w:val="24"/>
          <w:szCs w:val="28"/>
        </w:rPr>
        <w:t xml:space="preserve"> учащи</w:t>
      </w:r>
      <w:r w:rsidR="00E7788E">
        <w:rPr>
          <w:rFonts w:ascii="Times New Roman" w:hAnsi="Times New Roman" w:cs="Times New Roman"/>
          <w:sz w:val="24"/>
          <w:szCs w:val="28"/>
        </w:rPr>
        <w:t>хся</w:t>
      </w:r>
      <w:r w:rsidR="00E7788E" w:rsidRPr="00E7788E">
        <w:rPr>
          <w:rFonts w:ascii="Times New Roman" w:hAnsi="Times New Roman" w:cs="Times New Roman"/>
          <w:sz w:val="24"/>
          <w:szCs w:val="28"/>
        </w:rPr>
        <w:t xml:space="preserve"> на 01.07.2014г. </w:t>
      </w:r>
      <w:r w:rsidR="00E7788E">
        <w:rPr>
          <w:rFonts w:ascii="Times New Roman" w:hAnsi="Times New Roman" w:cs="Times New Roman"/>
          <w:sz w:val="24"/>
          <w:szCs w:val="28"/>
        </w:rPr>
        <w:t>составляет</w:t>
      </w:r>
      <w:r w:rsidR="00E7788E" w:rsidRPr="00E7788E">
        <w:rPr>
          <w:rFonts w:ascii="Times New Roman" w:hAnsi="Times New Roman" w:cs="Times New Roman"/>
          <w:sz w:val="24"/>
          <w:szCs w:val="28"/>
        </w:rPr>
        <w:t xml:space="preserve"> 1115</w:t>
      </w:r>
      <w:r w:rsidR="00E7788E">
        <w:rPr>
          <w:rFonts w:ascii="Times New Roman" w:hAnsi="Times New Roman" w:cs="Times New Roman"/>
          <w:sz w:val="24"/>
          <w:szCs w:val="28"/>
        </w:rPr>
        <w:t xml:space="preserve"> человек или 100% от планового показателя на 2014 год. </w:t>
      </w:r>
    </w:p>
    <w:p w:rsidR="00F0131B" w:rsidRDefault="00F0131B" w:rsidP="00F0131B">
      <w:pPr>
        <w:tabs>
          <w:tab w:val="center" w:pos="4677"/>
          <w:tab w:val="right" w:pos="9355"/>
        </w:tabs>
        <w:autoSpaceDE w:val="0"/>
        <w:autoSpaceDN w:val="0"/>
        <w:adjustRightInd w:val="0"/>
        <w:spacing w:after="0" w:line="360" w:lineRule="auto"/>
        <w:ind w:left="-96" w:firstLine="805"/>
        <w:jc w:val="both"/>
        <w:rPr>
          <w:rFonts w:ascii="Times New Roman" w:hAnsi="Times New Roman" w:cs="Times New Roman"/>
          <w:sz w:val="24"/>
          <w:szCs w:val="28"/>
        </w:rPr>
      </w:pPr>
      <w:r>
        <w:rPr>
          <w:rFonts w:ascii="Times New Roman" w:hAnsi="Times New Roman" w:cs="Times New Roman"/>
          <w:b/>
          <w:sz w:val="28"/>
          <w:szCs w:val="28"/>
        </w:rPr>
        <w:tab/>
      </w:r>
      <w:r w:rsidRPr="00F0131B">
        <w:rPr>
          <w:rFonts w:ascii="Times New Roman" w:hAnsi="Times New Roman" w:cs="Times New Roman"/>
          <w:sz w:val="24"/>
          <w:szCs w:val="28"/>
        </w:rPr>
        <w:t>В рамках мероприятий по с</w:t>
      </w:r>
      <w:r w:rsidR="00EA38E2" w:rsidRPr="00F0131B">
        <w:rPr>
          <w:rFonts w:ascii="Times New Roman" w:hAnsi="Times New Roman" w:cs="Times New Roman"/>
          <w:sz w:val="24"/>
          <w:szCs w:val="28"/>
        </w:rPr>
        <w:t>охранени</w:t>
      </w:r>
      <w:r w:rsidRPr="00F0131B">
        <w:rPr>
          <w:rFonts w:ascii="Times New Roman" w:hAnsi="Times New Roman" w:cs="Times New Roman"/>
          <w:sz w:val="24"/>
          <w:szCs w:val="28"/>
        </w:rPr>
        <w:t>ю</w:t>
      </w:r>
      <w:r w:rsidR="00EA38E2" w:rsidRPr="00F0131B">
        <w:rPr>
          <w:rFonts w:ascii="Times New Roman" w:hAnsi="Times New Roman" w:cs="Times New Roman"/>
          <w:sz w:val="24"/>
          <w:szCs w:val="28"/>
        </w:rPr>
        <w:t xml:space="preserve"> народной культуры и развитие художественного творчества в Д</w:t>
      </w:r>
      <w:r w:rsidRPr="00F0131B">
        <w:rPr>
          <w:rFonts w:ascii="Times New Roman" w:hAnsi="Times New Roman" w:cs="Times New Roman"/>
          <w:sz w:val="24"/>
          <w:szCs w:val="28"/>
        </w:rPr>
        <w:t xml:space="preserve">митровском муниципальном районе </w:t>
      </w:r>
      <w:r>
        <w:rPr>
          <w:rFonts w:ascii="Times New Roman" w:hAnsi="Times New Roman" w:cs="Times New Roman"/>
          <w:sz w:val="24"/>
          <w:szCs w:val="28"/>
        </w:rPr>
        <w:t xml:space="preserve">обслуживается 24 юридических лица. </w:t>
      </w:r>
      <w:r w:rsidR="00EA38E2" w:rsidRPr="00F0131B">
        <w:rPr>
          <w:rFonts w:ascii="Times New Roman" w:hAnsi="Times New Roman" w:cs="Times New Roman"/>
          <w:sz w:val="24"/>
          <w:szCs w:val="28"/>
        </w:rPr>
        <w:lastRenderedPageBreak/>
        <w:t xml:space="preserve">Освоение средств составило 92,6% в связи с тем, что расходы на  приобретение работ и услуг, приобретение нефинансовых активов оплачены по фактически выставленным счетам.  </w:t>
      </w:r>
    </w:p>
    <w:p w:rsidR="00EA38E2" w:rsidRPr="00F0131B" w:rsidRDefault="00F0131B" w:rsidP="00F0131B">
      <w:pPr>
        <w:tabs>
          <w:tab w:val="center" w:pos="4677"/>
          <w:tab w:val="right" w:pos="9355"/>
        </w:tabs>
        <w:autoSpaceDE w:val="0"/>
        <w:autoSpaceDN w:val="0"/>
        <w:adjustRightInd w:val="0"/>
        <w:spacing w:after="0" w:line="360" w:lineRule="auto"/>
        <w:ind w:left="-96" w:firstLine="805"/>
        <w:jc w:val="both"/>
        <w:rPr>
          <w:rFonts w:ascii="Times New Roman" w:hAnsi="Times New Roman" w:cs="Times New Roman"/>
          <w:sz w:val="24"/>
          <w:szCs w:val="28"/>
        </w:rPr>
      </w:pPr>
      <w:r w:rsidRPr="00F0131B">
        <w:rPr>
          <w:rFonts w:ascii="Times New Roman" w:hAnsi="Times New Roman" w:cs="Times New Roman"/>
          <w:sz w:val="24"/>
          <w:szCs w:val="28"/>
        </w:rPr>
        <w:t>В соответствии с Указом Президента РФ от 07.05.2012 г. № 597 в первом полугодии проведено п</w:t>
      </w:r>
      <w:r w:rsidR="00EA38E2" w:rsidRPr="00F0131B">
        <w:rPr>
          <w:rFonts w:ascii="Times New Roman" w:hAnsi="Times New Roman" w:cs="Times New Roman"/>
          <w:sz w:val="24"/>
          <w:szCs w:val="28"/>
        </w:rPr>
        <w:t>овышение оплаты труда работникам муниципальных учреждений в сфере культуры</w:t>
      </w:r>
      <w:r>
        <w:rPr>
          <w:rFonts w:ascii="Times New Roman" w:hAnsi="Times New Roman" w:cs="Times New Roman"/>
          <w:sz w:val="24"/>
          <w:szCs w:val="28"/>
        </w:rPr>
        <w:t xml:space="preserve"> на 6%. </w:t>
      </w:r>
    </w:p>
    <w:p w:rsidR="00EA38E2" w:rsidRDefault="00EA38E2" w:rsidP="00EA38E2">
      <w:pPr>
        <w:tabs>
          <w:tab w:val="center" w:pos="4677"/>
          <w:tab w:val="right" w:pos="9355"/>
        </w:tabs>
        <w:autoSpaceDE w:val="0"/>
        <w:autoSpaceDN w:val="0"/>
        <w:adjustRightInd w:val="0"/>
        <w:spacing w:after="0" w:line="240" w:lineRule="auto"/>
        <w:ind w:left="-96"/>
        <w:jc w:val="both"/>
        <w:rPr>
          <w:rFonts w:ascii="Times New Roman" w:hAnsi="Times New Roman" w:cs="Times New Roman"/>
          <w:sz w:val="28"/>
          <w:szCs w:val="28"/>
        </w:rPr>
      </w:pPr>
    </w:p>
    <w:p w:rsidR="0023325E" w:rsidRDefault="00403840" w:rsidP="003E46E9">
      <w:pPr>
        <w:pStyle w:val="a3"/>
        <w:spacing w:line="360" w:lineRule="auto"/>
        <w:ind w:left="0" w:firstLine="720"/>
        <w:jc w:val="both"/>
        <w:rPr>
          <w:rFonts w:ascii="Times New Roman" w:hAnsi="Times New Roman" w:cs="Times New Roman"/>
          <w:sz w:val="24"/>
          <w:szCs w:val="24"/>
        </w:rPr>
      </w:pPr>
      <w:r w:rsidRPr="002C1016">
        <w:rPr>
          <w:rFonts w:ascii="Times New Roman" w:hAnsi="Times New Roman" w:cs="Times New Roman"/>
          <w:b/>
          <w:sz w:val="24"/>
          <w:szCs w:val="24"/>
        </w:rPr>
        <w:t>4.</w:t>
      </w:r>
      <w:r>
        <w:rPr>
          <w:rFonts w:ascii="Times New Roman" w:hAnsi="Times New Roman" w:cs="Times New Roman"/>
          <w:sz w:val="24"/>
          <w:szCs w:val="24"/>
        </w:rPr>
        <w:t xml:space="preserve"> </w:t>
      </w:r>
      <w:r w:rsidR="002C1016">
        <w:rPr>
          <w:rFonts w:ascii="Times New Roman" w:hAnsi="Times New Roman" w:cs="Times New Roman"/>
          <w:sz w:val="24"/>
          <w:szCs w:val="24"/>
        </w:rPr>
        <w:t xml:space="preserve"> </w:t>
      </w:r>
      <w:r w:rsidR="00C46519" w:rsidRPr="00C46519">
        <w:rPr>
          <w:rFonts w:ascii="Times New Roman" w:hAnsi="Times New Roman" w:cs="Times New Roman"/>
          <w:sz w:val="24"/>
          <w:szCs w:val="24"/>
        </w:rPr>
        <w:t xml:space="preserve">В 2014 году на реализацию </w:t>
      </w:r>
      <w:r w:rsidR="00C46519">
        <w:rPr>
          <w:rFonts w:ascii="Times New Roman" w:hAnsi="Times New Roman" w:cs="Times New Roman"/>
          <w:sz w:val="24"/>
          <w:szCs w:val="24"/>
        </w:rPr>
        <w:t xml:space="preserve">муниципальной программы </w:t>
      </w:r>
      <w:r w:rsidR="0023325E" w:rsidRPr="00C46519">
        <w:rPr>
          <w:rFonts w:ascii="Times New Roman" w:hAnsi="Times New Roman" w:cs="Times New Roman"/>
          <w:b/>
          <w:sz w:val="24"/>
          <w:szCs w:val="24"/>
        </w:rPr>
        <w:t>«Развитие физической культуры и спорта</w:t>
      </w:r>
      <w:r w:rsidR="00C46519">
        <w:rPr>
          <w:rFonts w:ascii="Times New Roman" w:hAnsi="Times New Roman" w:cs="Times New Roman"/>
          <w:b/>
          <w:sz w:val="24"/>
          <w:szCs w:val="24"/>
        </w:rPr>
        <w:t xml:space="preserve">» </w:t>
      </w:r>
      <w:r w:rsidR="00C46519" w:rsidRPr="00C46519">
        <w:rPr>
          <w:rFonts w:ascii="Times New Roman" w:hAnsi="Times New Roman" w:cs="Times New Roman"/>
          <w:sz w:val="24"/>
          <w:szCs w:val="24"/>
        </w:rPr>
        <w:t>предусмотрено 242</w:t>
      </w:r>
      <w:r w:rsidR="00C46519">
        <w:rPr>
          <w:rFonts w:ascii="Times New Roman" w:hAnsi="Times New Roman" w:cs="Times New Roman"/>
          <w:sz w:val="24"/>
          <w:szCs w:val="24"/>
        </w:rPr>
        <w:t xml:space="preserve"> </w:t>
      </w:r>
      <w:r w:rsidR="00C46519" w:rsidRPr="00C46519">
        <w:rPr>
          <w:rFonts w:ascii="Times New Roman" w:hAnsi="Times New Roman" w:cs="Times New Roman"/>
          <w:sz w:val="24"/>
          <w:szCs w:val="24"/>
        </w:rPr>
        <w:t>219,1 тыс. рублей</w:t>
      </w:r>
      <w:r w:rsidR="00C46519">
        <w:rPr>
          <w:rFonts w:ascii="Times New Roman" w:hAnsi="Times New Roman" w:cs="Times New Roman"/>
          <w:sz w:val="24"/>
          <w:szCs w:val="24"/>
        </w:rPr>
        <w:t xml:space="preserve">, в том числе 201 527,6 </w:t>
      </w:r>
      <w:r w:rsidR="00C46519" w:rsidRPr="00C46519">
        <w:rPr>
          <w:rFonts w:ascii="Times New Roman" w:hAnsi="Times New Roman" w:cs="Times New Roman"/>
          <w:sz w:val="24"/>
          <w:szCs w:val="24"/>
        </w:rPr>
        <w:t xml:space="preserve"> </w:t>
      </w:r>
      <w:r w:rsidR="00C46519">
        <w:rPr>
          <w:rFonts w:ascii="Times New Roman" w:hAnsi="Times New Roman" w:cs="Times New Roman"/>
          <w:sz w:val="24"/>
          <w:szCs w:val="24"/>
        </w:rPr>
        <w:t xml:space="preserve">тыс. рублей – средства бюджета Дмитровского муниципального района, 8 691,5 тыс. рублей – средства бюджета Московской области и 32 000,0  тыс. рублей – средства внебюджетных источников. </w:t>
      </w:r>
    </w:p>
    <w:p w:rsidR="00233A18" w:rsidRDefault="00C46519" w:rsidP="003E46E9">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За первое полугодие 2014 года объем финансирования программы из всех источников составил 143 085,4  тыс. рублей или 59% планового финансирования.</w:t>
      </w:r>
      <w:r w:rsidR="002C1016">
        <w:rPr>
          <w:rFonts w:ascii="Times New Roman" w:hAnsi="Times New Roman" w:cs="Times New Roman"/>
          <w:sz w:val="24"/>
          <w:szCs w:val="24"/>
        </w:rPr>
        <w:t xml:space="preserve"> </w:t>
      </w:r>
      <w:proofErr w:type="gramStart"/>
      <w:r w:rsidR="002C1016">
        <w:rPr>
          <w:rFonts w:ascii="Times New Roman" w:hAnsi="Times New Roman" w:cs="Times New Roman"/>
          <w:sz w:val="24"/>
          <w:szCs w:val="24"/>
        </w:rPr>
        <w:t xml:space="preserve">Освоение денежных средств – 67 909,8 тыс. рублей, что составляет 47,4 %. </w:t>
      </w:r>
      <w:r w:rsidR="00041F18">
        <w:rPr>
          <w:rFonts w:ascii="Times New Roman" w:hAnsi="Times New Roman" w:cs="Times New Roman"/>
          <w:sz w:val="24"/>
          <w:szCs w:val="24"/>
        </w:rPr>
        <w:t>Указанный</w:t>
      </w:r>
      <w:r w:rsidR="002C1016">
        <w:rPr>
          <w:rFonts w:ascii="Times New Roman" w:hAnsi="Times New Roman" w:cs="Times New Roman"/>
          <w:sz w:val="24"/>
          <w:szCs w:val="24"/>
        </w:rPr>
        <w:t xml:space="preserve"> процент освоения финансовых средств </w:t>
      </w:r>
      <w:r w:rsidR="002F01C5">
        <w:rPr>
          <w:rFonts w:ascii="Times New Roman" w:hAnsi="Times New Roman" w:cs="Times New Roman"/>
          <w:sz w:val="24"/>
          <w:szCs w:val="24"/>
        </w:rPr>
        <w:t xml:space="preserve">за 1 полугодие 2014 года </w:t>
      </w:r>
      <w:r w:rsidR="002C1016">
        <w:rPr>
          <w:rFonts w:ascii="Times New Roman" w:hAnsi="Times New Roman" w:cs="Times New Roman"/>
          <w:sz w:val="24"/>
          <w:szCs w:val="24"/>
        </w:rPr>
        <w:t xml:space="preserve">обусловлен </w:t>
      </w:r>
      <w:r w:rsidR="00AB0320">
        <w:rPr>
          <w:rFonts w:ascii="Times New Roman" w:hAnsi="Times New Roman" w:cs="Times New Roman"/>
          <w:sz w:val="24"/>
          <w:szCs w:val="24"/>
        </w:rPr>
        <w:t xml:space="preserve">поздним </w:t>
      </w:r>
      <w:r w:rsidR="002C1016">
        <w:rPr>
          <w:rFonts w:ascii="Times New Roman" w:hAnsi="Times New Roman" w:cs="Times New Roman"/>
          <w:sz w:val="24"/>
          <w:szCs w:val="24"/>
        </w:rPr>
        <w:t>внесением в программу дополнительных задач: «строительство Физкультурно-оздоровительного комплекса в пос. Некрасовский» с предусмотр</w:t>
      </w:r>
      <w:r w:rsidR="00A239C5">
        <w:rPr>
          <w:rFonts w:ascii="Times New Roman" w:hAnsi="Times New Roman" w:cs="Times New Roman"/>
          <w:sz w:val="24"/>
          <w:szCs w:val="24"/>
        </w:rPr>
        <w:t>е</w:t>
      </w:r>
      <w:r w:rsidR="002C1016">
        <w:rPr>
          <w:rFonts w:ascii="Times New Roman" w:hAnsi="Times New Roman" w:cs="Times New Roman"/>
          <w:sz w:val="24"/>
          <w:szCs w:val="24"/>
        </w:rPr>
        <w:t xml:space="preserve">нным </w:t>
      </w:r>
      <w:r w:rsidR="00A239C5">
        <w:rPr>
          <w:rFonts w:ascii="Times New Roman" w:hAnsi="Times New Roman" w:cs="Times New Roman"/>
          <w:sz w:val="24"/>
          <w:szCs w:val="24"/>
        </w:rPr>
        <w:t xml:space="preserve">на 2014 год объемом </w:t>
      </w:r>
      <w:r w:rsidR="002C1016">
        <w:rPr>
          <w:rFonts w:ascii="Times New Roman" w:hAnsi="Times New Roman" w:cs="Times New Roman"/>
          <w:sz w:val="24"/>
          <w:szCs w:val="24"/>
        </w:rPr>
        <w:t>финансиров</w:t>
      </w:r>
      <w:r w:rsidR="00A239C5">
        <w:rPr>
          <w:rFonts w:ascii="Times New Roman" w:hAnsi="Times New Roman" w:cs="Times New Roman"/>
          <w:sz w:val="24"/>
          <w:szCs w:val="24"/>
        </w:rPr>
        <w:t>ания за счет средств бюджета Дмитровского района равным 72 000,0 тыс. рублей,</w:t>
      </w:r>
      <w:r w:rsidR="004A7E37">
        <w:rPr>
          <w:rFonts w:ascii="Times New Roman" w:hAnsi="Times New Roman" w:cs="Times New Roman"/>
          <w:sz w:val="24"/>
          <w:szCs w:val="24"/>
        </w:rPr>
        <w:t xml:space="preserve"> «реконструкция футбольного поля на стадионе «Авангард» в г. Дмитров</w:t>
      </w:r>
      <w:proofErr w:type="gramEnd"/>
      <w:r w:rsidR="004A7E37">
        <w:rPr>
          <w:rFonts w:ascii="Times New Roman" w:hAnsi="Times New Roman" w:cs="Times New Roman"/>
          <w:sz w:val="24"/>
          <w:szCs w:val="24"/>
        </w:rPr>
        <w:t xml:space="preserve"> с предусмотренным объемом внебюджетного финансирования на 2014 год – 32 000,0 тыс. рублей,</w:t>
      </w:r>
      <w:r w:rsidR="00A239C5">
        <w:rPr>
          <w:rFonts w:ascii="Times New Roman" w:hAnsi="Times New Roman" w:cs="Times New Roman"/>
          <w:sz w:val="24"/>
          <w:szCs w:val="24"/>
        </w:rPr>
        <w:t xml:space="preserve"> а также </w:t>
      </w:r>
      <w:r w:rsidR="002C1016">
        <w:rPr>
          <w:rFonts w:ascii="Times New Roman" w:hAnsi="Times New Roman" w:cs="Times New Roman"/>
          <w:sz w:val="24"/>
          <w:szCs w:val="24"/>
        </w:rPr>
        <w:t>задержкой финансирования мероприятий</w:t>
      </w:r>
      <w:r w:rsidR="002F01C5">
        <w:rPr>
          <w:rFonts w:ascii="Times New Roman" w:hAnsi="Times New Roman" w:cs="Times New Roman"/>
          <w:sz w:val="24"/>
          <w:szCs w:val="24"/>
        </w:rPr>
        <w:t xml:space="preserve"> по повышению заработной платы работников муниципальных  учреждений, работающих в области физической культуры и спорта, за счет средств бюджета Московской области. </w:t>
      </w:r>
    </w:p>
    <w:p w:rsidR="00716C8C" w:rsidRDefault="00233A18" w:rsidP="003E46E9">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 отчетную дату строительство физкультурно-оздоровительного комплекса в пос. </w:t>
      </w:r>
      <w:proofErr w:type="gramStart"/>
      <w:r>
        <w:rPr>
          <w:rFonts w:ascii="Times New Roman" w:hAnsi="Times New Roman" w:cs="Times New Roman"/>
          <w:sz w:val="24"/>
          <w:szCs w:val="24"/>
        </w:rPr>
        <w:t>Некрасовский</w:t>
      </w:r>
      <w:proofErr w:type="gramEnd"/>
      <w:r w:rsidRPr="00233A18">
        <w:rPr>
          <w:rFonts w:ascii="Times New Roman" w:hAnsi="Times New Roman" w:cs="Times New Roman"/>
          <w:sz w:val="24"/>
          <w:szCs w:val="24"/>
        </w:rPr>
        <w:t xml:space="preserve"> </w:t>
      </w:r>
      <w:r>
        <w:rPr>
          <w:rFonts w:ascii="Times New Roman" w:hAnsi="Times New Roman" w:cs="Times New Roman"/>
          <w:sz w:val="24"/>
          <w:szCs w:val="24"/>
        </w:rPr>
        <w:t xml:space="preserve">профинансировано в полном объеме. </w:t>
      </w:r>
      <w:r w:rsidR="0039233B" w:rsidRPr="00233A18">
        <w:rPr>
          <w:rFonts w:ascii="Times New Roman" w:hAnsi="Times New Roman" w:cs="Times New Roman"/>
          <w:sz w:val="24"/>
          <w:szCs w:val="24"/>
        </w:rPr>
        <w:t>Принято постановление Администрации Дмитровского муниципального района от 10.02.2014 №660-П "О предоставлении в безвозмездное срочное пользован</w:t>
      </w:r>
      <w:r w:rsidR="0039233B">
        <w:rPr>
          <w:rFonts w:ascii="Times New Roman" w:hAnsi="Times New Roman" w:cs="Times New Roman"/>
          <w:sz w:val="24"/>
          <w:szCs w:val="24"/>
        </w:rPr>
        <w:t>ие земельного участка по адресу</w:t>
      </w:r>
      <w:r w:rsidR="0039233B" w:rsidRPr="00233A18">
        <w:rPr>
          <w:rFonts w:ascii="Times New Roman" w:hAnsi="Times New Roman" w:cs="Times New Roman"/>
          <w:sz w:val="24"/>
          <w:szCs w:val="24"/>
        </w:rPr>
        <w:t>: МО,</w:t>
      </w:r>
      <w:r w:rsidR="0039233B">
        <w:rPr>
          <w:rFonts w:ascii="Times New Roman" w:hAnsi="Times New Roman" w:cs="Times New Roman"/>
          <w:sz w:val="24"/>
          <w:szCs w:val="24"/>
        </w:rPr>
        <w:t xml:space="preserve"> </w:t>
      </w:r>
      <w:r w:rsidR="0039233B" w:rsidRPr="00233A18">
        <w:rPr>
          <w:rFonts w:ascii="Times New Roman" w:hAnsi="Times New Roman" w:cs="Times New Roman"/>
          <w:sz w:val="24"/>
          <w:szCs w:val="24"/>
        </w:rPr>
        <w:t>Дмитровский район, п.</w:t>
      </w:r>
      <w:r w:rsidR="0039233B">
        <w:rPr>
          <w:rFonts w:ascii="Times New Roman" w:hAnsi="Times New Roman" w:cs="Times New Roman"/>
          <w:sz w:val="24"/>
          <w:szCs w:val="24"/>
        </w:rPr>
        <w:t xml:space="preserve"> </w:t>
      </w:r>
      <w:r w:rsidR="0039233B" w:rsidRPr="00233A18">
        <w:rPr>
          <w:rFonts w:ascii="Times New Roman" w:hAnsi="Times New Roman" w:cs="Times New Roman"/>
          <w:sz w:val="24"/>
          <w:szCs w:val="24"/>
        </w:rPr>
        <w:t>Некрасовский, мкр</w:t>
      </w:r>
      <w:r w:rsidR="0039233B">
        <w:rPr>
          <w:rFonts w:ascii="Times New Roman" w:hAnsi="Times New Roman" w:cs="Times New Roman"/>
          <w:sz w:val="24"/>
          <w:szCs w:val="24"/>
        </w:rPr>
        <w:t>.</w:t>
      </w:r>
      <w:r w:rsidR="0039233B" w:rsidRPr="00233A18">
        <w:rPr>
          <w:rFonts w:ascii="Times New Roman" w:hAnsi="Times New Roman" w:cs="Times New Roman"/>
          <w:sz w:val="24"/>
          <w:szCs w:val="24"/>
        </w:rPr>
        <w:t xml:space="preserve"> Строителей д.10" </w:t>
      </w:r>
      <w:r>
        <w:rPr>
          <w:rFonts w:ascii="Times New Roman" w:hAnsi="Times New Roman" w:cs="Times New Roman"/>
          <w:sz w:val="24"/>
          <w:szCs w:val="24"/>
        </w:rPr>
        <w:t>Выполняются проектно-изыскательские ра</w:t>
      </w:r>
      <w:r w:rsidR="0039233B">
        <w:rPr>
          <w:rFonts w:ascii="Times New Roman" w:hAnsi="Times New Roman" w:cs="Times New Roman"/>
          <w:sz w:val="24"/>
          <w:szCs w:val="24"/>
        </w:rPr>
        <w:t>боты.</w:t>
      </w:r>
      <w:r>
        <w:rPr>
          <w:rFonts w:ascii="Times New Roman" w:hAnsi="Times New Roman" w:cs="Times New Roman"/>
          <w:sz w:val="24"/>
          <w:szCs w:val="24"/>
        </w:rPr>
        <w:t xml:space="preserve"> </w:t>
      </w:r>
    </w:p>
    <w:p w:rsidR="00720796" w:rsidRDefault="00720796" w:rsidP="003E46E9">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Реконструкция футбольного поля на стадионе «Авангард» в г. Дмитров ведется в соответствии с графиком. Профинансировано и освоено 13 000,</w:t>
      </w:r>
      <w:r w:rsidR="002B3722">
        <w:rPr>
          <w:rFonts w:ascii="Times New Roman" w:hAnsi="Times New Roman" w:cs="Times New Roman"/>
          <w:sz w:val="24"/>
          <w:szCs w:val="24"/>
        </w:rPr>
        <w:t>0 тыс. рублей внебюджетных средств.</w:t>
      </w:r>
    </w:p>
    <w:p w:rsidR="00403840" w:rsidRDefault="00720796" w:rsidP="003E46E9">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B0E09">
        <w:rPr>
          <w:rFonts w:ascii="Times New Roman" w:hAnsi="Times New Roman" w:cs="Times New Roman"/>
          <w:sz w:val="24"/>
          <w:szCs w:val="24"/>
        </w:rPr>
        <w:t>Комитетом по физкультуре и спорту з</w:t>
      </w:r>
      <w:r w:rsidR="00716C8C">
        <w:rPr>
          <w:rFonts w:ascii="Times New Roman" w:hAnsi="Times New Roman" w:cs="Times New Roman"/>
          <w:sz w:val="24"/>
          <w:szCs w:val="24"/>
        </w:rPr>
        <w:t>а отчетный период проведено 47 из 83 запланированных спортивно-массовых мероприятий районного уровня</w:t>
      </w:r>
      <w:r w:rsidR="00403840">
        <w:rPr>
          <w:rFonts w:ascii="Times New Roman" w:hAnsi="Times New Roman" w:cs="Times New Roman"/>
          <w:sz w:val="24"/>
          <w:szCs w:val="24"/>
        </w:rPr>
        <w:t xml:space="preserve"> на 2014 год</w:t>
      </w:r>
      <w:r w:rsidR="00716C8C">
        <w:rPr>
          <w:rFonts w:ascii="Times New Roman" w:hAnsi="Times New Roman" w:cs="Times New Roman"/>
          <w:sz w:val="24"/>
          <w:szCs w:val="24"/>
        </w:rPr>
        <w:t xml:space="preserve">. </w:t>
      </w:r>
    </w:p>
    <w:p w:rsidR="00716C8C" w:rsidRDefault="00716C8C" w:rsidP="003E46E9">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Количество систематически занимающихся в МУ «Центр развития физической культуры и спорта» </w:t>
      </w:r>
      <w:r w:rsidR="00403840">
        <w:rPr>
          <w:rFonts w:ascii="Times New Roman" w:hAnsi="Times New Roman" w:cs="Times New Roman"/>
          <w:sz w:val="24"/>
          <w:szCs w:val="24"/>
        </w:rPr>
        <w:t xml:space="preserve">(МУ «ЦРФК») </w:t>
      </w:r>
      <w:r>
        <w:rPr>
          <w:rFonts w:ascii="Times New Roman" w:hAnsi="Times New Roman" w:cs="Times New Roman"/>
          <w:sz w:val="24"/>
          <w:szCs w:val="24"/>
        </w:rPr>
        <w:t xml:space="preserve">по состоянию на 01.07.2014 года составляет 351 человек – </w:t>
      </w:r>
      <w:r>
        <w:rPr>
          <w:rFonts w:ascii="Times New Roman" w:hAnsi="Times New Roman" w:cs="Times New Roman"/>
          <w:sz w:val="24"/>
          <w:szCs w:val="24"/>
        </w:rPr>
        <w:lastRenderedPageBreak/>
        <w:t xml:space="preserve">94% от плановых </w:t>
      </w:r>
      <w:r w:rsidR="00403840">
        <w:rPr>
          <w:rFonts w:ascii="Times New Roman" w:hAnsi="Times New Roman" w:cs="Times New Roman"/>
          <w:sz w:val="24"/>
          <w:szCs w:val="24"/>
        </w:rPr>
        <w:t xml:space="preserve">годовых </w:t>
      </w:r>
      <w:r>
        <w:rPr>
          <w:rFonts w:ascii="Times New Roman" w:hAnsi="Times New Roman" w:cs="Times New Roman"/>
          <w:sz w:val="24"/>
          <w:szCs w:val="24"/>
        </w:rPr>
        <w:t>зна</w:t>
      </w:r>
      <w:r w:rsidR="00403840">
        <w:rPr>
          <w:rFonts w:ascii="Times New Roman" w:hAnsi="Times New Roman" w:cs="Times New Roman"/>
          <w:sz w:val="24"/>
          <w:szCs w:val="24"/>
        </w:rPr>
        <w:t>чений показателя</w:t>
      </w:r>
      <w:r>
        <w:rPr>
          <w:rFonts w:ascii="Times New Roman" w:hAnsi="Times New Roman" w:cs="Times New Roman"/>
          <w:sz w:val="24"/>
          <w:szCs w:val="24"/>
        </w:rPr>
        <w:t>.</w:t>
      </w:r>
      <w:r w:rsidR="00403840">
        <w:rPr>
          <w:rFonts w:ascii="Times New Roman" w:hAnsi="Times New Roman" w:cs="Times New Roman"/>
          <w:sz w:val="24"/>
          <w:szCs w:val="24"/>
        </w:rPr>
        <w:t xml:space="preserve"> МУ «ЦРФК» за отчетный период проведено 8 из 16 запланированных в 2014 году спортивных мероприятий.</w:t>
      </w:r>
      <w:r w:rsidR="00BD5E3E">
        <w:rPr>
          <w:rFonts w:ascii="Times New Roman" w:hAnsi="Times New Roman" w:cs="Times New Roman"/>
          <w:sz w:val="24"/>
          <w:szCs w:val="24"/>
        </w:rPr>
        <w:t xml:space="preserve"> </w:t>
      </w:r>
    </w:p>
    <w:p w:rsidR="00A8633A" w:rsidRDefault="00A8633A" w:rsidP="003E46E9">
      <w:pPr>
        <w:pStyle w:val="a3"/>
        <w:spacing w:line="360" w:lineRule="auto"/>
        <w:ind w:left="0" w:firstLine="720"/>
        <w:jc w:val="both"/>
        <w:rPr>
          <w:rFonts w:ascii="Times New Roman" w:hAnsi="Times New Roman" w:cs="Times New Roman"/>
          <w:sz w:val="24"/>
          <w:szCs w:val="24"/>
        </w:rPr>
      </w:pPr>
      <w:r w:rsidRPr="00A8633A">
        <w:rPr>
          <w:rFonts w:ascii="Times New Roman" w:hAnsi="Times New Roman" w:cs="Times New Roman"/>
          <w:sz w:val="24"/>
          <w:szCs w:val="24"/>
        </w:rPr>
        <w:t>Распоряжение</w:t>
      </w:r>
      <w:r>
        <w:rPr>
          <w:rFonts w:ascii="Times New Roman" w:hAnsi="Times New Roman" w:cs="Times New Roman"/>
          <w:sz w:val="24"/>
          <w:szCs w:val="24"/>
        </w:rPr>
        <w:t>м</w:t>
      </w:r>
      <w:r w:rsidRPr="00A8633A">
        <w:rPr>
          <w:rFonts w:ascii="Times New Roman" w:hAnsi="Times New Roman" w:cs="Times New Roman"/>
          <w:sz w:val="24"/>
          <w:szCs w:val="24"/>
        </w:rPr>
        <w:t xml:space="preserve"> Главы Дмитровского муниципального района "Об утверждении списка лучших спортсменов-детей и подростков, добившихся особых успехов в области физической культуры и спорта на присуждение именной стипендии Главы Дмитровского муниципального район Московской области по итогам 201</w:t>
      </w:r>
      <w:r>
        <w:rPr>
          <w:rFonts w:ascii="Times New Roman" w:hAnsi="Times New Roman" w:cs="Times New Roman"/>
          <w:sz w:val="24"/>
          <w:szCs w:val="24"/>
        </w:rPr>
        <w:t>3 года" от 27.05.2014 г №441-РГ у</w:t>
      </w:r>
      <w:r w:rsidRPr="00A8633A">
        <w:rPr>
          <w:rFonts w:ascii="Times New Roman" w:hAnsi="Times New Roman" w:cs="Times New Roman"/>
          <w:sz w:val="24"/>
          <w:szCs w:val="24"/>
        </w:rPr>
        <w:t>твержден список лучших с</w:t>
      </w:r>
      <w:r>
        <w:rPr>
          <w:rFonts w:ascii="Times New Roman" w:hAnsi="Times New Roman" w:cs="Times New Roman"/>
          <w:sz w:val="24"/>
          <w:szCs w:val="24"/>
        </w:rPr>
        <w:t xml:space="preserve">портсменов по итогам 2013 года. Общая сумма выделенных средств на эти цели на 01.07.2014 года составила 240,0 тыс. рублей. </w:t>
      </w:r>
      <w:r w:rsidR="00DE3005" w:rsidRPr="00DE3005">
        <w:rPr>
          <w:rFonts w:ascii="Times New Roman" w:hAnsi="Times New Roman" w:cs="Times New Roman"/>
          <w:sz w:val="24"/>
          <w:szCs w:val="24"/>
        </w:rPr>
        <w:t>Перечисление средств на</w:t>
      </w:r>
      <w:r w:rsidR="00DE3005">
        <w:rPr>
          <w:rFonts w:ascii="Times New Roman" w:hAnsi="Times New Roman" w:cs="Times New Roman"/>
          <w:sz w:val="24"/>
          <w:szCs w:val="24"/>
        </w:rPr>
        <w:t xml:space="preserve"> счета стипендиатов планируется в </w:t>
      </w:r>
      <w:r w:rsidR="00DE3005" w:rsidRPr="00DE3005">
        <w:rPr>
          <w:rFonts w:ascii="Times New Roman" w:hAnsi="Times New Roman" w:cs="Times New Roman"/>
          <w:sz w:val="24"/>
          <w:szCs w:val="24"/>
        </w:rPr>
        <w:t>III</w:t>
      </w:r>
      <w:r w:rsidR="00DE3005">
        <w:rPr>
          <w:rFonts w:ascii="Times New Roman" w:hAnsi="Times New Roman" w:cs="Times New Roman"/>
          <w:sz w:val="24"/>
          <w:szCs w:val="24"/>
        </w:rPr>
        <w:t xml:space="preserve"> </w:t>
      </w:r>
      <w:r w:rsidR="00DE3005" w:rsidRPr="00DE3005">
        <w:rPr>
          <w:rFonts w:ascii="Times New Roman" w:hAnsi="Times New Roman" w:cs="Times New Roman"/>
          <w:sz w:val="24"/>
          <w:szCs w:val="24"/>
        </w:rPr>
        <w:t>квартал</w:t>
      </w:r>
      <w:r w:rsidR="00DE3005">
        <w:rPr>
          <w:rFonts w:ascii="Times New Roman" w:hAnsi="Times New Roman" w:cs="Times New Roman"/>
          <w:sz w:val="24"/>
          <w:szCs w:val="24"/>
        </w:rPr>
        <w:t xml:space="preserve">е </w:t>
      </w:r>
      <w:r w:rsidR="00DE3005" w:rsidRPr="00DE3005">
        <w:rPr>
          <w:rFonts w:ascii="Times New Roman" w:hAnsi="Times New Roman" w:cs="Times New Roman"/>
          <w:sz w:val="24"/>
          <w:szCs w:val="24"/>
        </w:rPr>
        <w:t>2014 года.</w:t>
      </w:r>
    </w:p>
    <w:p w:rsidR="00436BC8" w:rsidRDefault="00436BC8" w:rsidP="0023325E">
      <w:pPr>
        <w:pStyle w:val="a3"/>
        <w:spacing w:line="360" w:lineRule="auto"/>
        <w:jc w:val="both"/>
        <w:rPr>
          <w:rFonts w:ascii="Times New Roman" w:hAnsi="Times New Roman" w:cs="Times New Roman"/>
          <w:b/>
          <w:sz w:val="24"/>
          <w:szCs w:val="24"/>
        </w:rPr>
      </w:pPr>
    </w:p>
    <w:p w:rsidR="00931A4D" w:rsidRDefault="00897D0F" w:rsidP="00BE39EC">
      <w:pPr>
        <w:pStyle w:val="a3"/>
        <w:spacing w:after="0" w:line="360" w:lineRule="auto"/>
        <w:ind w:left="0" w:firstLine="720"/>
        <w:jc w:val="both"/>
        <w:rPr>
          <w:rFonts w:ascii="Times New Roman" w:hAnsi="Times New Roman" w:cs="Times New Roman"/>
          <w:sz w:val="24"/>
          <w:szCs w:val="28"/>
        </w:rPr>
      </w:pPr>
      <w:r w:rsidRPr="00897D0F">
        <w:rPr>
          <w:rFonts w:ascii="Times New Roman" w:hAnsi="Times New Roman" w:cs="Times New Roman"/>
          <w:b/>
          <w:sz w:val="24"/>
          <w:szCs w:val="24"/>
        </w:rPr>
        <w:t xml:space="preserve">5. </w:t>
      </w:r>
      <w:r w:rsidR="00041F18">
        <w:rPr>
          <w:rFonts w:ascii="Times New Roman" w:hAnsi="Times New Roman" w:cs="Times New Roman"/>
          <w:b/>
          <w:sz w:val="24"/>
          <w:szCs w:val="24"/>
        </w:rPr>
        <w:t xml:space="preserve">  </w:t>
      </w:r>
      <w:r w:rsidR="00BE39EC" w:rsidRPr="00BE39EC">
        <w:rPr>
          <w:rFonts w:ascii="Times New Roman" w:hAnsi="Times New Roman" w:cs="Times New Roman"/>
          <w:sz w:val="24"/>
          <w:szCs w:val="24"/>
        </w:rPr>
        <w:t>Н</w:t>
      </w:r>
      <w:r w:rsidR="003E46E9" w:rsidRPr="003E46E9">
        <w:rPr>
          <w:rFonts w:ascii="Times New Roman" w:hAnsi="Times New Roman" w:cs="Times New Roman"/>
          <w:sz w:val="24"/>
          <w:szCs w:val="28"/>
        </w:rPr>
        <w:t xml:space="preserve">а выполнение муниципальной программы Дмитровского муниципального района Московской области </w:t>
      </w:r>
      <w:r w:rsidR="003E46E9" w:rsidRPr="00BE39EC">
        <w:rPr>
          <w:rFonts w:ascii="Times New Roman" w:hAnsi="Times New Roman" w:cs="Times New Roman"/>
          <w:b/>
          <w:sz w:val="24"/>
          <w:szCs w:val="28"/>
        </w:rPr>
        <w:t>«Молодежь Дмитровского муниципального района Московской области»</w:t>
      </w:r>
      <w:r w:rsidR="003E46E9" w:rsidRPr="003E46E9">
        <w:rPr>
          <w:rFonts w:ascii="Times New Roman" w:hAnsi="Times New Roman" w:cs="Times New Roman"/>
          <w:sz w:val="24"/>
          <w:szCs w:val="28"/>
        </w:rPr>
        <w:t xml:space="preserve"> выделено из бюд</w:t>
      </w:r>
      <w:r w:rsidR="003E46E9">
        <w:rPr>
          <w:rFonts w:ascii="Times New Roman" w:hAnsi="Times New Roman" w:cs="Times New Roman"/>
          <w:sz w:val="24"/>
          <w:szCs w:val="28"/>
        </w:rPr>
        <w:t>жета на 2014 год 11584,3 тыс. рублей</w:t>
      </w:r>
      <w:r w:rsidR="00931A4D">
        <w:rPr>
          <w:rFonts w:ascii="Times New Roman" w:hAnsi="Times New Roman" w:cs="Times New Roman"/>
          <w:sz w:val="24"/>
          <w:szCs w:val="28"/>
        </w:rPr>
        <w:t xml:space="preserve">, </w:t>
      </w:r>
      <w:r w:rsidR="003E46E9" w:rsidRPr="003E46E9">
        <w:rPr>
          <w:rFonts w:ascii="Times New Roman" w:hAnsi="Times New Roman" w:cs="Times New Roman"/>
          <w:sz w:val="24"/>
          <w:szCs w:val="28"/>
        </w:rPr>
        <w:t>профинансировано в 1 полугодии 2014 года 4383,31 тыс.</w:t>
      </w:r>
      <w:r w:rsidR="003E46E9">
        <w:rPr>
          <w:rFonts w:ascii="Times New Roman" w:hAnsi="Times New Roman" w:cs="Times New Roman"/>
          <w:sz w:val="24"/>
          <w:szCs w:val="28"/>
        </w:rPr>
        <w:t xml:space="preserve"> </w:t>
      </w:r>
      <w:r w:rsidR="003E46E9" w:rsidRPr="003E46E9">
        <w:rPr>
          <w:rFonts w:ascii="Times New Roman" w:hAnsi="Times New Roman" w:cs="Times New Roman"/>
          <w:sz w:val="24"/>
          <w:szCs w:val="28"/>
        </w:rPr>
        <w:t>руб</w:t>
      </w:r>
      <w:r w:rsidR="003E46E9">
        <w:rPr>
          <w:rFonts w:ascii="Times New Roman" w:hAnsi="Times New Roman" w:cs="Times New Roman"/>
          <w:sz w:val="24"/>
          <w:szCs w:val="28"/>
        </w:rPr>
        <w:t>лей</w:t>
      </w:r>
      <w:r w:rsidR="00931A4D">
        <w:rPr>
          <w:rFonts w:ascii="Times New Roman" w:hAnsi="Times New Roman" w:cs="Times New Roman"/>
          <w:sz w:val="24"/>
          <w:szCs w:val="28"/>
        </w:rPr>
        <w:t>,</w:t>
      </w:r>
      <w:r w:rsidR="003E46E9" w:rsidRPr="003E46E9">
        <w:rPr>
          <w:rFonts w:ascii="Times New Roman" w:hAnsi="Times New Roman" w:cs="Times New Roman"/>
          <w:sz w:val="24"/>
          <w:szCs w:val="28"/>
        </w:rPr>
        <w:t xml:space="preserve"> что составляет 37,8%, выполнено 4030,95 тыс.</w:t>
      </w:r>
      <w:r w:rsidR="003E46E9">
        <w:rPr>
          <w:rFonts w:ascii="Times New Roman" w:hAnsi="Times New Roman" w:cs="Times New Roman"/>
          <w:sz w:val="24"/>
          <w:szCs w:val="28"/>
        </w:rPr>
        <w:t xml:space="preserve"> </w:t>
      </w:r>
      <w:r w:rsidR="003E46E9" w:rsidRPr="003E46E9">
        <w:rPr>
          <w:rFonts w:ascii="Times New Roman" w:hAnsi="Times New Roman" w:cs="Times New Roman"/>
          <w:sz w:val="24"/>
          <w:szCs w:val="28"/>
        </w:rPr>
        <w:t>руб</w:t>
      </w:r>
      <w:r w:rsidR="003E46E9">
        <w:rPr>
          <w:rFonts w:ascii="Times New Roman" w:hAnsi="Times New Roman" w:cs="Times New Roman"/>
          <w:sz w:val="24"/>
          <w:szCs w:val="28"/>
        </w:rPr>
        <w:t>лей</w:t>
      </w:r>
      <w:r w:rsidR="003E46E9" w:rsidRPr="003E46E9">
        <w:rPr>
          <w:rFonts w:ascii="Times New Roman" w:hAnsi="Times New Roman" w:cs="Times New Roman"/>
          <w:sz w:val="24"/>
          <w:szCs w:val="28"/>
        </w:rPr>
        <w:t>, что составляет 91,97% от финансирования.</w:t>
      </w:r>
      <w:r w:rsidR="00DC5751">
        <w:rPr>
          <w:rFonts w:ascii="Times New Roman" w:hAnsi="Times New Roman" w:cs="Times New Roman"/>
          <w:sz w:val="24"/>
          <w:szCs w:val="28"/>
        </w:rPr>
        <w:t xml:space="preserve"> </w:t>
      </w:r>
    </w:p>
    <w:p w:rsidR="00931A4D" w:rsidRPr="00931A4D" w:rsidRDefault="00931A4D" w:rsidP="00BE39EC">
      <w:pPr>
        <w:spacing w:after="0" w:line="360" w:lineRule="auto"/>
        <w:ind w:firstLine="540"/>
        <w:jc w:val="both"/>
        <w:rPr>
          <w:rFonts w:ascii="Times New Roman" w:hAnsi="Times New Roman" w:cs="Times New Roman"/>
          <w:sz w:val="24"/>
          <w:szCs w:val="28"/>
        </w:rPr>
      </w:pPr>
      <w:r w:rsidRPr="00931A4D">
        <w:rPr>
          <w:rFonts w:ascii="Times New Roman" w:hAnsi="Times New Roman" w:cs="Times New Roman"/>
          <w:sz w:val="24"/>
          <w:szCs w:val="28"/>
        </w:rPr>
        <w:t xml:space="preserve">Такие мероприятия как: </w:t>
      </w:r>
      <w:proofErr w:type="gramStart"/>
      <w:r w:rsidRPr="00931A4D">
        <w:rPr>
          <w:rFonts w:ascii="Times New Roman" w:hAnsi="Times New Roman" w:cs="Times New Roman"/>
          <w:sz w:val="24"/>
          <w:szCs w:val="28"/>
        </w:rPr>
        <w:t>«Дмитровский районный праздник «Возьмемся за руки, друзья!», «Организация и проведение Дмитровского районного лагеря молодёжного актива «Молодёжь – это МЫ!», «Организация и проведение добровольческих акций», «Фестиваль команд КВН Дмитровского муниципального района), «Дмитровский районный студенческий спортивный турнир», «Выездное методическое совещание для специалистов Управления по делам молодёжи Администрации Дмитровского муниципального района», «Дмитровский  районный конкурс профессионального мастерства специалистов сферы молодёжной политики», «Дмитровский районный фестиваль творческой</w:t>
      </w:r>
      <w:proofErr w:type="gramEnd"/>
      <w:r w:rsidRPr="00931A4D">
        <w:rPr>
          <w:rFonts w:ascii="Times New Roman" w:hAnsi="Times New Roman" w:cs="Times New Roman"/>
          <w:sz w:val="24"/>
          <w:szCs w:val="28"/>
        </w:rPr>
        <w:t xml:space="preserve"> молодёжи «Капустник», «Дмитровский районный фестиваль подвижных игр «Лови Волну», «Дмитровский районный туристско-краеведческий слет «Здорово</w:t>
      </w:r>
      <w:proofErr w:type="gramStart"/>
      <w:r w:rsidRPr="00931A4D">
        <w:rPr>
          <w:rFonts w:ascii="Times New Roman" w:hAnsi="Times New Roman" w:cs="Times New Roman"/>
          <w:sz w:val="24"/>
          <w:szCs w:val="28"/>
        </w:rPr>
        <w:t>*Е</w:t>
      </w:r>
      <w:proofErr w:type="gramEnd"/>
      <w:r w:rsidRPr="00931A4D">
        <w:rPr>
          <w:rFonts w:ascii="Times New Roman" w:hAnsi="Times New Roman" w:cs="Times New Roman"/>
          <w:sz w:val="24"/>
          <w:szCs w:val="28"/>
        </w:rPr>
        <w:t xml:space="preserve"> Лето» не финансировались, т.к. проведение планируется в 3,4 квартале.</w:t>
      </w:r>
    </w:p>
    <w:p w:rsidR="00A60E05" w:rsidRPr="00931A4D" w:rsidRDefault="00A60E05" w:rsidP="00A60E05">
      <w:pPr>
        <w:spacing w:after="0" w:line="360" w:lineRule="auto"/>
        <w:ind w:firstLine="540"/>
        <w:jc w:val="both"/>
        <w:rPr>
          <w:rFonts w:ascii="Times New Roman" w:hAnsi="Times New Roman" w:cs="Times New Roman"/>
          <w:sz w:val="24"/>
          <w:szCs w:val="24"/>
        </w:rPr>
      </w:pPr>
      <w:r w:rsidRPr="00931A4D">
        <w:rPr>
          <w:rFonts w:ascii="Times New Roman" w:hAnsi="Times New Roman" w:cs="Times New Roman"/>
          <w:sz w:val="24"/>
          <w:szCs w:val="24"/>
        </w:rPr>
        <w:t>В целом в 2014 году запланировано провести 27 мероприятий, за 1 полугодие проведено 6 мероприятий, по которым планировалось привлечь 960 чел. по факту вовлечено 1410 чел. подростков и молодежи.</w:t>
      </w:r>
    </w:p>
    <w:p w:rsidR="00BE39EC" w:rsidRDefault="00BE39EC" w:rsidP="004D102E">
      <w:pPr>
        <w:pStyle w:val="a3"/>
        <w:spacing w:line="360" w:lineRule="auto"/>
        <w:ind w:left="0" w:firstLine="720"/>
        <w:jc w:val="both"/>
        <w:rPr>
          <w:rFonts w:ascii="Times New Roman" w:hAnsi="Times New Roman" w:cs="Times New Roman"/>
          <w:b/>
          <w:sz w:val="24"/>
          <w:szCs w:val="24"/>
        </w:rPr>
      </w:pPr>
    </w:p>
    <w:p w:rsidR="0023325E" w:rsidRDefault="00041F18" w:rsidP="004321E0">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6. </w:t>
      </w:r>
      <w:proofErr w:type="gramStart"/>
      <w:r w:rsidR="004321E0" w:rsidRPr="004321E0">
        <w:rPr>
          <w:rFonts w:ascii="Times New Roman" w:hAnsi="Times New Roman" w:cs="Times New Roman"/>
          <w:sz w:val="24"/>
          <w:szCs w:val="24"/>
        </w:rPr>
        <w:t>Плановый объем финансирования программы</w:t>
      </w:r>
      <w:r w:rsidR="004321E0">
        <w:rPr>
          <w:rFonts w:ascii="Times New Roman" w:hAnsi="Times New Roman" w:cs="Times New Roman"/>
          <w:b/>
          <w:sz w:val="24"/>
          <w:szCs w:val="24"/>
        </w:rPr>
        <w:t xml:space="preserve"> </w:t>
      </w:r>
      <w:r w:rsidR="0023325E" w:rsidRPr="004D102E">
        <w:rPr>
          <w:rFonts w:ascii="Times New Roman" w:hAnsi="Times New Roman" w:cs="Times New Roman"/>
          <w:b/>
          <w:sz w:val="24"/>
          <w:szCs w:val="24"/>
        </w:rPr>
        <w:t>«Сельское хозяйство Дмитровского муниципального района Московской области»</w:t>
      </w:r>
      <w:r w:rsidR="004321E0">
        <w:rPr>
          <w:rFonts w:ascii="Times New Roman" w:hAnsi="Times New Roman" w:cs="Times New Roman"/>
          <w:b/>
          <w:sz w:val="24"/>
          <w:szCs w:val="24"/>
        </w:rPr>
        <w:t xml:space="preserve"> </w:t>
      </w:r>
      <w:r w:rsidR="004321E0" w:rsidRPr="004321E0">
        <w:rPr>
          <w:rFonts w:ascii="Times New Roman" w:hAnsi="Times New Roman" w:cs="Times New Roman"/>
          <w:sz w:val="24"/>
          <w:szCs w:val="24"/>
        </w:rPr>
        <w:t xml:space="preserve">на 2014 год составляет 235 </w:t>
      </w:r>
      <w:r w:rsidR="004321E0">
        <w:rPr>
          <w:rFonts w:ascii="Times New Roman" w:hAnsi="Times New Roman" w:cs="Times New Roman"/>
          <w:sz w:val="24"/>
          <w:szCs w:val="24"/>
        </w:rPr>
        <w:t>980,1 тыс. рублей, в том числе 2 242,2 тыс. рублей – средства бюджета Дмитровского муниципального района, 31 801,5 тыс. рублей – средства бюджета Московской области, 163</w:t>
      </w:r>
      <w:r w:rsidR="006A0915">
        <w:rPr>
          <w:rFonts w:ascii="Times New Roman" w:hAnsi="Times New Roman" w:cs="Times New Roman"/>
          <w:sz w:val="24"/>
          <w:szCs w:val="24"/>
        </w:rPr>
        <w:t xml:space="preserve"> </w:t>
      </w:r>
      <w:r w:rsidR="004321E0">
        <w:rPr>
          <w:rFonts w:ascii="Times New Roman" w:hAnsi="Times New Roman" w:cs="Times New Roman"/>
          <w:sz w:val="24"/>
          <w:szCs w:val="24"/>
        </w:rPr>
        <w:t>940,6 тыс. рублей – средства федерального бюджета, 34 321,5</w:t>
      </w:r>
      <w:r w:rsidR="006A0915">
        <w:rPr>
          <w:rFonts w:ascii="Times New Roman" w:hAnsi="Times New Roman" w:cs="Times New Roman"/>
          <w:sz w:val="24"/>
          <w:szCs w:val="24"/>
        </w:rPr>
        <w:t xml:space="preserve"> тыс. рублей</w:t>
      </w:r>
      <w:r w:rsidR="004321E0">
        <w:rPr>
          <w:rFonts w:ascii="Times New Roman" w:hAnsi="Times New Roman" w:cs="Times New Roman"/>
          <w:sz w:val="24"/>
          <w:szCs w:val="24"/>
        </w:rPr>
        <w:t xml:space="preserve"> – средства внебюджетных источников. </w:t>
      </w:r>
      <w:proofErr w:type="gramEnd"/>
    </w:p>
    <w:p w:rsidR="00026CA8" w:rsidRDefault="006A0915" w:rsidP="00026CA8">
      <w:pPr>
        <w:pStyle w:val="a3"/>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первом полугодии 2014 года </w:t>
      </w:r>
      <w:r w:rsidR="005A2D6E">
        <w:rPr>
          <w:rFonts w:ascii="Times New Roman" w:hAnsi="Times New Roman" w:cs="Times New Roman"/>
          <w:sz w:val="24"/>
          <w:szCs w:val="24"/>
        </w:rPr>
        <w:t xml:space="preserve">осуществлялось финансирование мероприятий подпрограммы № 1 </w:t>
      </w:r>
      <w:r w:rsidR="005A2D6E" w:rsidRPr="005A2D6E">
        <w:rPr>
          <w:rFonts w:ascii="Times New Roman" w:hAnsi="Times New Roman" w:cs="Times New Roman"/>
          <w:sz w:val="24"/>
          <w:szCs w:val="24"/>
        </w:rPr>
        <w:t>«Развитие сельского хозяйства Дмитровского муниципального района»</w:t>
      </w:r>
      <w:r w:rsidR="005A2D6E">
        <w:rPr>
          <w:rFonts w:ascii="Times New Roman" w:hAnsi="Times New Roman" w:cs="Times New Roman"/>
          <w:sz w:val="24"/>
          <w:szCs w:val="24"/>
        </w:rPr>
        <w:t xml:space="preserve">,  </w:t>
      </w:r>
      <w:r>
        <w:rPr>
          <w:rFonts w:ascii="Times New Roman" w:hAnsi="Times New Roman" w:cs="Times New Roman"/>
          <w:sz w:val="24"/>
          <w:szCs w:val="24"/>
        </w:rPr>
        <w:t xml:space="preserve">объем выделенных финансовых средств составил 92 027 тыс. рублей (39% планового объема финансирования на 2014 год), из них: </w:t>
      </w:r>
      <w:r w:rsidRPr="006A0915">
        <w:rPr>
          <w:rFonts w:ascii="Times New Roman" w:hAnsi="Times New Roman" w:cs="Times New Roman"/>
          <w:sz w:val="24"/>
          <w:szCs w:val="24"/>
        </w:rPr>
        <w:t xml:space="preserve">29 754 тыс. рублей выделено из бюджета Московской области </w:t>
      </w:r>
      <w:r>
        <w:rPr>
          <w:rFonts w:ascii="Times New Roman" w:hAnsi="Times New Roman" w:cs="Times New Roman"/>
          <w:sz w:val="24"/>
          <w:szCs w:val="24"/>
        </w:rPr>
        <w:t xml:space="preserve">(94% планового объема финансирования на 2014 год) </w:t>
      </w:r>
      <w:r w:rsidRPr="006A0915">
        <w:rPr>
          <w:rFonts w:ascii="Times New Roman" w:hAnsi="Times New Roman" w:cs="Times New Roman"/>
          <w:sz w:val="24"/>
          <w:szCs w:val="24"/>
        </w:rPr>
        <w:t>и  62 273 тыс. рублей – из федерального бюджета</w:t>
      </w:r>
      <w:r>
        <w:rPr>
          <w:rFonts w:ascii="Times New Roman" w:hAnsi="Times New Roman" w:cs="Times New Roman"/>
          <w:sz w:val="24"/>
          <w:szCs w:val="24"/>
        </w:rPr>
        <w:t xml:space="preserve"> (38% п</w:t>
      </w:r>
      <w:r w:rsidRPr="006A0915">
        <w:rPr>
          <w:rFonts w:ascii="Times New Roman" w:hAnsi="Times New Roman" w:cs="Times New Roman"/>
          <w:sz w:val="24"/>
          <w:szCs w:val="24"/>
        </w:rPr>
        <w:t>ланового</w:t>
      </w:r>
      <w:proofErr w:type="gramEnd"/>
      <w:r w:rsidRPr="006A0915">
        <w:rPr>
          <w:rFonts w:ascii="Times New Roman" w:hAnsi="Times New Roman" w:cs="Times New Roman"/>
          <w:sz w:val="24"/>
          <w:szCs w:val="24"/>
        </w:rPr>
        <w:t xml:space="preserve"> объ</w:t>
      </w:r>
      <w:r>
        <w:rPr>
          <w:rFonts w:ascii="Times New Roman" w:hAnsi="Times New Roman" w:cs="Times New Roman"/>
          <w:sz w:val="24"/>
          <w:szCs w:val="24"/>
        </w:rPr>
        <w:t>ема финансирования на 2014 год)</w:t>
      </w:r>
      <w:r w:rsidR="005A2D6E">
        <w:rPr>
          <w:rFonts w:ascii="Times New Roman" w:hAnsi="Times New Roman" w:cs="Times New Roman"/>
          <w:sz w:val="24"/>
          <w:szCs w:val="24"/>
        </w:rPr>
        <w:t>. Освоено 100% выделенных финансовых средств.</w:t>
      </w:r>
    </w:p>
    <w:p w:rsidR="00026CA8" w:rsidRDefault="005A2D6E" w:rsidP="00026CA8">
      <w:pPr>
        <w:pStyle w:val="a3"/>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З</w:t>
      </w:r>
      <w:r w:rsidR="002809E1">
        <w:rPr>
          <w:rFonts w:ascii="Times New Roman" w:hAnsi="Times New Roman" w:cs="Times New Roman"/>
          <w:sz w:val="24"/>
          <w:szCs w:val="24"/>
        </w:rPr>
        <w:t>адача по о</w:t>
      </w:r>
      <w:r w:rsidR="002809E1" w:rsidRPr="002809E1">
        <w:rPr>
          <w:rFonts w:ascii="Times New Roman" w:hAnsi="Times New Roman" w:cs="Times New Roman"/>
          <w:sz w:val="24"/>
          <w:szCs w:val="24"/>
        </w:rPr>
        <w:t>беспечени</w:t>
      </w:r>
      <w:r w:rsidR="002809E1">
        <w:rPr>
          <w:rFonts w:ascii="Times New Roman" w:hAnsi="Times New Roman" w:cs="Times New Roman"/>
          <w:sz w:val="24"/>
          <w:szCs w:val="24"/>
        </w:rPr>
        <w:t>ю</w:t>
      </w:r>
      <w:r w:rsidR="002809E1" w:rsidRPr="002809E1">
        <w:rPr>
          <w:rFonts w:ascii="Times New Roman" w:hAnsi="Times New Roman" w:cs="Times New Roman"/>
          <w:sz w:val="24"/>
          <w:szCs w:val="24"/>
        </w:rPr>
        <w:t xml:space="preserve"> роста производства продукции растениеводства</w:t>
      </w:r>
    </w:p>
    <w:p w:rsidR="002809E1" w:rsidRDefault="00026CA8" w:rsidP="00026CA8">
      <w:pPr>
        <w:pStyle w:val="ConsPlusCell"/>
        <w:spacing w:line="360" w:lineRule="auto"/>
        <w:rPr>
          <w:rFonts w:ascii="Times New Roman" w:hAnsi="Times New Roman" w:cs="Times New Roman"/>
          <w:sz w:val="24"/>
          <w:szCs w:val="24"/>
        </w:rPr>
      </w:pPr>
      <w:proofErr w:type="gramStart"/>
      <w:r>
        <w:rPr>
          <w:rFonts w:ascii="Times New Roman" w:hAnsi="Times New Roman" w:cs="Times New Roman"/>
          <w:sz w:val="24"/>
          <w:szCs w:val="24"/>
        </w:rPr>
        <w:t>п</w:t>
      </w:r>
      <w:r w:rsidR="002809E1">
        <w:rPr>
          <w:rFonts w:ascii="Times New Roman" w:hAnsi="Times New Roman" w:cs="Times New Roman"/>
          <w:sz w:val="24"/>
          <w:szCs w:val="24"/>
        </w:rPr>
        <w:t>рофинансирована</w:t>
      </w:r>
      <w:proofErr w:type="gramEnd"/>
      <w:r w:rsidR="002809E1">
        <w:rPr>
          <w:rFonts w:ascii="Times New Roman" w:hAnsi="Times New Roman" w:cs="Times New Roman"/>
          <w:sz w:val="24"/>
          <w:szCs w:val="24"/>
        </w:rPr>
        <w:t xml:space="preserve"> в размере </w:t>
      </w:r>
      <w:r w:rsidR="002809E1" w:rsidRPr="002809E1">
        <w:rPr>
          <w:rFonts w:ascii="Times New Roman" w:hAnsi="Times New Roman" w:cs="Times New Roman"/>
          <w:sz w:val="24"/>
          <w:szCs w:val="24"/>
        </w:rPr>
        <w:t>24 540 тыс. рублей</w:t>
      </w:r>
      <w:r w:rsidR="005A2D6E">
        <w:rPr>
          <w:rFonts w:ascii="Times New Roman" w:hAnsi="Times New Roman" w:cs="Times New Roman"/>
          <w:sz w:val="24"/>
          <w:szCs w:val="24"/>
        </w:rPr>
        <w:t xml:space="preserve">, из них 13 561 тыс. рублей – средства бюджета Московской области, </w:t>
      </w:r>
      <w:r w:rsidR="005A2D6E" w:rsidRPr="005A2D6E">
        <w:rPr>
          <w:rFonts w:ascii="Times New Roman" w:hAnsi="Times New Roman" w:cs="Times New Roman"/>
          <w:sz w:val="24"/>
          <w:szCs w:val="24"/>
        </w:rPr>
        <w:t>10 979 тыс. рубл</w:t>
      </w:r>
      <w:r w:rsidR="00895370">
        <w:rPr>
          <w:rFonts w:ascii="Times New Roman" w:hAnsi="Times New Roman" w:cs="Times New Roman"/>
          <w:sz w:val="24"/>
          <w:szCs w:val="24"/>
        </w:rPr>
        <w:t>ей</w:t>
      </w:r>
      <w:r>
        <w:rPr>
          <w:rFonts w:ascii="Times New Roman" w:hAnsi="Times New Roman" w:cs="Times New Roman"/>
          <w:sz w:val="24"/>
          <w:szCs w:val="24"/>
        </w:rPr>
        <w:t xml:space="preserve"> </w:t>
      </w:r>
      <w:r w:rsidR="00895370">
        <w:rPr>
          <w:rFonts w:ascii="Times New Roman" w:hAnsi="Times New Roman" w:cs="Times New Roman"/>
          <w:sz w:val="24"/>
          <w:szCs w:val="24"/>
        </w:rPr>
        <w:t xml:space="preserve">- </w:t>
      </w:r>
      <w:r w:rsidR="00895370" w:rsidRPr="005A2D6E">
        <w:rPr>
          <w:rFonts w:ascii="Times New Roman" w:hAnsi="Times New Roman" w:cs="Times New Roman"/>
          <w:sz w:val="24"/>
          <w:szCs w:val="24"/>
        </w:rPr>
        <w:t>средства федерального бюджета</w:t>
      </w:r>
      <w:r w:rsidR="00895370">
        <w:rPr>
          <w:rFonts w:ascii="Arial" w:hAnsi="Arial" w:cs="Arial"/>
          <w:sz w:val="24"/>
          <w:szCs w:val="24"/>
        </w:rPr>
        <w:t xml:space="preserve">. </w:t>
      </w:r>
      <w:r w:rsidR="00895370" w:rsidRPr="002809E1">
        <w:rPr>
          <w:rFonts w:ascii="Times New Roman" w:hAnsi="Times New Roman" w:cs="Times New Roman"/>
          <w:sz w:val="24"/>
          <w:szCs w:val="24"/>
        </w:rPr>
        <w:t>Площадь посева зерновых</w:t>
      </w:r>
      <w:r w:rsidR="00895370">
        <w:rPr>
          <w:rFonts w:ascii="Times New Roman" w:hAnsi="Times New Roman" w:cs="Times New Roman"/>
          <w:sz w:val="24"/>
          <w:szCs w:val="24"/>
        </w:rPr>
        <w:t xml:space="preserve"> </w:t>
      </w:r>
      <w:r w:rsidR="00895370" w:rsidRPr="002809E1">
        <w:rPr>
          <w:rFonts w:ascii="Times New Roman" w:hAnsi="Times New Roman" w:cs="Times New Roman"/>
          <w:sz w:val="24"/>
          <w:szCs w:val="24"/>
        </w:rPr>
        <w:t>-3745</w:t>
      </w:r>
      <w:r w:rsidR="00895370">
        <w:rPr>
          <w:rFonts w:ascii="Times New Roman" w:hAnsi="Times New Roman" w:cs="Times New Roman"/>
          <w:sz w:val="24"/>
          <w:szCs w:val="24"/>
        </w:rPr>
        <w:t xml:space="preserve"> </w:t>
      </w:r>
      <w:r w:rsidR="00895370" w:rsidRPr="002809E1">
        <w:rPr>
          <w:rFonts w:ascii="Times New Roman" w:hAnsi="Times New Roman" w:cs="Times New Roman"/>
          <w:sz w:val="24"/>
          <w:szCs w:val="24"/>
        </w:rPr>
        <w:t>га, картофеля</w:t>
      </w:r>
      <w:r w:rsidR="00895370">
        <w:rPr>
          <w:rFonts w:ascii="Times New Roman" w:hAnsi="Times New Roman" w:cs="Times New Roman"/>
          <w:sz w:val="24"/>
          <w:szCs w:val="24"/>
        </w:rPr>
        <w:t xml:space="preserve"> </w:t>
      </w:r>
      <w:r w:rsidR="00895370" w:rsidRPr="002809E1">
        <w:rPr>
          <w:rFonts w:ascii="Times New Roman" w:hAnsi="Times New Roman" w:cs="Times New Roman"/>
          <w:sz w:val="24"/>
          <w:szCs w:val="24"/>
        </w:rPr>
        <w:t>-</w:t>
      </w:r>
      <w:r w:rsidR="00895370">
        <w:rPr>
          <w:rFonts w:ascii="Times New Roman" w:hAnsi="Times New Roman" w:cs="Times New Roman"/>
          <w:sz w:val="24"/>
          <w:szCs w:val="24"/>
        </w:rPr>
        <w:t xml:space="preserve"> </w:t>
      </w:r>
      <w:r w:rsidR="00895370" w:rsidRPr="002809E1">
        <w:rPr>
          <w:rFonts w:ascii="Times New Roman" w:hAnsi="Times New Roman" w:cs="Times New Roman"/>
          <w:sz w:val="24"/>
          <w:szCs w:val="24"/>
        </w:rPr>
        <w:t>4200га, овощей-3250</w:t>
      </w:r>
      <w:r w:rsidR="00895370">
        <w:rPr>
          <w:rFonts w:ascii="Times New Roman" w:hAnsi="Times New Roman" w:cs="Times New Roman"/>
          <w:sz w:val="24"/>
          <w:szCs w:val="24"/>
        </w:rPr>
        <w:t xml:space="preserve"> </w:t>
      </w:r>
      <w:r w:rsidR="00895370" w:rsidRPr="002809E1">
        <w:rPr>
          <w:rFonts w:ascii="Times New Roman" w:hAnsi="Times New Roman" w:cs="Times New Roman"/>
          <w:sz w:val="24"/>
          <w:szCs w:val="24"/>
        </w:rPr>
        <w:t>га</w:t>
      </w:r>
      <w:r>
        <w:rPr>
          <w:rFonts w:ascii="Times New Roman" w:hAnsi="Times New Roman" w:cs="Times New Roman"/>
          <w:sz w:val="24"/>
          <w:szCs w:val="24"/>
        </w:rPr>
        <w:t xml:space="preserve">                                                                                                                                        </w:t>
      </w:r>
    </w:p>
    <w:p w:rsidR="002809E1" w:rsidRPr="005A2D6E" w:rsidRDefault="005A2D6E" w:rsidP="005A2D6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sz w:val="24"/>
          <w:szCs w:val="24"/>
          <w:lang w:eastAsia="ru-RU"/>
        </w:rPr>
        <w:t>За счет средств федерального бюджета ведется р</w:t>
      </w:r>
      <w:r w:rsidRPr="00355D51">
        <w:rPr>
          <w:rFonts w:ascii="Times New Roman" w:hAnsi="Times New Roman"/>
          <w:sz w:val="24"/>
          <w:szCs w:val="24"/>
          <w:lang w:eastAsia="ru-RU"/>
        </w:rPr>
        <w:t>еконструкция межхозяйственных каналов,</w:t>
      </w:r>
      <w:r>
        <w:rPr>
          <w:rFonts w:ascii="Times New Roman" w:hAnsi="Times New Roman"/>
          <w:sz w:val="24"/>
          <w:szCs w:val="24"/>
          <w:lang w:eastAsia="ru-RU"/>
        </w:rPr>
        <w:t xml:space="preserve"> </w:t>
      </w:r>
      <w:r w:rsidRPr="00355D51">
        <w:rPr>
          <w:rFonts w:ascii="Times New Roman" w:hAnsi="Times New Roman"/>
          <w:sz w:val="24"/>
          <w:szCs w:val="24"/>
          <w:lang w:eastAsia="ru-RU"/>
        </w:rPr>
        <w:t>сооружений, насосных станций на</w:t>
      </w:r>
      <w:r>
        <w:rPr>
          <w:rFonts w:ascii="Times New Roman" w:hAnsi="Times New Roman"/>
          <w:sz w:val="24"/>
          <w:szCs w:val="24"/>
          <w:lang w:eastAsia="ru-RU"/>
        </w:rPr>
        <w:t xml:space="preserve"> </w:t>
      </w:r>
      <w:r w:rsidRPr="00355D51">
        <w:rPr>
          <w:rFonts w:ascii="Times New Roman" w:hAnsi="Times New Roman"/>
          <w:sz w:val="24"/>
          <w:szCs w:val="24"/>
          <w:lang w:eastAsia="ru-RU"/>
        </w:rPr>
        <w:t xml:space="preserve">мелиоративных системах </w:t>
      </w:r>
      <w:proofErr w:type="spellStart"/>
      <w:r w:rsidRPr="00355D51">
        <w:rPr>
          <w:rFonts w:ascii="Times New Roman" w:hAnsi="Times New Roman"/>
          <w:sz w:val="24"/>
          <w:szCs w:val="24"/>
          <w:lang w:eastAsia="ru-RU"/>
        </w:rPr>
        <w:t>Яхромской</w:t>
      </w:r>
      <w:proofErr w:type="spellEnd"/>
      <w:r>
        <w:rPr>
          <w:rFonts w:ascii="Times New Roman" w:hAnsi="Times New Roman"/>
          <w:sz w:val="24"/>
          <w:szCs w:val="24"/>
          <w:lang w:eastAsia="ru-RU"/>
        </w:rPr>
        <w:t xml:space="preserve"> </w:t>
      </w:r>
      <w:r w:rsidRPr="00355D51">
        <w:rPr>
          <w:rFonts w:ascii="Times New Roman" w:hAnsi="Times New Roman"/>
          <w:sz w:val="24"/>
          <w:szCs w:val="24"/>
          <w:lang w:eastAsia="ru-RU"/>
        </w:rPr>
        <w:t xml:space="preserve">поймы (8-я очередь), </w:t>
      </w:r>
      <w:r>
        <w:rPr>
          <w:rFonts w:ascii="Times New Roman" w:hAnsi="Times New Roman"/>
          <w:sz w:val="24"/>
          <w:szCs w:val="24"/>
          <w:lang w:eastAsia="ru-RU"/>
        </w:rPr>
        <w:t>на площади 900</w:t>
      </w:r>
      <w:r w:rsidR="00BC1977">
        <w:rPr>
          <w:rFonts w:ascii="Times New Roman" w:hAnsi="Times New Roman"/>
          <w:sz w:val="24"/>
          <w:szCs w:val="24"/>
          <w:lang w:eastAsia="ru-RU"/>
        </w:rPr>
        <w:t xml:space="preserve"> </w:t>
      </w:r>
      <w:r>
        <w:rPr>
          <w:rFonts w:ascii="Times New Roman" w:hAnsi="Times New Roman"/>
          <w:sz w:val="24"/>
          <w:szCs w:val="24"/>
          <w:lang w:eastAsia="ru-RU"/>
        </w:rPr>
        <w:t xml:space="preserve">га. </w:t>
      </w:r>
      <w:r w:rsidRPr="005A2D6E">
        <w:rPr>
          <w:rFonts w:ascii="Times New Roman" w:hAnsi="Times New Roman" w:cs="Times New Roman"/>
          <w:sz w:val="24"/>
          <w:szCs w:val="24"/>
        </w:rPr>
        <w:t xml:space="preserve"> </w:t>
      </w:r>
      <w:r>
        <w:rPr>
          <w:rFonts w:ascii="Times New Roman" w:hAnsi="Times New Roman" w:cs="Times New Roman"/>
          <w:sz w:val="24"/>
          <w:szCs w:val="24"/>
        </w:rPr>
        <w:t xml:space="preserve">Объем выделенных средств федерального бюджета в первом полугодии 2014 года составил – 51 294 тыс. рублей. </w:t>
      </w:r>
    </w:p>
    <w:p w:rsidR="005A2D6E" w:rsidRPr="00A904D0" w:rsidRDefault="00A904D0" w:rsidP="00A904D0">
      <w:pPr>
        <w:pStyle w:val="ConsPlusCel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Субсидии </w:t>
      </w:r>
      <w:r w:rsidRPr="00A904D0">
        <w:rPr>
          <w:rFonts w:ascii="Times New Roman" w:hAnsi="Times New Roman" w:cs="Times New Roman"/>
          <w:sz w:val="24"/>
          <w:szCs w:val="24"/>
        </w:rPr>
        <w:t>реализацию молока</w:t>
      </w:r>
      <w:r w:rsidRPr="005A2D6E">
        <w:rPr>
          <w:rFonts w:ascii="Times New Roman" w:hAnsi="Times New Roman" w:cs="Times New Roman"/>
          <w:sz w:val="24"/>
          <w:szCs w:val="24"/>
        </w:rPr>
        <w:t xml:space="preserve"> </w:t>
      </w:r>
      <w:r>
        <w:rPr>
          <w:rFonts w:ascii="Times New Roman" w:hAnsi="Times New Roman" w:cs="Times New Roman"/>
          <w:sz w:val="24"/>
          <w:szCs w:val="24"/>
        </w:rPr>
        <w:t>в рамках задачи «н</w:t>
      </w:r>
      <w:r w:rsidR="005A2D6E" w:rsidRPr="005A2D6E">
        <w:rPr>
          <w:rFonts w:ascii="Times New Roman" w:hAnsi="Times New Roman" w:cs="Times New Roman"/>
          <w:sz w:val="24"/>
          <w:szCs w:val="24"/>
        </w:rPr>
        <w:t>аращивание объемов производства мясного и молочного животноводства</w:t>
      </w:r>
      <w:r>
        <w:rPr>
          <w:rFonts w:ascii="Times New Roman" w:hAnsi="Times New Roman" w:cs="Times New Roman"/>
          <w:sz w:val="24"/>
          <w:szCs w:val="24"/>
        </w:rPr>
        <w:t>» в первом полугодии составили 12 496 тыс. рублей из средств бюджета Московской области.  На 01.07.2014 года п</w:t>
      </w:r>
      <w:r w:rsidRPr="00A904D0">
        <w:rPr>
          <w:rFonts w:ascii="Times New Roman" w:hAnsi="Times New Roman" w:cs="Times New Roman"/>
          <w:sz w:val="24"/>
          <w:szCs w:val="24"/>
        </w:rPr>
        <w:t>роизведено 10,8 тыс.</w:t>
      </w:r>
      <w:r>
        <w:rPr>
          <w:rFonts w:ascii="Times New Roman" w:hAnsi="Times New Roman" w:cs="Times New Roman"/>
          <w:sz w:val="24"/>
          <w:szCs w:val="24"/>
        </w:rPr>
        <w:t xml:space="preserve"> </w:t>
      </w:r>
      <w:r w:rsidRPr="00A904D0">
        <w:rPr>
          <w:rFonts w:ascii="Times New Roman" w:hAnsi="Times New Roman" w:cs="Times New Roman"/>
          <w:sz w:val="24"/>
          <w:szCs w:val="24"/>
        </w:rPr>
        <w:t>т</w:t>
      </w:r>
      <w:r>
        <w:rPr>
          <w:rFonts w:ascii="Times New Roman" w:hAnsi="Times New Roman" w:cs="Times New Roman"/>
          <w:sz w:val="24"/>
          <w:szCs w:val="24"/>
        </w:rPr>
        <w:t>онн</w:t>
      </w:r>
      <w:r w:rsidRPr="00A904D0">
        <w:rPr>
          <w:rFonts w:ascii="Times New Roman" w:hAnsi="Times New Roman" w:cs="Times New Roman"/>
          <w:sz w:val="24"/>
          <w:szCs w:val="24"/>
        </w:rPr>
        <w:t xml:space="preserve"> молока от 3310</w:t>
      </w:r>
      <w:r>
        <w:rPr>
          <w:rFonts w:ascii="Times New Roman" w:hAnsi="Times New Roman" w:cs="Times New Roman"/>
          <w:sz w:val="24"/>
          <w:szCs w:val="24"/>
        </w:rPr>
        <w:t xml:space="preserve"> </w:t>
      </w:r>
      <w:r w:rsidRPr="00A904D0">
        <w:rPr>
          <w:rFonts w:ascii="Times New Roman" w:hAnsi="Times New Roman" w:cs="Times New Roman"/>
          <w:sz w:val="24"/>
          <w:szCs w:val="24"/>
        </w:rPr>
        <w:t>голов дойного стада коров сельскохозяйственных предприятий,  Надой на фуражную корову составил 3263т.(+63 кг</w:t>
      </w:r>
      <w:r>
        <w:rPr>
          <w:rFonts w:ascii="Times New Roman" w:hAnsi="Times New Roman" w:cs="Times New Roman"/>
          <w:sz w:val="24"/>
          <w:szCs w:val="24"/>
        </w:rPr>
        <w:t xml:space="preserve"> </w:t>
      </w:r>
      <w:r w:rsidRPr="00A904D0">
        <w:rPr>
          <w:rFonts w:ascii="Times New Roman" w:hAnsi="Times New Roman" w:cs="Times New Roman"/>
          <w:sz w:val="24"/>
          <w:szCs w:val="24"/>
        </w:rPr>
        <w:t>к уровню 1полугодия 2013г).</w:t>
      </w:r>
      <w:r>
        <w:rPr>
          <w:rFonts w:ascii="Times New Roman" w:hAnsi="Times New Roman" w:cs="Times New Roman"/>
          <w:sz w:val="24"/>
          <w:szCs w:val="24"/>
        </w:rPr>
        <w:t xml:space="preserve"> </w:t>
      </w:r>
    </w:p>
    <w:p w:rsidR="005A2D6E" w:rsidRPr="005A2D6E" w:rsidRDefault="00A904D0" w:rsidP="00A904D0">
      <w:pPr>
        <w:pStyle w:val="ConsPlusCel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Также за счет средств областного бюджета приобретено сельскохозяйственной техники на </w:t>
      </w:r>
      <w:r w:rsidRPr="00A904D0">
        <w:rPr>
          <w:rFonts w:ascii="Times New Roman" w:hAnsi="Times New Roman" w:cs="Times New Roman"/>
          <w:sz w:val="24"/>
          <w:szCs w:val="24"/>
        </w:rPr>
        <w:t>сумму 3 952 тыс. рублей</w:t>
      </w:r>
      <w:r>
        <w:rPr>
          <w:rFonts w:ascii="Arial" w:hAnsi="Arial" w:cs="Arial"/>
          <w:sz w:val="24"/>
          <w:szCs w:val="24"/>
        </w:rPr>
        <w:t xml:space="preserve">. </w:t>
      </w:r>
      <w:r w:rsidRPr="00A904D0">
        <w:rPr>
          <w:rFonts w:ascii="Times New Roman" w:hAnsi="Times New Roman" w:cs="Times New Roman"/>
          <w:sz w:val="24"/>
          <w:szCs w:val="24"/>
        </w:rPr>
        <w:t>Приобретено три трактора, сеялка, комбайн кормоуборочный, оборудование к орошению и сельхозорудия</w:t>
      </w:r>
      <w:r>
        <w:rPr>
          <w:rFonts w:ascii="Arial" w:hAnsi="Arial" w:cs="Arial"/>
          <w:sz w:val="24"/>
          <w:szCs w:val="24"/>
        </w:rPr>
        <w:t xml:space="preserve">. </w:t>
      </w:r>
    </w:p>
    <w:p w:rsidR="005A2D6E" w:rsidRPr="005A2D6E" w:rsidRDefault="005A2D6E" w:rsidP="005A2D6E">
      <w:pPr>
        <w:pStyle w:val="ConsPlusCell"/>
        <w:spacing w:line="360" w:lineRule="auto"/>
        <w:ind w:firstLine="708"/>
        <w:jc w:val="both"/>
        <w:rPr>
          <w:rFonts w:ascii="Times New Roman" w:hAnsi="Times New Roman" w:cs="Times New Roman"/>
          <w:sz w:val="24"/>
          <w:szCs w:val="24"/>
        </w:rPr>
      </w:pPr>
      <w:r w:rsidRPr="005A2D6E">
        <w:rPr>
          <w:rFonts w:ascii="Times New Roman" w:hAnsi="Times New Roman" w:cs="Times New Roman"/>
          <w:sz w:val="24"/>
          <w:szCs w:val="24"/>
        </w:rPr>
        <w:t>Финансирование мероприятий подпрограммы № 2 «Улучшение условий жизни граждан, проживающих в сельской местности</w:t>
      </w:r>
      <w:r w:rsidR="00BC1977">
        <w:rPr>
          <w:rFonts w:ascii="Times New Roman" w:hAnsi="Times New Roman" w:cs="Times New Roman"/>
          <w:sz w:val="24"/>
          <w:szCs w:val="24"/>
        </w:rPr>
        <w:t>, в первом полугодии 2014 года не осуществлялось.</w:t>
      </w:r>
      <w:r w:rsidR="00A904D0" w:rsidRPr="00A904D0">
        <w:rPr>
          <w:rFonts w:ascii="Arial" w:hAnsi="Arial" w:cs="Arial"/>
          <w:sz w:val="24"/>
          <w:szCs w:val="24"/>
        </w:rPr>
        <w:t xml:space="preserve"> </w:t>
      </w:r>
    </w:p>
    <w:p w:rsidR="002809E1" w:rsidRPr="002809E1" w:rsidRDefault="002809E1" w:rsidP="002809E1">
      <w:pPr>
        <w:pStyle w:val="ConsPlusCell"/>
        <w:jc w:val="both"/>
        <w:rPr>
          <w:rFonts w:ascii="Times New Roman" w:hAnsi="Times New Roman" w:cs="Times New Roman"/>
          <w:sz w:val="24"/>
          <w:szCs w:val="24"/>
        </w:rPr>
      </w:pPr>
    </w:p>
    <w:p w:rsidR="0023325E" w:rsidRDefault="00403840" w:rsidP="00600326">
      <w:pPr>
        <w:pStyle w:val="a3"/>
        <w:spacing w:line="360" w:lineRule="auto"/>
        <w:ind w:left="0" w:firstLine="720"/>
        <w:jc w:val="both"/>
        <w:rPr>
          <w:rFonts w:ascii="Times New Roman" w:hAnsi="Times New Roman" w:cs="Times New Roman"/>
          <w:sz w:val="24"/>
          <w:szCs w:val="24"/>
        </w:rPr>
      </w:pPr>
      <w:r w:rsidRPr="002C1016">
        <w:rPr>
          <w:rFonts w:ascii="Times New Roman" w:hAnsi="Times New Roman" w:cs="Times New Roman"/>
          <w:b/>
          <w:sz w:val="24"/>
          <w:szCs w:val="24"/>
        </w:rPr>
        <w:t>7.</w:t>
      </w:r>
      <w:r>
        <w:rPr>
          <w:rFonts w:ascii="Times New Roman" w:hAnsi="Times New Roman" w:cs="Times New Roman"/>
          <w:sz w:val="24"/>
          <w:szCs w:val="24"/>
        </w:rPr>
        <w:t xml:space="preserve"> </w:t>
      </w:r>
      <w:r w:rsidR="006D2582">
        <w:rPr>
          <w:rFonts w:ascii="Times New Roman" w:hAnsi="Times New Roman" w:cs="Times New Roman"/>
          <w:sz w:val="24"/>
          <w:szCs w:val="24"/>
        </w:rPr>
        <w:t>На реализацию м</w:t>
      </w:r>
      <w:r w:rsidR="006D2582" w:rsidRPr="006D2582">
        <w:rPr>
          <w:rFonts w:ascii="Times New Roman" w:hAnsi="Times New Roman" w:cs="Times New Roman"/>
          <w:sz w:val="24"/>
          <w:szCs w:val="24"/>
        </w:rPr>
        <w:t>униципальн</w:t>
      </w:r>
      <w:r w:rsidR="006D2582">
        <w:rPr>
          <w:rFonts w:ascii="Times New Roman" w:hAnsi="Times New Roman" w:cs="Times New Roman"/>
          <w:sz w:val="24"/>
          <w:szCs w:val="24"/>
        </w:rPr>
        <w:t>ой</w:t>
      </w:r>
      <w:r w:rsidR="006D2582" w:rsidRPr="006D2582">
        <w:rPr>
          <w:rFonts w:ascii="Times New Roman" w:hAnsi="Times New Roman" w:cs="Times New Roman"/>
          <w:sz w:val="24"/>
          <w:szCs w:val="24"/>
        </w:rPr>
        <w:t xml:space="preserve"> программ</w:t>
      </w:r>
      <w:r w:rsidR="006D2582">
        <w:rPr>
          <w:rFonts w:ascii="Times New Roman" w:hAnsi="Times New Roman" w:cs="Times New Roman"/>
          <w:sz w:val="24"/>
          <w:szCs w:val="24"/>
        </w:rPr>
        <w:t>ы</w:t>
      </w:r>
      <w:r w:rsidR="006D2582" w:rsidRPr="006D2582">
        <w:rPr>
          <w:rFonts w:ascii="Times New Roman" w:hAnsi="Times New Roman" w:cs="Times New Roman"/>
          <w:sz w:val="24"/>
          <w:szCs w:val="24"/>
        </w:rPr>
        <w:t xml:space="preserve"> </w:t>
      </w:r>
      <w:r w:rsidR="0023325E" w:rsidRPr="006D2582">
        <w:rPr>
          <w:rFonts w:ascii="Times New Roman" w:hAnsi="Times New Roman" w:cs="Times New Roman"/>
          <w:b/>
          <w:sz w:val="24"/>
          <w:szCs w:val="24"/>
        </w:rPr>
        <w:t xml:space="preserve">«Снижение административных барьеров, повышение качества и доступности </w:t>
      </w:r>
      <w:proofErr w:type="gramStart"/>
      <w:r w:rsidR="0023325E" w:rsidRPr="006D2582">
        <w:rPr>
          <w:rFonts w:ascii="Times New Roman" w:hAnsi="Times New Roman" w:cs="Times New Roman"/>
          <w:b/>
          <w:sz w:val="24"/>
          <w:szCs w:val="24"/>
        </w:rPr>
        <w:t>предоставления</w:t>
      </w:r>
      <w:proofErr w:type="gramEnd"/>
      <w:r w:rsidR="0023325E" w:rsidRPr="006D2582">
        <w:rPr>
          <w:rFonts w:ascii="Times New Roman" w:hAnsi="Times New Roman" w:cs="Times New Roman"/>
          <w:b/>
          <w:sz w:val="24"/>
          <w:szCs w:val="24"/>
        </w:rPr>
        <w:t xml:space="preserve"> государственных и муниципальных услуг на базе многофункционального центра предоставления государственных и муниципальных услуг</w:t>
      </w:r>
      <w:r w:rsidR="006D2582">
        <w:rPr>
          <w:rFonts w:ascii="Times New Roman" w:hAnsi="Times New Roman" w:cs="Times New Roman"/>
          <w:b/>
          <w:sz w:val="24"/>
          <w:szCs w:val="24"/>
        </w:rPr>
        <w:t xml:space="preserve">» </w:t>
      </w:r>
      <w:r w:rsidR="006D2582" w:rsidRPr="006D2582">
        <w:rPr>
          <w:rFonts w:ascii="Times New Roman" w:hAnsi="Times New Roman" w:cs="Times New Roman"/>
          <w:sz w:val="24"/>
          <w:szCs w:val="24"/>
        </w:rPr>
        <w:t>в 2014 году предусмотрено</w:t>
      </w:r>
      <w:r w:rsidR="006D2582">
        <w:rPr>
          <w:rFonts w:ascii="Times New Roman" w:hAnsi="Times New Roman" w:cs="Times New Roman"/>
          <w:b/>
          <w:sz w:val="24"/>
          <w:szCs w:val="24"/>
        </w:rPr>
        <w:t xml:space="preserve"> </w:t>
      </w:r>
      <w:r w:rsidR="006D2582" w:rsidRPr="006D2582">
        <w:rPr>
          <w:rFonts w:ascii="Times New Roman" w:hAnsi="Times New Roman" w:cs="Times New Roman"/>
          <w:sz w:val="24"/>
          <w:szCs w:val="24"/>
        </w:rPr>
        <w:t>средств бюджета Дмитровского района в размере 16 612,0 тыс. рублей.</w:t>
      </w:r>
      <w:r w:rsidR="006D2582">
        <w:rPr>
          <w:rFonts w:ascii="Times New Roman" w:hAnsi="Times New Roman" w:cs="Times New Roman"/>
          <w:sz w:val="24"/>
          <w:szCs w:val="24"/>
        </w:rPr>
        <w:t xml:space="preserve"> На 01.07.2014 года профинансировано – 7 086,0 тыс. рублей, выполнено – 7086,0 тыс. рублей (100%). Анализ результативности выполнения программы </w:t>
      </w:r>
      <w:r w:rsidR="000A022B">
        <w:rPr>
          <w:rFonts w:ascii="Times New Roman" w:hAnsi="Times New Roman" w:cs="Times New Roman"/>
          <w:sz w:val="24"/>
          <w:szCs w:val="24"/>
        </w:rPr>
        <w:t xml:space="preserve">показал, что за 1 полугодие 2014 года МАУ «МФЦ «Дмитровский» было принято 22 352 обращения, что составляет 180% от запланированного количества </w:t>
      </w:r>
      <w:r w:rsidR="000A022B">
        <w:rPr>
          <w:rFonts w:ascii="Times New Roman" w:hAnsi="Times New Roman" w:cs="Times New Roman"/>
          <w:sz w:val="24"/>
          <w:szCs w:val="24"/>
        </w:rPr>
        <w:lastRenderedPageBreak/>
        <w:t>обращений на 1 полугодие (12 500 обращений)</w:t>
      </w:r>
      <w:r w:rsidR="009A254B">
        <w:rPr>
          <w:rFonts w:ascii="Times New Roman" w:hAnsi="Times New Roman" w:cs="Times New Roman"/>
          <w:sz w:val="24"/>
          <w:szCs w:val="24"/>
        </w:rPr>
        <w:t xml:space="preserve"> и 89,4 % планового годового объема услуг (25 000 обращений).</w:t>
      </w:r>
    </w:p>
    <w:p w:rsidR="00897D0F" w:rsidRPr="006D2582" w:rsidRDefault="00897D0F" w:rsidP="006D2582">
      <w:pPr>
        <w:pStyle w:val="a3"/>
        <w:ind w:left="0" w:firstLine="720"/>
        <w:jc w:val="both"/>
        <w:rPr>
          <w:rFonts w:ascii="Times New Roman" w:hAnsi="Times New Roman" w:cs="Times New Roman"/>
          <w:sz w:val="24"/>
          <w:szCs w:val="24"/>
        </w:rPr>
      </w:pPr>
    </w:p>
    <w:p w:rsidR="00067E5F" w:rsidRDefault="001E391C" w:rsidP="00067E5F">
      <w:pPr>
        <w:pStyle w:val="a3"/>
        <w:spacing w:line="360" w:lineRule="auto"/>
        <w:ind w:left="0" w:firstLine="708"/>
        <w:jc w:val="both"/>
        <w:rPr>
          <w:rFonts w:ascii="Times New Roman" w:hAnsi="Times New Roman" w:cs="Times New Roman"/>
          <w:sz w:val="24"/>
          <w:szCs w:val="24"/>
        </w:rPr>
      </w:pPr>
      <w:r w:rsidRPr="001E391C">
        <w:rPr>
          <w:rFonts w:ascii="Times New Roman" w:hAnsi="Times New Roman" w:cs="Times New Roman"/>
          <w:b/>
          <w:sz w:val="24"/>
          <w:szCs w:val="24"/>
        </w:rPr>
        <w:t>8.</w:t>
      </w:r>
      <w:r>
        <w:rPr>
          <w:rFonts w:ascii="Times New Roman" w:hAnsi="Times New Roman" w:cs="Times New Roman"/>
          <w:sz w:val="24"/>
          <w:szCs w:val="24"/>
        </w:rPr>
        <w:t xml:space="preserve"> В первом полугодии 2014 года муниципальная программа </w:t>
      </w:r>
      <w:r w:rsidRPr="001E391C">
        <w:rPr>
          <w:rFonts w:ascii="Times New Roman" w:hAnsi="Times New Roman" w:cs="Times New Roman"/>
          <w:sz w:val="24"/>
          <w:szCs w:val="24"/>
        </w:rPr>
        <w:t xml:space="preserve"> </w:t>
      </w:r>
      <w:r w:rsidR="0023325E" w:rsidRPr="001E391C">
        <w:rPr>
          <w:rFonts w:ascii="Times New Roman" w:hAnsi="Times New Roman" w:cs="Times New Roman"/>
          <w:b/>
          <w:sz w:val="24"/>
          <w:szCs w:val="24"/>
        </w:rPr>
        <w:t>«Повышение качеств</w:t>
      </w:r>
      <w:r w:rsidRPr="001E391C">
        <w:rPr>
          <w:rFonts w:ascii="Times New Roman" w:hAnsi="Times New Roman" w:cs="Times New Roman"/>
          <w:b/>
          <w:sz w:val="24"/>
          <w:szCs w:val="24"/>
        </w:rPr>
        <w:t>ом</w:t>
      </w:r>
      <w:r w:rsidR="0023325E" w:rsidRPr="001E391C">
        <w:rPr>
          <w:rFonts w:ascii="Times New Roman" w:hAnsi="Times New Roman" w:cs="Times New Roman"/>
          <w:b/>
          <w:sz w:val="24"/>
          <w:szCs w:val="24"/>
        </w:rPr>
        <w:t xml:space="preserve"> управления муниципальными финансами</w:t>
      </w:r>
      <w:r w:rsidRPr="001E391C">
        <w:rPr>
          <w:rFonts w:ascii="Times New Roman" w:hAnsi="Times New Roman" w:cs="Times New Roman"/>
          <w:b/>
          <w:sz w:val="24"/>
          <w:szCs w:val="24"/>
        </w:rPr>
        <w:t>»</w:t>
      </w:r>
      <w:r>
        <w:rPr>
          <w:rFonts w:ascii="Times New Roman" w:hAnsi="Times New Roman" w:cs="Times New Roman"/>
          <w:b/>
          <w:sz w:val="24"/>
          <w:szCs w:val="24"/>
        </w:rPr>
        <w:t xml:space="preserve"> </w:t>
      </w:r>
      <w:r w:rsidRPr="001E391C">
        <w:rPr>
          <w:rFonts w:ascii="Times New Roman" w:hAnsi="Times New Roman" w:cs="Times New Roman"/>
          <w:sz w:val="24"/>
          <w:szCs w:val="24"/>
        </w:rPr>
        <w:t>была профинансирована</w:t>
      </w:r>
      <w:r>
        <w:rPr>
          <w:rFonts w:ascii="Times New Roman" w:hAnsi="Times New Roman" w:cs="Times New Roman"/>
          <w:b/>
          <w:sz w:val="24"/>
          <w:szCs w:val="24"/>
        </w:rPr>
        <w:t xml:space="preserve"> </w:t>
      </w:r>
      <w:r w:rsidRPr="001E391C">
        <w:rPr>
          <w:rFonts w:ascii="Times New Roman" w:hAnsi="Times New Roman" w:cs="Times New Roman"/>
          <w:sz w:val="24"/>
          <w:szCs w:val="24"/>
        </w:rPr>
        <w:t xml:space="preserve">в </w:t>
      </w:r>
      <w:r>
        <w:rPr>
          <w:rFonts w:ascii="Times New Roman" w:hAnsi="Times New Roman" w:cs="Times New Roman"/>
          <w:sz w:val="24"/>
          <w:szCs w:val="24"/>
        </w:rPr>
        <w:t xml:space="preserve">размере </w:t>
      </w:r>
      <w:r w:rsidR="00067E5F">
        <w:rPr>
          <w:rFonts w:ascii="Times New Roman" w:hAnsi="Times New Roman" w:cs="Times New Roman"/>
          <w:sz w:val="24"/>
          <w:szCs w:val="24"/>
        </w:rPr>
        <w:t>13 401,302 тыс. рублей – 32,8% от плановой суммы финансирования на 2014 год в целом. Из указанной суммы средств 12 212,925 тыс. рублей</w:t>
      </w:r>
      <w:r w:rsidR="00654979">
        <w:rPr>
          <w:rFonts w:ascii="Times New Roman" w:hAnsi="Times New Roman" w:cs="Times New Roman"/>
          <w:sz w:val="24"/>
          <w:szCs w:val="24"/>
        </w:rPr>
        <w:t xml:space="preserve"> (34,9% от общей суммы средств, предусмотренной на эти цели в 2014 году), </w:t>
      </w:r>
      <w:r w:rsidR="00067E5F">
        <w:rPr>
          <w:rFonts w:ascii="Times New Roman" w:hAnsi="Times New Roman" w:cs="Times New Roman"/>
          <w:sz w:val="24"/>
          <w:szCs w:val="24"/>
        </w:rPr>
        <w:t xml:space="preserve"> было направлено на обслуживание муниципального долга. </w:t>
      </w:r>
    </w:p>
    <w:p w:rsidR="001E391C" w:rsidRDefault="007F6355" w:rsidP="00067E5F">
      <w:pPr>
        <w:pStyle w:val="a3"/>
        <w:spacing w:line="360" w:lineRule="auto"/>
        <w:ind w:left="0" w:firstLine="708"/>
        <w:jc w:val="both"/>
        <w:rPr>
          <w:rFonts w:ascii="Times New Roman" w:hAnsi="Times New Roman" w:cs="Times New Roman"/>
          <w:sz w:val="24"/>
        </w:rPr>
      </w:pPr>
      <w:r>
        <w:rPr>
          <w:rFonts w:ascii="Times New Roman" w:hAnsi="Times New Roman" w:cs="Times New Roman"/>
          <w:sz w:val="24"/>
          <w:szCs w:val="24"/>
        </w:rPr>
        <w:t xml:space="preserve">Финансовые средства в размере </w:t>
      </w:r>
      <w:r w:rsidR="00067E5F">
        <w:rPr>
          <w:rFonts w:ascii="Times New Roman" w:hAnsi="Times New Roman" w:cs="Times New Roman"/>
          <w:sz w:val="24"/>
          <w:szCs w:val="24"/>
        </w:rPr>
        <w:t>1 188,377 тыс. рублей был</w:t>
      </w:r>
      <w:r>
        <w:rPr>
          <w:rFonts w:ascii="Times New Roman" w:hAnsi="Times New Roman" w:cs="Times New Roman"/>
          <w:sz w:val="24"/>
          <w:szCs w:val="24"/>
        </w:rPr>
        <w:t>и</w:t>
      </w:r>
      <w:r w:rsidR="00067E5F">
        <w:rPr>
          <w:rFonts w:ascii="Times New Roman" w:hAnsi="Times New Roman" w:cs="Times New Roman"/>
          <w:sz w:val="24"/>
          <w:szCs w:val="24"/>
        </w:rPr>
        <w:t xml:space="preserve"> направлен</w:t>
      </w:r>
      <w:r>
        <w:rPr>
          <w:rFonts w:ascii="Times New Roman" w:hAnsi="Times New Roman" w:cs="Times New Roman"/>
          <w:sz w:val="24"/>
          <w:szCs w:val="24"/>
        </w:rPr>
        <w:t>ы</w:t>
      </w:r>
      <w:r w:rsidR="00067E5F">
        <w:rPr>
          <w:rFonts w:ascii="Times New Roman" w:hAnsi="Times New Roman" w:cs="Times New Roman"/>
          <w:sz w:val="24"/>
          <w:szCs w:val="24"/>
        </w:rPr>
        <w:t xml:space="preserve"> на выполнение мероприятий по в</w:t>
      </w:r>
      <w:r w:rsidR="001E391C" w:rsidRPr="001E391C">
        <w:rPr>
          <w:rFonts w:ascii="Times New Roman" w:hAnsi="Times New Roman" w:cs="Times New Roman"/>
          <w:sz w:val="24"/>
        </w:rPr>
        <w:t>недрени</w:t>
      </w:r>
      <w:r w:rsidR="00067E5F">
        <w:rPr>
          <w:rFonts w:ascii="Times New Roman" w:hAnsi="Times New Roman" w:cs="Times New Roman"/>
          <w:sz w:val="24"/>
        </w:rPr>
        <w:t>ю</w:t>
      </w:r>
      <w:r w:rsidR="001E391C" w:rsidRPr="001E391C">
        <w:rPr>
          <w:rFonts w:ascii="Times New Roman" w:hAnsi="Times New Roman" w:cs="Times New Roman"/>
          <w:sz w:val="24"/>
        </w:rPr>
        <w:t xml:space="preserve"> и сопровождени</w:t>
      </w:r>
      <w:r w:rsidR="00067E5F">
        <w:rPr>
          <w:rFonts w:ascii="Times New Roman" w:hAnsi="Times New Roman" w:cs="Times New Roman"/>
          <w:sz w:val="24"/>
        </w:rPr>
        <w:t>ю</w:t>
      </w:r>
      <w:r w:rsidR="001E391C" w:rsidRPr="001E391C">
        <w:rPr>
          <w:rFonts w:ascii="Times New Roman" w:hAnsi="Times New Roman" w:cs="Times New Roman"/>
          <w:sz w:val="24"/>
        </w:rPr>
        <w:t xml:space="preserve"> современных технологий для комплексной автоматизации процессов планирования и исполнения бюджета Дми</w:t>
      </w:r>
      <w:r w:rsidR="00067E5F">
        <w:rPr>
          <w:rFonts w:ascii="Times New Roman" w:hAnsi="Times New Roman" w:cs="Times New Roman"/>
          <w:sz w:val="24"/>
        </w:rPr>
        <w:t>тровского муниципального района: установлены удаленные автоматизированные рабочие места для обеспечения функционала исполнения бюджета, в общем объеме главных распорядителей средств бюджета Дмитровского муниципального района.</w:t>
      </w:r>
    </w:p>
    <w:p w:rsidR="00810FB5" w:rsidRPr="00067E5F" w:rsidRDefault="00810FB5" w:rsidP="00067E5F">
      <w:pPr>
        <w:pStyle w:val="a3"/>
        <w:spacing w:line="360" w:lineRule="auto"/>
        <w:ind w:left="0" w:firstLine="708"/>
        <w:jc w:val="both"/>
        <w:rPr>
          <w:rFonts w:ascii="Times New Roman" w:hAnsi="Times New Roman" w:cs="Times New Roman"/>
          <w:sz w:val="24"/>
          <w:szCs w:val="24"/>
        </w:rPr>
      </w:pPr>
    </w:p>
    <w:p w:rsidR="0023325E" w:rsidRPr="00125840" w:rsidRDefault="00600326" w:rsidP="00600326">
      <w:pPr>
        <w:pStyle w:val="a3"/>
        <w:spacing w:line="360" w:lineRule="auto"/>
        <w:ind w:left="0" w:firstLine="720"/>
        <w:jc w:val="both"/>
        <w:rPr>
          <w:rFonts w:ascii="Times New Roman" w:hAnsi="Times New Roman" w:cs="Times New Roman"/>
          <w:sz w:val="24"/>
          <w:szCs w:val="24"/>
        </w:rPr>
      </w:pPr>
      <w:r>
        <w:rPr>
          <w:rFonts w:ascii="Times New Roman" w:hAnsi="Times New Roman" w:cs="Times New Roman"/>
          <w:b/>
          <w:sz w:val="24"/>
          <w:szCs w:val="24"/>
        </w:rPr>
        <w:t>9.</w:t>
      </w:r>
      <w:r w:rsidR="00125840">
        <w:rPr>
          <w:rFonts w:ascii="Times New Roman" w:hAnsi="Times New Roman" w:cs="Times New Roman"/>
          <w:b/>
          <w:sz w:val="24"/>
          <w:szCs w:val="24"/>
        </w:rPr>
        <w:t xml:space="preserve"> </w:t>
      </w:r>
      <w:r w:rsidR="00125840" w:rsidRPr="00125840">
        <w:rPr>
          <w:rFonts w:ascii="Times New Roman" w:hAnsi="Times New Roman" w:cs="Times New Roman"/>
          <w:sz w:val="24"/>
          <w:szCs w:val="24"/>
        </w:rPr>
        <w:t>Муниципальная программа</w:t>
      </w:r>
      <w:r w:rsidR="00125840">
        <w:rPr>
          <w:rFonts w:ascii="Times New Roman" w:hAnsi="Times New Roman" w:cs="Times New Roman"/>
          <w:b/>
          <w:sz w:val="24"/>
          <w:szCs w:val="24"/>
        </w:rPr>
        <w:t xml:space="preserve"> «</w:t>
      </w:r>
      <w:r w:rsidR="0023325E" w:rsidRPr="00260384">
        <w:rPr>
          <w:rFonts w:ascii="Times New Roman" w:hAnsi="Times New Roman" w:cs="Times New Roman"/>
          <w:b/>
          <w:sz w:val="24"/>
          <w:szCs w:val="24"/>
        </w:rPr>
        <w:t>Развитие имущественного комплекса Дмитровского муниципаль</w:t>
      </w:r>
      <w:r w:rsidR="00125840">
        <w:rPr>
          <w:rFonts w:ascii="Times New Roman" w:hAnsi="Times New Roman" w:cs="Times New Roman"/>
          <w:b/>
          <w:sz w:val="24"/>
          <w:szCs w:val="24"/>
        </w:rPr>
        <w:t xml:space="preserve">ного района Московской области» </w:t>
      </w:r>
      <w:r w:rsidR="00125840" w:rsidRPr="00125840">
        <w:rPr>
          <w:rFonts w:ascii="Times New Roman" w:hAnsi="Times New Roman" w:cs="Times New Roman"/>
          <w:sz w:val="24"/>
          <w:szCs w:val="24"/>
        </w:rPr>
        <w:t xml:space="preserve">в 2014 году предполагает финансирование в </w:t>
      </w:r>
      <w:r w:rsidR="00125840">
        <w:rPr>
          <w:rFonts w:ascii="Times New Roman" w:hAnsi="Times New Roman" w:cs="Times New Roman"/>
          <w:sz w:val="24"/>
          <w:szCs w:val="24"/>
        </w:rPr>
        <w:t>общем объеме</w:t>
      </w:r>
      <w:r w:rsidR="00125840" w:rsidRPr="00125840">
        <w:rPr>
          <w:rFonts w:ascii="Times New Roman" w:hAnsi="Times New Roman" w:cs="Times New Roman"/>
          <w:sz w:val="24"/>
          <w:szCs w:val="24"/>
        </w:rPr>
        <w:t xml:space="preserve"> 28 557,3 тыс. рублей из средств бюджета Дмитровского муниципального района</w:t>
      </w:r>
      <w:r w:rsidR="00125840">
        <w:rPr>
          <w:rFonts w:ascii="Times New Roman" w:hAnsi="Times New Roman" w:cs="Times New Roman"/>
          <w:sz w:val="24"/>
          <w:szCs w:val="24"/>
        </w:rPr>
        <w:t xml:space="preserve">. В первом полугодии 2014 года программа была профинансирована на 34,4 %, что составляет 9 812,03 тыс. рублей. Выделенные денежные средства в полном объеме направлены на обеспечение деятельности Комитета по управлению муниципальным имуществом. </w:t>
      </w:r>
      <w:r w:rsidR="00BE4D97">
        <w:rPr>
          <w:rFonts w:ascii="Times New Roman" w:hAnsi="Times New Roman" w:cs="Times New Roman"/>
          <w:sz w:val="24"/>
          <w:szCs w:val="24"/>
        </w:rPr>
        <w:t>Иные программные мероприятия планируются к финансированию и реализации во втором полугодии 2014 года.</w:t>
      </w:r>
    </w:p>
    <w:p w:rsidR="00260384" w:rsidRPr="00810FB5" w:rsidRDefault="00260384" w:rsidP="0023325E">
      <w:pPr>
        <w:pStyle w:val="a3"/>
        <w:spacing w:line="360" w:lineRule="auto"/>
        <w:jc w:val="both"/>
        <w:rPr>
          <w:rFonts w:ascii="Times New Roman" w:hAnsi="Times New Roman" w:cs="Times New Roman"/>
          <w:b/>
          <w:sz w:val="24"/>
          <w:szCs w:val="24"/>
        </w:rPr>
      </w:pPr>
    </w:p>
    <w:p w:rsidR="00893AA6" w:rsidRPr="00BE4D97" w:rsidRDefault="00600326" w:rsidP="00BE4D97">
      <w:pPr>
        <w:pStyle w:val="a3"/>
        <w:spacing w:line="360" w:lineRule="auto"/>
        <w:ind w:left="0" w:firstLine="709"/>
        <w:jc w:val="both"/>
        <w:rPr>
          <w:rFonts w:ascii="Times New Roman" w:hAnsi="Times New Roman" w:cs="Times New Roman"/>
          <w:sz w:val="24"/>
          <w:szCs w:val="24"/>
        </w:rPr>
      </w:pPr>
      <w:r w:rsidRPr="00810FB5">
        <w:rPr>
          <w:rFonts w:ascii="Times New Roman" w:hAnsi="Times New Roman" w:cs="Times New Roman"/>
          <w:b/>
          <w:sz w:val="24"/>
          <w:szCs w:val="24"/>
        </w:rPr>
        <w:t>10.</w:t>
      </w:r>
      <w:r w:rsidR="00BE4D97">
        <w:rPr>
          <w:rFonts w:ascii="Times New Roman" w:hAnsi="Times New Roman" w:cs="Times New Roman"/>
          <w:b/>
          <w:sz w:val="24"/>
          <w:szCs w:val="24"/>
        </w:rPr>
        <w:t xml:space="preserve"> </w:t>
      </w:r>
      <w:r w:rsidR="00BE4D97" w:rsidRPr="00BE4D97">
        <w:rPr>
          <w:rFonts w:ascii="Times New Roman" w:hAnsi="Times New Roman" w:cs="Times New Roman"/>
          <w:sz w:val="24"/>
          <w:szCs w:val="24"/>
        </w:rPr>
        <w:t>Муниципальная программа</w:t>
      </w:r>
      <w:r w:rsidR="00BE4D97">
        <w:rPr>
          <w:rFonts w:ascii="Times New Roman" w:hAnsi="Times New Roman" w:cs="Times New Roman"/>
          <w:b/>
          <w:sz w:val="24"/>
          <w:szCs w:val="24"/>
        </w:rPr>
        <w:t xml:space="preserve"> </w:t>
      </w:r>
      <w:r w:rsidR="0023325E" w:rsidRPr="00810FB5">
        <w:rPr>
          <w:rFonts w:ascii="Times New Roman" w:hAnsi="Times New Roman" w:cs="Times New Roman"/>
          <w:b/>
          <w:sz w:val="24"/>
          <w:szCs w:val="24"/>
        </w:rPr>
        <w:t>«Безопасность Дмитровского муниципаль</w:t>
      </w:r>
      <w:r w:rsidR="00BE4D97">
        <w:rPr>
          <w:rFonts w:ascii="Times New Roman" w:hAnsi="Times New Roman" w:cs="Times New Roman"/>
          <w:b/>
          <w:sz w:val="24"/>
          <w:szCs w:val="24"/>
        </w:rPr>
        <w:t xml:space="preserve">ного района Московской области» </w:t>
      </w:r>
      <w:r w:rsidR="00BE4D97" w:rsidRPr="00BE4D97">
        <w:rPr>
          <w:rFonts w:ascii="Times New Roman" w:hAnsi="Times New Roman" w:cs="Times New Roman"/>
          <w:sz w:val="24"/>
          <w:szCs w:val="24"/>
        </w:rPr>
        <w:t xml:space="preserve">в первом полугодии 2014 года профинансирована на 26,3 % к утвержденному плану финансирования. </w:t>
      </w:r>
      <w:proofErr w:type="gramStart"/>
      <w:r w:rsidR="00F6004B">
        <w:rPr>
          <w:rFonts w:ascii="Times New Roman" w:hAnsi="Times New Roman" w:cs="Times New Roman"/>
          <w:sz w:val="24"/>
          <w:szCs w:val="24"/>
        </w:rPr>
        <w:t>На 01.07.2014 года о</w:t>
      </w:r>
      <w:r w:rsidR="00BE4D97">
        <w:rPr>
          <w:rFonts w:ascii="Times New Roman" w:hAnsi="Times New Roman" w:cs="Times New Roman"/>
          <w:sz w:val="24"/>
          <w:szCs w:val="24"/>
        </w:rPr>
        <w:t>бщая сумма финансирования</w:t>
      </w:r>
      <w:r w:rsidR="00F6004B">
        <w:rPr>
          <w:rFonts w:ascii="Times New Roman" w:hAnsi="Times New Roman" w:cs="Times New Roman"/>
          <w:sz w:val="24"/>
          <w:szCs w:val="24"/>
        </w:rPr>
        <w:t xml:space="preserve"> программы из средств бюджета Дмитровского муниципального района </w:t>
      </w:r>
      <w:r w:rsidR="00BE4D97">
        <w:rPr>
          <w:rFonts w:ascii="Times New Roman" w:hAnsi="Times New Roman" w:cs="Times New Roman"/>
          <w:sz w:val="24"/>
          <w:szCs w:val="24"/>
        </w:rPr>
        <w:t xml:space="preserve"> составила 4 535,735</w:t>
      </w:r>
      <w:r w:rsidR="00F6004B">
        <w:rPr>
          <w:rFonts w:ascii="Times New Roman" w:hAnsi="Times New Roman" w:cs="Times New Roman"/>
          <w:sz w:val="24"/>
          <w:szCs w:val="24"/>
        </w:rPr>
        <w:t xml:space="preserve"> тыс. рублей, из которых  3 363,593 тыс. рублей направлено на обеспечение деятельности МКУ «Единая дежурно-диспетчерская служба» (ФОТ); 924,7 тыс. рублей – на обеспечение выполнения муниципального задания МБУ «Дружинник»;  247,5 тыс. рублей – закупка пожарно-технического оборудования для муниципальных учреждений.</w:t>
      </w:r>
      <w:proofErr w:type="gramEnd"/>
    </w:p>
    <w:p w:rsidR="00BE4D97" w:rsidRDefault="00BE4D97" w:rsidP="00893AA6">
      <w:pPr>
        <w:pStyle w:val="a3"/>
        <w:spacing w:line="360" w:lineRule="auto"/>
        <w:jc w:val="both"/>
        <w:rPr>
          <w:rFonts w:ascii="Times New Roman" w:hAnsi="Times New Roman" w:cs="Times New Roman"/>
          <w:b/>
          <w:sz w:val="24"/>
          <w:szCs w:val="24"/>
        </w:rPr>
      </w:pPr>
    </w:p>
    <w:p w:rsidR="00462FEC" w:rsidRDefault="00893AA6" w:rsidP="00462FEC">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sidR="00462FEC">
        <w:rPr>
          <w:rFonts w:ascii="Times New Roman" w:hAnsi="Times New Roman" w:cs="Times New Roman"/>
          <w:b/>
          <w:sz w:val="24"/>
          <w:szCs w:val="24"/>
        </w:rPr>
        <w:t xml:space="preserve">  </w:t>
      </w:r>
      <w:proofErr w:type="gramStart"/>
      <w:r w:rsidR="00462FEC" w:rsidRPr="00462FEC">
        <w:rPr>
          <w:rFonts w:ascii="Times New Roman" w:hAnsi="Times New Roman" w:cs="Times New Roman"/>
          <w:sz w:val="24"/>
          <w:szCs w:val="24"/>
        </w:rPr>
        <w:t>На 2014 год</w:t>
      </w:r>
      <w:r w:rsidR="00462FEC">
        <w:rPr>
          <w:rFonts w:ascii="Times New Roman" w:hAnsi="Times New Roman" w:cs="Times New Roman"/>
          <w:b/>
          <w:sz w:val="24"/>
          <w:szCs w:val="24"/>
        </w:rPr>
        <w:t xml:space="preserve"> </w:t>
      </w:r>
      <w:r w:rsidR="00462FEC" w:rsidRPr="00462FEC">
        <w:rPr>
          <w:rFonts w:ascii="Times New Roman" w:hAnsi="Times New Roman" w:cs="Times New Roman"/>
          <w:sz w:val="24"/>
          <w:szCs w:val="24"/>
        </w:rPr>
        <w:t>муниципальной программой предусмотрено финансирование</w:t>
      </w:r>
      <w:r w:rsidR="00462FEC">
        <w:rPr>
          <w:rFonts w:ascii="Times New Roman" w:hAnsi="Times New Roman" w:cs="Times New Roman"/>
          <w:sz w:val="24"/>
          <w:szCs w:val="24"/>
        </w:rPr>
        <w:t xml:space="preserve"> мероприятий </w:t>
      </w:r>
      <w:r w:rsidR="00462FEC" w:rsidRPr="00462FEC">
        <w:rPr>
          <w:rFonts w:ascii="Times New Roman" w:hAnsi="Times New Roman" w:cs="Times New Roman"/>
          <w:sz w:val="24"/>
          <w:szCs w:val="24"/>
        </w:rPr>
        <w:t>в размере 5062,0 тыс. рублей</w:t>
      </w:r>
      <w:r>
        <w:rPr>
          <w:rFonts w:ascii="Times New Roman" w:hAnsi="Times New Roman" w:cs="Times New Roman"/>
          <w:b/>
          <w:sz w:val="24"/>
          <w:szCs w:val="24"/>
        </w:rPr>
        <w:t xml:space="preserve"> </w:t>
      </w:r>
      <w:r w:rsidR="0023325E" w:rsidRPr="00893AA6">
        <w:rPr>
          <w:rFonts w:ascii="Times New Roman" w:hAnsi="Times New Roman" w:cs="Times New Roman"/>
          <w:b/>
          <w:sz w:val="24"/>
          <w:szCs w:val="24"/>
        </w:rPr>
        <w:t xml:space="preserve">«Предпринимательство Дмитровского </w:t>
      </w:r>
      <w:r w:rsidR="0023325E" w:rsidRPr="00893AA6">
        <w:rPr>
          <w:rFonts w:ascii="Times New Roman" w:hAnsi="Times New Roman" w:cs="Times New Roman"/>
          <w:b/>
          <w:sz w:val="24"/>
          <w:szCs w:val="24"/>
        </w:rPr>
        <w:lastRenderedPageBreak/>
        <w:t>муниципаль</w:t>
      </w:r>
      <w:r w:rsidRPr="00893AA6">
        <w:rPr>
          <w:rFonts w:ascii="Times New Roman" w:hAnsi="Times New Roman" w:cs="Times New Roman"/>
          <w:b/>
          <w:sz w:val="24"/>
          <w:szCs w:val="24"/>
        </w:rPr>
        <w:t>ного района Московской области»</w:t>
      </w:r>
      <w:r w:rsidR="00462FEC">
        <w:rPr>
          <w:rFonts w:ascii="Times New Roman" w:hAnsi="Times New Roman" w:cs="Times New Roman"/>
          <w:b/>
          <w:sz w:val="24"/>
          <w:szCs w:val="24"/>
        </w:rPr>
        <w:t xml:space="preserve">, </w:t>
      </w:r>
      <w:r w:rsidR="00462FEC" w:rsidRPr="00462FEC">
        <w:rPr>
          <w:rFonts w:ascii="Times New Roman" w:hAnsi="Times New Roman" w:cs="Times New Roman"/>
          <w:sz w:val="24"/>
          <w:szCs w:val="24"/>
        </w:rPr>
        <w:t>в том числе 4700,0</w:t>
      </w:r>
      <w:r w:rsidR="00462FEC">
        <w:rPr>
          <w:rFonts w:ascii="Times New Roman" w:hAnsi="Times New Roman" w:cs="Times New Roman"/>
          <w:sz w:val="24"/>
          <w:szCs w:val="24"/>
        </w:rPr>
        <w:t xml:space="preserve"> тыс. рублей</w:t>
      </w:r>
      <w:r w:rsidR="00462FEC" w:rsidRPr="00462FEC">
        <w:rPr>
          <w:rFonts w:ascii="Times New Roman" w:hAnsi="Times New Roman" w:cs="Times New Roman"/>
          <w:sz w:val="24"/>
          <w:szCs w:val="24"/>
        </w:rPr>
        <w:t xml:space="preserve"> – средства бюджета Дмитровского муниципального района</w:t>
      </w:r>
      <w:r w:rsidR="00462FEC">
        <w:rPr>
          <w:rFonts w:ascii="Times New Roman" w:hAnsi="Times New Roman" w:cs="Times New Roman"/>
          <w:sz w:val="24"/>
          <w:szCs w:val="24"/>
        </w:rPr>
        <w:t>, 362,0 тыс. рублей – средства бюджета Московской области на мероприятия по ч</w:t>
      </w:r>
      <w:r w:rsidRPr="00893AA6">
        <w:rPr>
          <w:rFonts w:ascii="Times New Roman" w:hAnsi="Times New Roman" w:cs="Times New Roman"/>
          <w:sz w:val="24"/>
          <w:szCs w:val="24"/>
        </w:rPr>
        <w:t>астичн</w:t>
      </w:r>
      <w:r w:rsidR="00462FEC">
        <w:rPr>
          <w:rFonts w:ascii="Times New Roman" w:hAnsi="Times New Roman" w:cs="Times New Roman"/>
          <w:sz w:val="24"/>
          <w:szCs w:val="24"/>
        </w:rPr>
        <w:t>ой</w:t>
      </w:r>
      <w:r w:rsidRPr="00893AA6">
        <w:rPr>
          <w:rFonts w:ascii="Times New Roman" w:hAnsi="Times New Roman" w:cs="Times New Roman"/>
          <w:sz w:val="24"/>
          <w:szCs w:val="24"/>
        </w:rPr>
        <w:t xml:space="preserve"> компенсаци</w:t>
      </w:r>
      <w:r w:rsidR="00462FEC">
        <w:rPr>
          <w:rFonts w:ascii="Times New Roman" w:hAnsi="Times New Roman" w:cs="Times New Roman"/>
          <w:sz w:val="24"/>
          <w:szCs w:val="24"/>
        </w:rPr>
        <w:t>и</w:t>
      </w:r>
      <w:r w:rsidRPr="00893AA6">
        <w:rPr>
          <w:rFonts w:ascii="Times New Roman" w:hAnsi="Times New Roman" w:cs="Times New Roman"/>
          <w:sz w:val="24"/>
          <w:szCs w:val="24"/>
        </w:rPr>
        <w:t xml:space="preserve"> транспортных расходов </w:t>
      </w:r>
      <w:r w:rsidRPr="00462FEC">
        <w:rPr>
          <w:rFonts w:ascii="Times New Roman" w:hAnsi="Times New Roman" w:cs="Times New Roman"/>
          <w:sz w:val="24"/>
          <w:szCs w:val="24"/>
        </w:rPr>
        <w:t>организаций и индивидуальных предпринимателей по доставке товаров для населения в отдаленные сельские населенные пункты Дмитровского муниципального</w:t>
      </w:r>
      <w:proofErr w:type="gramEnd"/>
      <w:r w:rsidRPr="00462FEC">
        <w:rPr>
          <w:rFonts w:ascii="Times New Roman" w:hAnsi="Times New Roman" w:cs="Times New Roman"/>
          <w:sz w:val="24"/>
          <w:szCs w:val="24"/>
        </w:rPr>
        <w:t xml:space="preserve"> района</w:t>
      </w:r>
      <w:r w:rsidR="00462FEC" w:rsidRPr="00462FEC">
        <w:rPr>
          <w:rFonts w:ascii="Times New Roman" w:hAnsi="Times New Roman" w:cs="Times New Roman"/>
          <w:sz w:val="24"/>
          <w:szCs w:val="24"/>
        </w:rPr>
        <w:t xml:space="preserve">. </w:t>
      </w:r>
    </w:p>
    <w:p w:rsidR="00462FEC" w:rsidRDefault="00462FEC" w:rsidP="00462FE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основных мероприятий программы </w:t>
      </w:r>
      <w:r w:rsidRPr="00462FEC">
        <w:rPr>
          <w:rFonts w:ascii="Times New Roman" w:hAnsi="Times New Roman" w:cs="Times New Roman"/>
          <w:sz w:val="24"/>
          <w:szCs w:val="24"/>
        </w:rPr>
        <w:t>зап</w:t>
      </w:r>
      <w:r>
        <w:rPr>
          <w:rFonts w:ascii="Times New Roman" w:hAnsi="Times New Roman" w:cs="Times New Roman"/>
          <w:sz w:val="24"/>
          <w:szCs w:val="24"/>
        </w:rPr>
        <w:t xml:space="preserve">ланировано в 3-м квартале 2014 года. </w:t>
      </w:r>
      <w:r w:rsidR="0042558B" w:rsidRPr="00462FEC">
        <w:rPr>
          <w:rFonts w:ascii="Times New Roman" w:hAnsi="Times New Roman" w:cs="Times New Roman"/>
          <w:sz w:val="24"/>
          <w:szCs w:val="24"/>
        </w:rPr>
        <w:t>Срок объявления конкурсов по  вышеуказанным мероприятиям - до 31 июля 2014</w:t>
      </w:r>
      <w:r w:rsidR="0042558B">
        <w:rPr>
          <w:rFonts w:ascii="Times New Roman" w:hAnsi="Times New Roman" w:cs="Times New Roman"/>
          <w:sz w:val="24"/>
          <w:szCs w:val="24"/>
        </w:rPr>
        <w:t xml:space="preserve"> </w:t>
      </w:r>
      <w:r w:rsidR="0042558B" w:rsidRPr="00462FEC">
        <w:rPr>
          <w:rFonts w:ascii="Times New Roman" w:hAnsi="Times New Roman" w:cs="Times New Roman"/>
          <w:sz w:val="24"/>
          <w:szCs w:val="24"/>
        </w:rPr>
        <w:t>г</w:t>
      </w:r>
      <w:r w:rsidR="0042558B">
        <w:rPr>
          <w:rFonts w:ascii="Times New Roman" w:hAnsi="Times New Roman" w:cs="Times New Roman"/>
          <w:sz w:val="24"/>
          <w:szCs w:val="24"/>
        </w:rPr>
        <w:t>ода. На 01.07.2014 года</w:t>
      </w:r>
      <w:r w:rsidRPr="00462FEC">
        <w:rPr>
          <w:rFonts w:ascii="Times New Roman" w:hAnsi="Times New Roman" w:cs="Times New Roman"/>
          <w:sz w:val="24"/>
          <w:szCs w:val="24"/>
        </w:rPr>
        <w:t xml:space="preserve"> в стадии разработки и согласования: 1) Проект  Порядка предоставления субсидий субъектам малого и среднего  предпринимательства на 2014 год в рамках действующей Программы; </w:t>
      </w:r>
      <w:proofErr w:type="gramStart"/>
      <w:r w:rsidRPr="00462FEC">
        <w:rPr>
          <w:rFonts w:ascii="Times New Roman" w:hAnsi="Times New Roman" w:cs="Times New Roman"/>
          <w:sz w:val="24"/>
          <w:szCs w:val="24"/>
        </w:rPr>
        <w:t>2) Проект Конкурсной документации на 2014 г.</w:t>
      </w:r>
      <w:r w:rsidRPr="00462FEC">
        <w:rPr>
          <w:rFonts w:ascii="Times New Roman" w:hAnsi="Times New Roman" w:cs="Times New Roman"/>
          <w:sz w:val="24"/>
          <w:szCs w:val="24"/>
        </w:rPr>
        <w:tab/>
      </w:r>
      <w:r w:rsidRPr="00462FEC">
        <w:rPr>
          <w:rFonts w:ascii="Times New Roman" w:hAnsi="Times New Roman" w:cs="Times New Roman"/>
          <w:sz w:val="24"/>
          <w:szCs w:val="24"/>
        </w:rPr>
        <w:tab/>
      </w:r>
      <w:r w:rsidRPr="00462FEC">
        <w:rPr>
          <w:rFonts w:ascii="Times New Roman" w:hAnsi="Times New Roman" w:cs="Times New Roman"/>
          <w:sz w:val="24"/>
          <w:szCs w:val="24"/>
        </w:rPr>
        <w:tab/>
      </w:r>
      <w:r>
        <w:rPr>
          <w:rFonts w:ascii="Times New Roman" w:hAnsi="Times New Roman" w:cs="Times New Roman"/>
          <w:sz w:val="24"/>
          <w:szCs w:val="24"/>
        </w:rPr>
        <w:t xml:space="preserve">В первом полугодии </w:t>
      </w:r>
      <w:r w:rsidR="0042558B">
        <w:rPr>
          <w:rFonts w:ascii="Times New Roman" w:hAnsi="Times New Roman" w:cs="Times New Roman"/>
          <w:sz w:val="24"/>
          <w:szCs w:val="24"/>
        </w:rPr>
        <w:t xml:space="preserve">2014 года </w:t>
      </w:r>
      <w:r>
        <w:rPr>
          <w:rFonts w:ascii="Times New Roman" w:hAnsi="Times New Roman" w:cs="Times New Roman"/>
          <w:sz w:val="24"/>
          <w:szCs w:val="24"/>
        </w:rPr>
        <w:t>финансирование программы осуществлено</w:t>
      </w:r>
      <w:r w:rsidR="0042558B">
        <w:rPr>
          <w:rFonts w:ascii="Times New Roman" w:hAnsi="Times New Roman" w:cs="Times New Roman"/>
          <w:sz w:val="24"/>
          <w:szCs w:val="24"/>
        </w:rPr>
        <w:t xml:space="preserve"> </w:t>
      </w:r>
      <w:r>
        <w:rPr>
          <w:rFonts w:ascii="Times New Roman" w:hAnsi="Times New Roman" w:cs="Times New Roman"/>
          <w:sz w:val="24"/>
          <w:szCs w:val="24"/>
        </w:rPr>
        <w:t xml:space="preserve"> в размере 70,0 тыс. рублей, </w:t>
      </w:r>
      <w:r w:rsidR="0042558B">
        <w:rPr>
          <w:rFonts w:ascii="Times New Roman" w:hAnsi="Times New Roman" w:cs="Times New Roman"/>
          <w:sz w:val="24"/>
          <w:szCs w:val="24"/>
        </w:rPr>
        <w:t>по статье расходов – «</w:t>
      </w:r>
      <w:r w:rsidRPr="00462FEC">
        <w:rPr>
          <w:rFonts w:ascii="Times New Roman" w:hAnsi="Times New Roman" w:cs="Times New Roman"/>
          <w:sz w:val="24"/>
          <w:szCs w:val="24"/>
        </w:rPr>
        <w:t>частичн</w:t>
      </w:r>
      <w:r w:rsidR="0042558B">
        <w:rPr>
          <w:rFonts w:ascii="Times New Roman" w:hAnsi="Times New Roman" w:cs="Times New Roman"/>
          <w:sz w:val="24"/>
          <w:szCs w:val="24"/>
        </w:rPr>
        <w:t>ая</w:t>
      </w:r>
      <w:r>
        <w:rPr>
          <w:rFonts w:ascii="Times New Roman" w:hAnsi="Times New Roman" w:cs="Times New Roman"/>
          <w:sz w:val="24"/>
          <w:szCs w:val="24"/>
        </w:rPr>
        <w:t xml:space="preserve"> </w:t>
      </w:r>
      <w:r w:rsidRPr="00462FEC">
        <w:rPr>
          <w:rFonts w:ascii="Times New Roman" w:hAnsi="Times New Roman" w:cs="Times New Roman"/>
          <w:sz w:val="24"/>
          <w:szCs w:val="24"/>
        </w:rPr>
        <w:t>компенсаци</w:t>
      </w:r>
      <w:r w:rsidR="0042558B">
        <w:rPr>
          <w:rFonts w:ascii="Times New Roman" w:hAnsi="Times New Roman" w:cs="Times New Roman"/>
          <w:sz w:val="24"/>
          <w:szCs w:val="24"/>
        </w:rPr>
        <w:t>я</w:t>
      </w:r>
      <w:r w:rsidRPr="00462FEC">
        <w:rPr>
          <w:rFonts w:ascii="Times New Roman" w:hAnsi="Times New Roman" w:cs="Times New Roman"/>
          <w:sz w:val="24"/>
          <w:szCs w:val="24"/>
        </w:rPr>
        <w:t xml:space="preserve"> транспортных расходов организаций и индивидуальных предпринимателей по доставке товаров для населения в отдаленные сельские населенные пункты Дмитровского муниципального района</w:t>
      </w:r>
      <w:r w:rsidR="0042558B">
        <w:rPr>
          <w:rFonts w:ascii="Times New Roman" w:hAnsi="Times New Roman" w:cs="Times New Roman"/>
          <w:sz w:val="24"/>
          <w:szCs w:val="24"/>
        </w:rPr>
        <w:t>»- из которых 15,03 тыс. рублей - средства бюджета Дмитровского муниципального района, 54,970 тыс. рублей – средства бюджета Московской</w:t>
      </w:r>
      <w:proofErr w:type="gramEnd"/>
      <w:r w:rsidR="0042558B">
        <w:rPr>
          <w:rFonts w:ascii="Times New Roman" w:hAnsi="Times New Roman" w:cs="Times New Roman"/>
          <w:sz w:val="24"/>
          <w:szCs w:val="24"/>
        </w:rPr>
        <w:t xml:space="preserve"> области.</w:t>
      </w:r>
    </w:p>
    <w:p w:rsidR="00893AA6" w:rsidRDefault="00893AA6">
      <w:pPr>
        <w:spacing w:after="0" w:line="360" w:lineRule="auto"/>
        <w:jc w:val="both"/>
        <w:rPr>
          <w:rFonts w:ascii="Times New Roman" w:hAnsi="Times New Roman" w:cs="Times New Roman"/>
          <w:b/>
          <w:sz w:val="28"/>
        </w:rPr>
      </w:pPr>
    </w:p>
    <w:p w:rsidR="00E56662" w:rsidRPr="00E56662" w:rsidRDefault="00E56662">
      <w:pPr>
        <w:spacing w:after="0" w:line="360" w:lineRule="auto"/>
        <w:jc w:val="both"/>
        <w:rPr>
          <w:rFonts w:ascii="Times New Roman" w:hAnsi="Times New Roman" w:cs="Times New Roman"/>
          <w:b/>
          <w:sz w:val="24"/>
        </w:rPr>
      </w:pPr>
      <w:r w:rsidRPr="00E56662">
        <w:rPr>
          <w:rFonts w:ascii="Times New Roman" w:hAnsi="Times New Roman" w:cs="Times New Roman"/>
          <w:b/>
          <w:sz w:val="24"/>
        </w:rPr>
        <w:t xml:space="preserve">Начальник отдела </w:t>
      </w:r>
    </w:p>
    <w:p w:rsidR="00E56662" w:rsidRPr="00E56662" w:rsidRDefault="00E56662">
      <w:pPr>
        <w:spacing w:after="0" w:line="360" w:lineRule="auto"/>
        <w:jc w:val="both"/>
        <w:rPr>
          <w:rFonts w:ascii="Times New Roman" w:hAnsi="Times New Roman" w:cs="Times New Roman"/>
          <w:b/>
          <w:sz w:val="24"/>
        </w:rPr>
      </w:pPr>
      <w:r w:rsidRPr="00E56662">
        <w:rPr>
          <w:rFonts w:ascii="Times New Roman" w:hAnsi="Times New Roman" w:cs="Times New Roman"/>
          <w:b/>
          <w:sz w:val="24"/>
        </w:rPr>
        <w:t>развития экономики</w:t>
      </w:r>
      <w:r w:rsidRPr="00E56662">
        <w:rPr>
          <w:rFonts w:ascii="Times New Roman" w:hAnsi="Times New Roman" w:cs="Times New Roman"/>
          <w:b/>
          <w:sz w:val="24"/>
        </w:rPr>
        <w:tab/>
      </w:r>
      <w:r w:rsidRPr="00E56662">
        <w:rPr>
          <w:rFonts w:ascii="Times New Roman" w:hAnsi="Times New Roman" w:cs="Times New Roman"/>
          <w:b/>
          <w:sz w:val="24"/>
        </w:rPr>
        <w:tab/>
      </w:r>
      <w:r w:rsidRPr="00E56662">
        <w:rPr>
          <w:rFonts w:ascii="Times New Roman" w:hAnsi="Times New Roman" w:cs="Times New Roman"/>
          <w:b/>
          <w:sz w:val="24"/>
        </w:rPr>
        <w:tab/>
      </w:r>
      <w:r w:rsidRPr="00E56662">
        <w:rPr>
          <w:rFonts w:ascii="Times New Roman" w:hAnsi="Times New Roman" w:cs="Times New Roman"/>
          <w:b/>
          <w:sz w:val="24"/>
        </w:rPr>
        <w:tab/>
      </w:r>
      <w:r w:rsidRPr="00E56662">
        <w:rPr>
          <w:rFonts w:ascii="Times New Roman" w:hAnsi="Times New Roman" w:cs="Times New Roman"/>
          <w:b/>
          <w:sz w:val="24"/>
        </w:rPr>
        <w:tab/>
      </w:r>
      <w:r w:rsidRPr="00E56662">
        <w:rPr>
          <w:rFonts w:ascii="Times New Roman" w:hAnsi="Times New Roman" w:cs="Times New Roman"/>
          <w:b/>
          <w:sz w:val="24"/>
        </w:rPr>
        <w:tab/>
      </w:r>
      <w:r>
        <w:rPr>
          <w:rFonts w:ascii="Times New Roman" w:hAnsi="Times New Roman" w:cs="Times New Roman"/>
          <w:b/>
          <w:sz w:val="24"/>
        </w:rPr>
        <w:t xml:space="preserve">               </w:t>
      </w:r>
      <w:r w:rsidRPr="00E56662">
        <w:rPr>
          <w:rFonts w:ascii="Times New Roman" w:hAnsi="Times New Roman" w:cs="Times New Roman"/>
          <w:b/>
          <w:sz w:val="24"/>
        </w:rPr>
        <w:tab/>
        <w:t>Н.П. Матвеева</w:t>
      </w:r>
    </w:p>
    <w:sectPr w:rsidR="00E56662" w:rsidRPr="00E56662" w:rsidSect="00F242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37D"/>
    <w:multiLevelType w:val="hybridMultilevel"/>
    <w:tmpl w:val="93689472"/>
    <w:lvl w:ilvl="0" w:tplc="0F9878C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3658CF"/>
    <w:multiLevelType w:val="hybridMultilevel"/>
    <w:tmpl w:val="50565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B5970"/>
    <w:multiLevelType w:val="hybridMultilevel"/>
    <w:tmpl w:val="B18AA268"/>
    <w:lvl w:ilvl="0" w:tplc="9BCA2F66">
      <w:start w:val="1"/>
      <w:numFmt w:val="upperRoman"/>
      <w:lvlText w:val="%1."/>
      <w:lvlJc w:val="left"/>
      <w:pPr>
        <w:ind w:left="5004" w:hanging="720"/>
      </w:pPr>
      <w:rPr>
        <w:rFonts w:hint="default"/>
      </w:rPr>
    </w:lvl>
    <w:lvl w:ilvl="1" w:tplc="04190019" w:tentative="1">
      <w:start w:val="1"/>
      <w:numFmt w:val="lowerLetter"/>
      <w:lvlText w:val="%2."/>
      <w:lvlJc w:val="left"/>
      <w:pPr>
        <w:ind w:left="5364" w:hanging="360"/>
      </w:pPr>
    </w:lvl>
    <w:lvl w:ilvl="2" w:tplc="0419001B" w:tentative="1">
      <w:start w:val="1"/>
      <w:numFmt w:val="lowerRoman"/>
      <w:lvlText w:val="%3."/>
      <w:lvlJc w:val="right"/>
      <w:pPr>
        <w:ind w:left="6084" w:hanging="180"/>
      </w:pPr>
    </w:lvl>
    <w:lvl w:ilvl="3" w:tplc="0419000F" w:tentative="1">
      <w:start w:val="1"/>
      <w:numFmt w:val="decimal"/>
      <w:lvlText w:val="%4."/>
      <w:lvlJc w:val="left"/>
      <w:pPr>
        <w:ind w:left="6804" w:hanging="360"/>
      </w:pPr>
    </w:lvl>
    <w:lvl w:ilvl="4" w:tplc="04190019" w:tentative="1">
      <w:start w:val="1"/>
      <w:numFmt w:val="lowerLetter"/>
      <w:lvlText w:val="%5."/>
      <w:lvlJc w:val="left"/>
      <w:pPr>
        <w:ind w:left="7524" w:hanging="360"/>
      </w:pPr>
    </w:lvl>
    <w:lvl w:ilvl="5" w:tplc="0419001B" w:tentative="1">
      <w:start w:val="1"/>
      <w:numFmt w:val="lowerRoman"/>
      <w:lvlText w:val="%6."/>
      <w:lvlJc w:val="right"/>
      <w:pPr>
        <w:ind w:left="8244" w:hanging="180"/>
      </w:pPr>
    </w:lvl>
    <w:lvl w:ilvl="6" w:tplc="0419000F" w:tentative="1">
      <w:start w:val="1"/>
      <w:numFmt w:val="decimal"/>
      <w:lvlText w:val="%7."/>
      <w:lvlJc w:val="left"/>
      <w:pPr>
        <w:ind w:left="8964" w:hanging="360"/>
      </w:pPr>
    </w:lvl>
    <w:lvl w:ilvl="7" w:tplc="04190019" w:tentative="1">
      <w:start w:val="1"/>
      <w:numFmt w:val="lowerLetter"/>
      <w:lvlText w:val="%8."/>
      <w:lvlJc w:val="left"/>
      <w:pPr>
        <w:ind w:left="9684" w:hanging="360"/>
      </w:pPr>
    </w:lvl>
    <w:lvl w:ilvl="8" w:tplc="0419001B" w:tentative="1">
      <w:start w:val="1"/>
      <w:numFmt w:val="lowerRoman"/>
      <w:lvlText w:val="%9."/>
      <w:lvlJc w:val="right"/>
      <w:pPr>
        <w:ind w:left="10404" w:hanging="180"/>
      </w:pPr>
    </w:lvl>
  </w:abstractNum>
  <w:abstractNum w:abstractNumId="3">
    <w:nsid w:val="3F9B4B86"/>
    <w:multiLevelType w:val="hybridMultilevel"/>
    <w:tmpl w:val="D09A227E"/>
    <w:lvl w:ilvl="0" w:tplc="BDF4CC22">
      <w:start w:val="1"/>
      <w:numFmt w:val="upperRoman"/>
      <w:lvlText w:val="%1."/>
      <w:lvlJc w:val="left"/>
      <w:pPr>
        <w:ind w:left="4284" w:hanging="3072"/>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49B5720F"/>
    <w:multiLevelType w:val="hybridMultilevel"/>
    <w:tmpl w:val="777C68F4"/>
    <w:lvl w:ilvl="0" w:tplc="E3829520">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50D12089"/>
    <w:multiLevelType w:val="hybridMultilevel"/>
    <w:tmpl w:val="AD90F7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7C"/>
    <w:rsid w:val="00026CA8"/>
    <w:rsid w:val="00040042"/>
    <w:rsid w:val="00041F18"/>
    <w:rsid w:val="00062115"/>
    <w:rsid w:val="00067E5F"/>
    <w:rsid w:val="00071FE0"/>
    <w:rsid w:val="000912AE"/>
    <w:rsid w:val="000A022B"/>
    <w:rsid w:val="001124D8"/>
    <w:rsid w:val="001127AD"/>
    <w:rsid w:val="00125840"/>
    <w:rsid w:val="0016376E"/>
    <w:rsid w:val="001876D5"/>
    <w:rsid w:val="001A69A3"/>
    <w:rsid w:val="001E391C"/>
    <w:rsid w:val="00217793"/>
    <w:rsid w:val="0023325E"/>
    <w:rsid w:val="00233A18"/>
    <w:rsid w:val="00260384"/>
    <w:rsid w:val="00273319"/>
    <w:rsid w:val="00276187"/>
    <w:rsid w:val="002809E1"/>
    <w:rsid w:val="0028717C"/>
    <w:rsid w:val="002A1F69"/>
    <w:rsid w:val="002B3722"/>
    <w:rsid w:val="002C1016"/>
    <w:rsid w:val="002D6489"/>
    <w:rsid w:val="002F01C5"/>
    <w:rsid w:val="003750B0"/>
    <w:rsid w:val="00384AB7"/>
    <w:rsid w:val="0039233B"/>
    <w:rsid w:val="003E46E9"/>
    <w:rsid w:val="00402C46"/>
    <w:rsid w:val="00403840"/>
    <w:rsid w:val="004073CC"/>
    <w:rsid w:val="0042558B"/>
    <w:rsid w:val="004321E0"/>
    <w:rsid w:val="00436BC8"/>
    <w:rsid w:val="00462FEC"/>
    <w:rsid w:val="004A7E37"/>
    <w:rsid w:val="004B3F1E"/>
    <w:rsid w:val="004D102E"/>
    <w:rsid w:val="004F1009"/>
    <w:rsid w:val="00561AA2"/>
    <w:rsid w:val="0059799D"/>
    <w:rsid w:val="005A2D6E"/>
    <w:rsid w:val="005F1323"/>
    <w:rsid w:val="00600326"/>
    <w:rsid w:val="00654979"/>
    <w:rsid w:val="0067040B"/>
    <w:rsid w:val="006724CD"/>
    <w:rsid w:val="00685F2F"/>
    <w:rsid w:val="006A0915"/>
    <w:rsid w:val="006D2582"/>
    <w:rsid w:val="00716C8C"/>
    <w:rsid w:val="00720796"/>
    <w:rsid w:val="007401D4"/>
    <w:rsid w:val="007B2A34"/>
    <w:rsid w:val="007C4A24"/>
    <w:rsid w:val="007F6355"/>
    <w:rsid w:val="00810FB5"/>
    <w:rsid w:val="00815A92"/>
    <w:rsid w:val="008244DB"/>
    <w:rsid w:val="008706CC"/>
    <w:rsid w:val="008939F5"/>
    <w:rsid w:val="00893AA6"/>
    <w:rsid w:val="00895370"/>
    <w:rsid w:val="00896980"/>
    <w:rsid w:val="00897D0F"/>
    <w:rsid w:val="008F32A7"/>
    <w:rsid w:val="0092735F"/>
    <w:rsid w:val="00931A4D"/>
    <w:rsid w:val="009A254B"/>
    <w:rsid w:val="009F36D2"/>
    <w:rsid w:val="00A0160B"/>
    <w:rsid w:val="00A05FFA"/>
    <w:rsid w:val="00A1623A"/>
    <w:rsid w:val="00A239C5"/>
    <w:rsid w:val="00A23AE0"/>
    <w:rsid w:val="00A41C5C"/>
    <w:rsid w:val="00A60E05"/>
    <w:rsid w:val="00A8633A"/>
    <w:rsid w:val="00A904D0"/>
    <w:rsid w:val="00AB0320"/>
    <w:rsid w:val="00B44CAC"/>
    <w:rsid w:val="00B5259F"/>
    <w:rsid w:val="00BB1D38"/>
    <w:rsid w:val="00BC1977"/>
    <w:rsid w:val="00BD5E3E"/>
    <w:rsid w:val="00BE39EC"/>
    <w:rsid w:val="00BE4D97"/>
    <w:rsid w:val="00BF3A2A"/>
    <w:rsid w:val="00BF4005"/>
    <w:rsid w:val="00C2260A"/>
    <w:rsid w:val="00C46519"/>
    <w:rsid w:val="00C72E10"/>
    <w:rsid w:val="00CD26D3"/>
    <w:rsid w:val="00D203C0"/>
    <w:rsid w:val="00D77361"/>
    <w:rsid w:val="00DB0E09"/>
    <w:rsid w:val="00DC5751"/>
    <w:rsid w:val="00DC6E6C"/>
    <w:rsid w:val="00DE3005"/>
    <w:rsid w:val="00E56662"/>
    <w:rsid w:val="00E64FDC"/>
    <w:rsid w:val="00E7788E"/>
    <w:rsid w:val="00E83E72"/>
    <w:rsid w:val="00EA38E2"/>
    <w:rsid w:val="00EC5BF5"/>
    <w:rsid w:val="00F0131B"/>
    <w:rsid w:val="00F24292"/>
    <w:rsid w:val="00F6004B"/>
    <w:rsid w:val="00F6293B"/>
    <w:rsid w:val="00FD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323"/>
    <w:pPr>
      <w:ind w:left="720"/>
      <w:contextualSpacing/>
    </w:pPr>
  </w:style>
  <w:style w:type="paragraph" w:customStyle="1" w:styleId="ConsPlusNonformat">
    <w:name w:val="ConsPlusNonformat"/>
    <w:uiPriority w:val="99"/>
    <w:rsid w:val="00931A4D"/>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ConsPlusCell">
    <w:name w:val="ConsPlusCell"/>
    <w:uiPriority w:val="99"/>
    <w:rsid w:val="002809E1"/>
    <w:pPr>
      <w:widowControl w:val="0"/>
      <w:autoSpaceDE w:val="0"/>
      <w:autoSpaceDN w:val="0"/>
      <w:adjustRightInd w:val="0"/>
      <w:spacing w:after="0" w:line="240" w:lineRule="auto"/>
    </w:pPr>
    <w:rPr>
      <w:rFonts w:ascii="Calibri" w:eastAsia="Batang" w:hAnsi="Calibri" w:cs="Calibri"/>
      <w:lang w:eastAsia="ru-RU"/>
    </w:rPr>
  </w:style>
  <w:style w:type="paragraph" w:styleId="a4">
    <w:name w:val="Balloon Text"/>
    <w:basedOn w:val="a"/>
    <w:link w:val="a5"/>
    <w:uiPriority w:val="99"/>
    <w:semiHidden/>
    <w:rsid w:val="005A2D6E"/>
    <w:rPr>
      <w:rFonts w:ascii="Tahoma" w:eastAsia="Batang" w:hAnsi="Tahoma" w:cs="Tahoma"/>
      <w:sz w:val="16"/>
      <w:szCs w:val="16"/>
    </w:rPr>
  </w:style>
  <w:style w:type="character" w:customStyle="1" w:styleId="a5">
    <w:name w:val="Текст выноски Знак"/>
    <w:basedOn w:val="a0"/>
    <w:link w:val="a4"/>
    <w:uiPriority w:val="99"/>
    <w:semiHidden/>
    <w:rsid w:val="005A2D6E"/>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323"/>
    <w:pPr>
      <w:ind w:left="720"/>
      <w:contextualSpacing/>
    </w:pPr>
  </w:style>
  <w:style w:type="paragraph" w:customStyle="1" w:styleId="ConsPlusNonformat">
    <w:name w:val="ConsPlusNonformat"/>
    <w:uiPriority w:val="99"/>
    <w:rsid w:val="00931A4D"/>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ConsPlusCell">
    <w:name w:val="ConsPlusCell"/>
    <w:uiPriority w:val="99"/>
    <w:rsid w:val="002809E1"/>
    <w:pPr>
      <w:widowControl w:val="0"/>
      <w:autoSpaceDE w:val="0"/>
      <w:autoSpaceDN w:val="0"/>
      <w:adjustRightInd w:val="0"/>
      <w:spacing w:after="0" w:line="240" w:lineRule="auto"/>
    </w:pPr>
    <w:rPr>
      <w:rFonts w:ascii="Calibri" w:eastAsia="Batang" w:hAnsi="Calibri" w:cs="Calibri"/>
      <w:lang w:eastAsia="ru-RU"/>
    </w:rPr>
  </w:style>
  <w:style w:type="paragraph" w:styleId="a4">
    <w:name w:val="Balloon Text"/>
    <w:basedOn w:val="a"/>
    <w:link w:val="a5"/>
    <w:uiPriority w:val="99"/>
    <w:semiHidden/>
    <w:rsid w:val="005A2D6E"/>
    <w:rPr>
      <w:rFonts w:ascii="Tahoma" w:eastAsia="Batang" w:hAnsi="Tahoma" w:cs="Tahoma"/>
      <w:sz w:val="16"/>
      <w:szCs w:val="16"/>
    </w:rPr>
  </w:style>
  <w:style w:type="character" w:customStyle="1" w:styleId="a5">
    <w:name w:val="Текст выноски Знак"/>
    <w:basedOn w:val="a0"/>
    <w:link w:val="a4"/>
    <w:uiPriority w:val="99"/>
    <w:semiHidden/>
    <w:rsid w:val="005A2D6E"/>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998B-13A8-4935-A477-B63A3783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11</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Митякова Алеся Александровна</dc:creator>
  <cp:keywords/>
  <dc:description/>
  <cp:lastModifiedBy>Митякова Алеся Александровна</cp:lastModifiedBy>
  <cp:revision>86</cp:revision>
  <cp:lastPrinted>2015-03-12T13:25:00Z</cp:lastPrinted>
  <dcterms:created xsi:type="dcterms:W3CDTF">2014-07-22T11:08:00Z</dcterms:created>
  <dcterms:modified xsi:type="dcterms:W3CDTF">2015-07-07T06:45:00Z</dcterms:modified>
</cp:coreProperties>
</file>