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2A" w:rsidRPr="003F4744" w:rsidRDefault="00904A2A" w:rsidP="00904A2A">
      <w:pPr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Протокол №4</w:t>
      </w:r>
    </w:p>
    <w:p w:rsidR="00904A2A" w:rsidRPr="003F4744" w:rsidRDefault="00904A2A" w:rsidP="00904A2A">
      <w:pPr>
        <w:jc w:val="center"/>
        <w:rPr>
          <w:rFonts w:ascii="Times New Roman" w:eastAsia="Calibri" w:hAnsi="Times New Roman"/>
          <w:sz w:val="28"/>
          <w:szCs w:val="28"/>
        </w:rPr>
      </w:pPr>
      <w:r w:rsidRPr="003F4744">
        <w:rPr>
          <w:rFonts w:ascii="Times New Roman" w:eastAsia="Calibri" w:hAnsi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 Дм</w:t>
      </w:r>
      <w:r>
        <w:rPr>
          <w:rFonts w:ascii="Times New Roman" w:eastAsia="Calibri" w:hAnsi="Times New Roman"/>
          <w:sz w:val="28"/>
          <w:szCs w:val="28"/>
        </w:rPr>
        <w:t xml:space="preserve">итровского городского округа </w:t>
      </w:r>
      <w:r w:rsidRPr="003F4744">
        <w:rPr>
          <w:rFonts w:ascii="Times New Roman" w:eastAsia="Calibri" w:hAnsi="Times New Roman"/>
          <w:sz w:val="28"/>
          <w:szCs w:val="28"/>
        </w:rPr>
        <w:t xml:space="preserve"> Московской области и урегулированию конфликта интересов</w:t>
      </w:r>
    </w:p>
    <w:p w:rsidR="00904A2A" w:rsidRDefault="00904A2A" w:rsidP="00904A2A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18 июля 2019</w:t>
      </w:r>
      <w:r w:rsidRPr="003F4744">
        <w:rPr>
          <w:rFonts w:ascii="Times New Roman" w:eastAsia="Calibri" w:hAnsi="Times New Roman"/>
          <w:sz w:val="28"/>
          <w:szCs w:val="28"/>
        </w:rPr>
        <w:t xml:space="preserve"> года</w:t>
      </w:r>
    </w:p>
    <w:p w:rsidR="00904A2A" w:rsidRDefault="00904A2A" w:rsidP="00904A2A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904A2A" w:rsidRPr="003F4744" w:rsidRDefault="00904A2A" w:rsidP="00904A2A">
      <w:pPr>
        <w:jc w:val="both"/>
        <w:rPr>
          <w:rFonts w:ascii="Times New Roman" w:hAnsi="Times New Roman"/>
          <w:sz w:val="28"/>
          <w:szCs w:val="28"/>
        </w:rPr>
      </w:pPr>
      <w:r w:rsidRPr="003F4744">
        <w:rPr>
          <w:rFonts w:ascii="Times New Roman" w:hAnsi="Times New Roman"/>
          <w:sz w:val="28"/>
          <w:szCs w:val="28"/>
        </w:rPr>
        <w:t>Присутствовали:</w:t>
      </w:r>
    </w:p>
    <w:p w:rsidR="00904A2A" w:rsidRPr="003F4744" w:rsidRDefault="00904A2A" w:rsidP="00904A2A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F4744">
        <w:rPr>
          <w:rFonts w:ascii="Times New Roman" w:hAnsi="Times New Roman"/>
          <w:sz w:val="28"/>
          <w:szCs w:val="28"/>
        </w:rPr>
        <w:t xml:space="preserve">Председатель комиссии - </w:t>
      </w:r>
      <w:r>
        <w:rPr>
          <w:rFonts w:ascii="Times New Roman" w:hAnsi="Times New Roman"/>
          <w:sz w:val="28"/>
          <w:szCs w:val="28"/>
        </w:rPr>
        <w:t>Заместитель Главы а</w:t>
      </w:r>
      <w:r w:rsidRPr="003F4744">
        <w:rPr>
          <w:rFonts w:ascii="Times New Roman" w:hAnsi="Times New Roman"/>
          <w:sz w:val="28"/>
          <w:szCs w:val="28"/>
        </w:rPr>
        <w:t>дминистрации</w:t>
      </w:r>
    </w:p>
    <w:p w:rsidR="00904A2A" w:rsidRPr="003F4744" w:rsidRDefault="00904A2A" w:rsidP="00904A2A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F4744">
        <w:rPr>
          <w:rFonts w:ascii="Times New Roman" w:hAnsi="Times New Roman"/>
          <w:sz w:val="28"/>
          <w:szCs w:val="28"/>
        </w:rPr>
        <w:t>Дм</w:t>
      </w:r>
      <w:r>
        <w:rPr>
          <w:rFonts w:ascii="Times New Roman" w:hAnsi="Times New Roman"/>
          <w:sz w:val="28"/>
          <w:szCs w:val="28"/>
        </w:rPr>
        <w:t>итровского городского округа</w:t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F4744">
        <w:rPr>
          <w:rFonts w:ascii="Times New Roman" w:hAnsi="Times New Roman"/>
          <w:sz w:val="28"/>
          <w:szCs w:val="28"/>
        </w:rPr>
        <w:t>В.П. Лозовский Члены комиссии:</w:t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  <w:t xml:space="preserve">                                 </w:t>
      </w:r>
    </w:p>
    <w:p w:rsidR="00904A2A" w:rsidRPr="003F4744" w:rsidRDefault="00904A2A" w:rsidP="00904A2A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F4744">
        <w:rPr>
          <w:rFonts w:ascii="Times New Roman" w:hAnsi="Times New Roman"/>
          <w:sz w:val="28"/>
          <w:szCs w:val="28"/>
        </w:rPr>
        <w:t xml:space="preserve">Заместитель председателя комиссии, начальник отдела </w:t>
      </w:r>
    </w:p>
    <w:p w:rsidR="00904A2A" w:rsidRPr="003F4744" w:rsidRDefault="00904A2A" w:rsidP="00904A2A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F4744">
        <w:rPr>
          <w:rFonts w:ascii="Times New Roman" w:hAnsi="Times New Roman"/>
          <w:sz w:val="28"/>
          <w:szCs w:val="28"/>
        </w:rPr>
        <w:t>муниципальной службы и кадров</w:t>
      </w:r>
      <w:r>
        <w:rPr>
          <w:rFonts w:ascii="Times New Roman" w:hAnsi="Times New Roman"/>
          <w:sz w:val="28"/>
          <w:szCs w:val="28"/>
        </w:rPr>
        <w:t>ой политики</w:t>
      </w:r>
      <w:r w:rsidRPr="003F4744">
        <w:rPr>
          <w:rFonts w:ascii="Times New Roman" w:hAnsi="Times New Roman"/>
          <w:sz w:val="28"/>
          <w:szCs w:val="28"/>
        </w:rPr>
        <w:t xml:space="preserve"> </w:t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F4744">
        <w:rPr>
          <w:rFonts w:ascii="Times New Roman" w:hAnsi="Times New Roman"/>
          <w:sz w:val="28"/>
          <w:szCs w:val="28"/>
        </w:rPr>
        <w:t>Т.В. Дмитрук</w:t>
      </w:r>
    </w:p>
    <w:p w:rsidR="00904A2A" w:rsidRDefault="00904A2A" w:rsidP="00904A2A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правовых экспертиз актов нормативного</w:t>
      </w:r>
    </w:p>
    <w:p w:rsidR="00904A2A" w:rsidRDefault="00904A2A" w:rsidP="00904A2A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и муниципальных контрактов</w:t>
      </w:r>
    </w:p>
    <w:p w:rsidR="00904A2A" w:rsidRPr="003F4744" w:rsidRDefault="00904A2A" w:rsidP="00904A2A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                                                                             Е.В. Кичкина</w:t>
      </w:r>
    </w:p>
    <w:p w:rsidR="00904A2A" w:rsidRDefault="00904A2A" w:rsidP="00904A2A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F4744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Pr="003F4744">
        <w:rPr>
          <w:rFonts w:ascii="Times New Roman" w:hAnsi="Times New Roman"/>
          <w:sz w:val="28"/>
          <w:szCs w:val="28"/>
        </w:rPr>
        <w:t>организационно</w:t>
      </w:r>
      <w:r>
        <w:rPr>
          <w:rFonts w:ascii="Times New Roman" w:hAnsi="Times New Roman"/>
          <w:sz w:val="28"/>
          <w:szCs w:val="28"/>
        </w:rPr>
        <w:t>го обеспечения и</w:t>
      </w:r>
    </w:p>
    <w:p w:rsidR="00904A2A" w:rsidRDefault="00904A2A" w:rsidP="00904A2A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взаимодействия с общественными организациями</w:t>
      </w:r>
      <w:r w:rsidRPr="003F474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Е.А. Коршунова</w:t>
      </w:r>
    </w:p>
    <w:p w:rsidR="00904A2A" w:rsidRDefault="00904A2A" w:rsidP="00904A2A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Дмитровской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профсоюза                             </w:t>
      </w:r>
    </w:p>
    <w:p w:rsidR="00904A2A" w:rsidRDefault="00904A2A" w:rsidP="00904A2A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 госучреждений и общественного питания                    В.Ф. Иванченко</w:t>
      </w:r>
    </w:p>
    <w:p w:rsidR="00904A2A" w:rsidRDefault="00904A2A" w:rsidP="00904A2A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 Совета депутатов Дмитровского</w:t>
      </w:r>
    </w:p>
    <w:p w:rsidR="00904A2A" w:rsidRDefault="00B30D19" w:rsidP="00904A2A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04A2A">
        <w:rPr>
          <w:rFonts w:ascii="Times New Roman" w:hAnsi="Times New Roman"/>
          <w:sz w:val="28"/>
          <w:szCs w:val="28"/>
        </w:rPr>
        <w:t xml:space="preserve">ородского округа                                                             </w:t>
      </w:r>
      <w:r w:rsidR="0089411C">
        <w:rPr>
          <w:rFonts w:ascii="Times New Roman" w:hAnsi="Times New Roman"/>
          <w:sz w:val="28"/>
          <w:szCs w:val="28"/>
        </w:rPr>
        <w:t xml:space="preserve">                    А.Л. Терентье</w:t>
      </w:r>
      <w:r w:rsidR="00904A2A">
        <w:rPr>
          <w:rFonts w:ascii="Times New Roman" w:hAnsi="Times New Roman"/>
          <w:sz w:val="28"/>
          <w:szCs w:val="28"/>
        </w:rPr>
        <w:t>в</w:t>
      </w:r>
    </w:p>
    <w:p w:rsidR="00B30D19" w:rsidRDefault="00B30D19" w:rsidP="00904A2A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904A2A" w:rsidRDefault="00676B19" w:rsidP="00676B19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04A2A">
        <w:rPr>
          <w:rFonts w:ascii="Times New Roman" w:hAnsi="Times New Roman"/>
          <w:sz w:val="28"/>
          <w:szCs w:val="28"/>
        </w:rPr>
        <w:t>Вопрос повестки заседания комиссии:</w:t>
      </w:r>
    </w:p>
    <w:p w:rsidR="00904A2A" w:rsidRDefault="00904A2A" w:rsidP="00904A2A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0D19">
        <w:rPr>
          <w:rFonts w:ascii="Times New Roman" w:hAnsi="Times New Roman"/>
          <w:sz w:val="28"/>
          <w:szCs w:val="28"/>
        </w:rPr>
        <w:t>Рассмотрение обращения муниципального служащего</w:t>
      </w:r>
      <w:r w:rsidRPr="00574A19">
        <w:rPr>
          <w:rFonts w:ascii="Times New Roman" w:hAnsi="Times New Roman"/>
          <w:sz w:val="28"/>
          <w:szCs w:val="28"/>
        </w:rPr>
        <w:t xml:space="preserve"> администрации Дмитровского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Московской области П. о согласовании совмещения</w:t>
      </w:r>
      <w:r w:rsidRPr="00574A19">
        <w:rPr>
          <w:rFonts w:ascii="Times New Roman" w:hAnsi="Times New Roman"/>
          <w:sz w:val="28"/>
          <w:szCs w:val="28"/>
        </w:rPr>
        <w:t xml:space="preserve"> занимаемой им</w:t>
      </w:r>
      <w:r>
        <w:rPr>
          <w:rFonts w:ascii="Times New Roman" w:hAnsi="Times New Roman"/>
          <w:sz w:val="28"/>
          <w:szCs w:val="28"/>
        </w:rPr>
        <w:t xml:space="preserve"> в настоящее время должности в а</w:t>
      </w:r>
      <w:r w:rsidRPr="00574A19">
        <w:rPr>
          <w:rFonts w:ascii="Times New Roman" w:hAnsi="Times New Roman"/>
          <w:sz w:val="28"/>
          <w:szCs w:val="28"/>
        </w:rPr>
        <w:t>дминистрации Дмитровского городского округа Московской области с должностью заместителя  директора государственного автономного учре</w:t>
      </w:r>
      <w:r>
        <w:rPr>
          <w:rFonts w:ascii="Times New Roman" w:hAnsi="Times New Roman"/>
          <w:sz w:val="28"/>
          <w:szCs w:val="28"/>
        </w:rPr>
        <w:t xml:space="preserve">ждения  (вопрос внеплановый).    </w:t>
      </w:r>
    </w:p>
    <w:p w:rsidR="0089411C" w:rsidRDefault="00904A2A" w:rsidP="00904A2A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Председательствующий сообщил членам комиссии, что на имя Главы Дмитровского городского округа МО поступило</w:t>
      </w:r>
      <w:r w:rsidR="00B30D19">
        <w:rPr>
          <w:rFonts w:ascii="Times New Roman" w:hAnsi="Times New Roman"/>
          <w:sz w:val="28"/>
          <w:szCs w:val="28"/>
        </w:rPr>
        <w:t xml:space="preserve"> обращение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 администрации Дмитровского городского округа о совмещении им занимаемой должно</w:t>
      </w:r>
      <w:r w:rsidR="0089411C">
        <w:rPr>
          <w:rFonts w:ascii="Times New Roman" w:hAnsi="Times New Roman"/>
          <w:sz w:val="28"/>
          <w:szCs w:val="28"/>
        </w:rPr>
        <w:t>сти с до</w:t>
      </w:r>
      <w:r>
        <w:rPr>
          <w:rFonts w:ascii="Times New Roman" w:hAnsi="Times New Roman"/>
          <w:sz w:val="28"/>
          <w:szCs w:val="28"/>
        </w:rPr>
        <w:t>лжностью заместителя директо</w:t>
      </w:r>
      <w:r w:rsidR="0089411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 государственного автономного учреждения.</w:t>
      </w:r>
    </w:p>
    <w:p w:rsidR="0089411C" w:rsidRDefault="0089411C" w:rsidP="00904A2A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Заслушав </w:t>
      </w:r>
      <w:proofErr w:type="gramStart"/>
      <w:r>
        <w:rPr>
          <w:rFonts w:ascii="Times New Roman" w:hAnsi="Times New Roman"/>
          <w:sz w:val="28"/>
          <w:szCs w:val="28"/>
        </w:rPr>
        <w:t>выступающего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и обсудив рассматриваемый вопрос, комиссия приняла  Решение:</w:t>
      </w:r>
      <w:r w:rsidR="00904A2A">
        <w:rPr>
          <w:rFonts w:ascii="Times New Roman" w:hAnsi="Times New Roman"/>
          <w:sz w:val="28"/>
          <w:szCs w:val="28"/>
        </w:rPr>
        <w:t xml:space="preserve"> </w:t>
      </w:r>
    </w:p>
    <w:p w:rsidR="0089411C" w:rsidRDefault="00B30D19" w:rsidP="0089411C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Муниципальному служащему</w:t>
      </w:r>
      <w:bookmarkStart w:id="0" w:name="_GoBack"/>
      <w:bookmarkEnd w:id="0"/>
      <w:r w:rsidR="0089411C">
        <w:rPr>
          <w:rFonts w:ascii="Times New Roman" w:hAnsi="Times New Roman"/>
          <w:sz w:val="28"/>
          <w:szCs w:val="28"/>
        </w:rPr>
        <w:t xml:space="preserve"> администрации Дмитровского городского округа Московской области П. представить в комиссию заверенные копии Устава Государственного автономного учреждения и должностной инструкции заместителя директора </w:t>
      </w:r>
      <w:r w:rsidR="00904A2A" w:rsidRPr="00574A19">
        <w:rPr>
          <w:rFonts w:ascii="Times New Roman" w:hAnsi="Times New Roman"/>
          <w:sz w:val="28"/>
          <w:szCs w:val="28"/>
        </w:rPr>
        <w:t>государственного автономного учре</w:t>
      </w:r>
      <w:r w:rsidR="00904A2A">
        <w:rPr>
          <w:rFonts w:ascii="Times New Roman" w:hAnsi="Times New Roman"/>
          <w:sz w:val="28"/>
          <w:szCs w:val="28"/>
        </w:rPr>
        <w:t>ждения</w:t>
      </w:r>
      <w:r w:rsidR="0089411C">
        <w:rPr>
          <w:rFonts w:ascii="Times New Roman" w:hAnsi="Times New Roman"/>
          <w:sz w:val="28"/>
          <w:szCs w:val="28"/>
        </w:rPr>
        <w:t xml:space="preserve">, после </w:t>
      </w:r>
      <w:proofErr w:type="gramStart"/>
      <w:r w:rsidR="0089411C">
        <w:rPr>
          <w:rFonts w:ascii="Times New Roman" w:hAnsi="Times New Roman"/>
          <w:sz w:val="28"/>
          <w:szCs w:val="28"/>
        </w:rPr>
        <w:t>анализа</w:t>
      </w:r>
      <w:proofErr w:type="gramEnd"/>
      <w:r w:rsidR="0089411C">
        <w:rPr>
          <w:rFonts w:ascii="Times New Roman" w:hAnsi="Times New Roman"/>
          <w:sz w:val="28"/>
          <w:szCs w:val="28"/>
        </w:rPr>
        <w:t xml:space="preserve"> которых вернутся к рассмотрению данного вопроса вновь.</w:t>
      </w:r>
    </w:p>
    <w:p w:rsidR="00676B19" w:rsidRDefault="0089411C" w:rsidP="00676B19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Ответственный: секретарь комиссии, срок:  до 7-ми дней с момента получения документов</w:t>
      </w:r>
      <w:r w:rsidR="00676B19">
        <w:rPr>
          <w:rFonts w:ascii="Times New Roman" w:hAnsi="Times New Roman"/>
          <w:sz w:val="28"/>
          <w:szCs w:val="28"/>
        </w:rPr>
        <w:t>.</w:t>
      </w:r>
    </w:p>
    <w:p w:rsidR="00904A2A" w:rsidRPr="00601156" w:rsidRDefault="00904A2A" w:rsidP="00676B19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60115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601156">
        <w:rPr>
          <w:rFonts w:ascii="Times New Roman" w:hAnsi="Times New Roman"/>
          <w:sz w:val="28"/>
          <w:szCs w:val="28"/>
        </w:rPr>
        <w:t>В.П.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156">
        <w:rPr>
          <w:rFonts w:ascii="Times New Roman" w:hAnsi="Times New Roman"/>
          <w:sz w:val="28"/>
          <w:szCs w:val="28"/>
        </w:rPr>
        <w:t>Лозовский</w:t>
      </w:r>
    </w:p>
    <w:p w:rsidR="009C2DEE" w:rsidRDefault="00B30D19"/>
    <w:sectPr w:rsidR="009C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2A"/>
    <w:rsid w:val="00676B19"/>
    <w:rsid w:val="0089411C"/>
    <w:rsid w:val="00904A2A"/>
    <w:rsid w:val="00AA6192"/>
    <w:rsid w:val="00B30D19"/>
    <w:rsid w:val="00FB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2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2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Костерев Валерий Игоревич</dc:creator>
  <cp:lastModifiedBy>Костерев Валерий Игоревич</cp:lastModifiedBy>
  <cp:revision>2</cp:revision>
  <dcterms:created xsi:type="dcterms:W3CDTF">2019-11-28T08:15:00Z</dcterms:created>
  <dcterms:modified xsi:type="dcterms:W3CDTF">2020-01-21T10:14:00Z</dcterms:modified>
</cp:coreProperties>
</file>