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21" w:rsidRDefault="00483F21" w:rsidP="00483F21">
      <w:pPr>
        <w:tabs>
          <w:tab w:val="left" w:pos="1544"/>
        </w:tabs>
        <w:jc w:val="center"/>
        <w:rPr>
          <w:rFonts w:ascii="Times New Roman" w:hAnsi="Times New Roman"/>
          <w:b/>
          <w:sz w:val="28"/>
        </w:rPr>
      </w:pPr>
      <w:r>
        <w:rPr>
          <w:rFonts w:ascii="Times New Roman" w:hAnsi="Times New Roman"/>
          <w:b/>
          <w:sz w:val="28"/>
        </w:rPr>
        <w:t>Протокол  № 4</w:t>
      </w:r>
    </w:p>
    <w:p w:rsidR="00483F21" w:rsidRDefault="00483F21" w:rsidP="00483F21">
      <w:pPr>
        <w:tabs>
          <w:tab w:val="left" w:pos="1544"/>
        </w:tabs>
        <w:jc w:val="center"/>
        <w:rPr>
          <w:rFonts w:ascii="Times New Roman" w:hAnsi="Times New Roman"/>
          <w:b/>
          <w:sz w:val="28"/>
        </w:rPr>
      </w:pPr>
      <w:r>
        <w:rPr>
          <w:rFonts w:ascii="Times New Roman" w:hAnsi="Times New Roman"/>
          <w:b/>
          <w:sz w:val="28"/>
        </w:rPr>
        <w:t>заседания Комиссии  по координации работы по противодействию коррупции в Дмитровском городском округе Московской области          от 26 декабря  2019 года</w:t>
      </w:r>
    </w:p>
    <w:p w:rsidR="00483F21" w:rsidRDefault="00483F21" w:rsidP="00483F21">
      <w:pPr>
        <w:tabs>
          <w:tab w:val="left" w:pos="1544"/>
        </w:tabs>
        <w:rPr>
          <w:rFonts w:ascii="Times New Roman" w:hAnsi="Times New Roman"/>
          <w:b/>
          <w:sz w:val="28"/>
        </w:rPr>
      </w:pP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Присутствовали:</w:t>
      </w:r>
    </w:p>
    <w:p w:rsidR="00483F21" w:rsidRDefault="00CD468B" w:rsidP="00483F21">
      <w:pPr>
        <w:spacing w:after="0" w:line="240" w:lineRule="auto"/>
        <w:ind w:left="-426"/>
        <w:rPr>
          <w:rFonts w:ascii="Times New Roman" w:hAnsi="Times New Roman"/>
          <w:sz w:val="28"/>
          <w:szCs w:val="28"/>
        </w:rPr>
      </w:pPr>
      <w:r>
        <w:rPr>
          <w:rFonts w:ascii="Times New Roman" w:hAnsi="Times New Roman"/>
          <w:sz w:val="28"/>
          <w:szCs w:val="28"/>
        </w:rPr>
        <w:t xml:space="preserve">Председательствующий </w:t>
      </w:r>
      <w:r w:rsidR="00483F21">
        <w:rPr>
          <w:rFonts w:ascii="Times New Roman" w:hAnsi="Times New Roman"/>
          <w:sz w:val="28"/>
          <w:szCs w:val="28"/>
        </w:rPr>
        <w:tab/>
      </w:r>
      <w:r w:rsidR="00483F21">
        <w:rPr>
          <w:rFonts w:ascii="Times New Roman" w:hAnsi="Times New Roman"/>
          <w:sz w:val="28"/>
          <w:szCs w:val="28"/>
        </w:rPr>
        <w:tab/>
      </w:r>
      <w:r w:rsidR="00483F21">
        <w:rPr>
          <w:rFonts w:ascii="Times New Roman" w:hAnsi="Times New Roman"/>
          <w:sz w:val="28"/>
          <w:szCs w:val="28"/>
        </w:rPr>
        <w:tab/>
        <w:t xml:space="preserve">                       </w:t>
      </w:r>
      <w:r>
        <w:rPr>
          <w:rFonts w:ascii="Times New Roman" w:hAnsi="Times New Roman"/>
          <w:sz w:val="28"/>
          <w:szCs w:val="28"/>
          <w:lang w:val="en-US"/>
        </w:rPr>
        <w:t xml:space="preserve">                     </w:t>
      </w:r>
      <w:bookmarkStart w:id="0" w:name="_GoBack"/>
      <w:bookmarkEnd w:id="0"/>
      <w:r w:rsidR="00483F21">
        <w:rPr>
          <w:rFonts w:ascii="Times New Roman" w:hAnsi="Times New Roman"/>
          <w:sz w:val="28"/>
          <w:szCs w:val="28"/>
        </w:rPr>
        <w:t xml:space="preserve"> В.П. Лозовский</w:t>
      </w:r>
    </w:p>
    <w:p w:rsidR="00483F21" w:rsidRDefault="00483F21" w:rsidP="00483F21">
      <w:pPr>
        <w:spacing w:after="0" w:line="240" w:lineRule="auto"/>
        <w:ind w:left="-426"/>
        <w:rPr>
          <w:rFonts w:ascii="Times New Roman" w:hAnsi="Times New Roman"/>
          <w:sz w:val="28"/>
          <w:szCs w:val="28"/>
        </w:rPr>
      </w:pP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Члены комиссии:</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Депутат Совета депутатов</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 xml:space="preserve">Дмитровского городского округа                                                   Ф.В. </w:t>
      </w:r>
      <w:proofErr w:type="spellStart"/>
      <w:r>
        <w:rPr>
          <w:rFonts w:ascii="Times New Roman" w:hAnsi="Times New Roman"/>
          <w:sz w:val="28"/>
          <w:szCs w:val="28"/>
        </w:rPr>
        <w:t>Ванятинский</w:t>
      </w:r>
      <w:proofErr w:type="spellEnd"/>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 xml:space="preserve">                                                                                                                        Председатель </w:t>
      </w:r>
      <w:proofErr w:type="gramStart"/>
      <w:r>
        <w:rPr>
          <w:rFonts w:ascii="Times New Roman" w:hAnsi="Times New Roman"/>
          <w:sz w:val="28"/>
          <w:szCs w:val="28"/>
        </w:rPr>
        <w:t>Контрольно-счетной</w:t>
      </w:r>
      <w:proofErr w:type="gramEnd"/>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палаты Дмитровского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С.Ю. Тарасова</w:t>
      </w:r>
    </w:p>
    <w:p w:rsidR="00483F21" w:rsidRDefault="00483F21" w:rsidP="00483F21">
      <w:pPr>
        <w:spacing w:after="0" w:line="240" w:lineRule="auto"/>
        <w:ind w:left="-426"/>
        <w:rPr>
          <w:rFonts w:ascii="Times New Roman" w:hAnsi="Times New Roman"/>
          <w:sz w:val="28"/>
          <w:szCs w:val="28"/>
        </w:rPr>
      </w:pP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Председатель Общественной палаты</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Дмитровского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Н.Ф. Родионова</w:t>
      </w:r>
    </w:p>
    <w:p w:rsidR="00483F21" w:rsidRDefault="00483F21" w:rsidP="00483F21">
      <w:pPr>
        <w:tabs>
          <w:tab w:val="left" w:pos="8196"/>
        </w:tabs>
        <w:spacing w:after="0" w:line="240" w:lineRule="auto"/>
        <w:ind w:left="-426"/>
        <w:rPr>
          <w:rFonts w:ascii="Times New Roman" w:hAnsi="Times New Roman"/>
          <w:sz w:val="28"/>
          <w:szCs w:val="28"/>
        </w:rPr>
      </w:pPr>
      <w:r>
        <w:rPr>
          <w:rFonts w:ascii="Times New Roman" w:hAnsi="Times New Roman"/>
          <w:sz w:val="28"/>
          <w:szCs w:val="28"/>
        </w:rPr>
        <w:t xml:space="preserve">                                                                                                                         </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 xml:space="preserve">Начальник  отдела Правого                                                          </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управления администрации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И.А. Дрожжина</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 xml:space="preserve">                                                                                                                           </w:t>
      </w:r>
    </w:p>
    <w:p w:rsidR="00483F21" w:rsidRDefault="00483F21" w:rsidP="00483F21">
      <w:pPr>
        <w:spacing w:after="0" w:line="240" w:lineRule="auto"/>
        <w:ind w:left="-426"/>
        <w:rPr>
          <w:rFonts w:ascii="Times New Roman" w:hAnsi="Times New Roman"/>
          <w:sz w:val="28"/>
          <w:szCs w:val="28"/>
        </w:rPr>
      </w:pPr>
      <w:r>
        <w:rPr>
          <w:rFonts w:ascii="Times New Roman" w:hAnsi="Times New Roman"/>
          <w:sz w:val="28"/>
          <w:szCs w:val="28"/>
        </w:rPr>
        <w:t>Секретарь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В.И. Костерев</w:t>
      </w:r>
    </w:p>
    <w:p w:rsidR="00483F21" w:rsidRDefault="00483F21" w:rsidP="00483F21">
      <w:pPr>
        <w:spacing w:after="0" w:line="240" w:lineRule="auto"/>
        <w:ind w:left="-426"/>
        <w:rPr>
          <w:rFonts w:ascii="Times New Roman" w:hAnsi="Times New Roman"/>
          <w:sz w:val="28"/>
          <w:szCs w:val="28"/>
        </w:rPr>
      </w:pPr>
    </w:p>
    <w:p w:rsidR="00483F21" w:rsidRDefault="00483F21" w:rsidP="00483F21">
      <w:pPr>
        <w:spacing w:after="0" w:line="240" w:lineRule="auto"/>
        <w:ind w:left="-426"/>
        <w:jc w:val="both"/>
        <w:rPr>
          <w:rFonts w:ascii="Times New Roman" w:hAnsi="Times New Roman"/>
          <w:sz w:val="28"/>
          <w:szCs w:val="28"/>
        </w:rPr>
      </w:pPr>
      <w:r>
        <w:rPr>
          <w:rFonts w:ascii="Times New Roman" w:hAnsi="Times New Roman"/>
          <w:sz w:val="28"/>
          <w:szCs w:val="28"/>
        </w:rPr>
        <w:t>Повестка заседания комиссии:</w:t>
      </w:r>
    </w:p>
    <w:p w:rsidR="00483F21" w:rsidRDefault="00483F21" w:rsidP="00483F21">
      <w:pPr>
        <w:spacing w:after="0" w:line="240" w:lineRule="auto"/>
        <w:ind w:left="-426"/>
        <w:jc w:val="both"/>
        <w:rPr>
          <w:rFonts w:ascii="Times New Roman" w:hAnsi="Times New Roman"/>
          <w:sz w:val="28"/>
          <w:szCs w:val="28"/>
        </w:rPr>
      </w:pPr>
      <w:r>
        <w:rPr>
          <w:rFonts w:ascii="Times New Roman" w:hAnsi="Times New Roman"/>
          <w:sz w:val="28"/>
          <w:szCs w:val="28"/>
        </w:rPr>
        <w:t xml:space="preserve">          1. Организация работы по профилактике коррупции  в   системе  муниципальных закупок и торгов, обеспечение их открытости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прозрачности и </w:t>
      </w:r>
      <w:proofErr w:type="spellStart"/>
      <w:r>
        <w:rPr>
          <w:rFonts w:ascii="Times New Roman" w:hAnsi="Times New Roman"/>
          <w:sz w:val="28"/>
          <w:szCs w:val="28"/>
        </w:rPr>
        <w:t>конкурентности</w:t>
      </w:r>
      <w:proofErr w:type="spellEnd"/>
      <w:r>
        <w:rPr>
          <w:rFonts w:ascii="Times New Roman" w:hAnsi="Times New Roman"/>
          <w:sz w:val="28"/>
          <w:szCs w:val="28"/>
        </w:rPr>
        <w:t xml:space="preserve"> , понимание целесообразности, необходимости той или иной закупки, обоснованности трат.  Ответственный: руководство МКУ «Центр проведения торгов»</w:t>
      </w:r>
      <w:proofErr w:type="gramStart"/>
      <w:r>
        <w:rPr>
          <w:rFonts w:ascii="Times New Roman" w:hAnsi="Times New Roman"/>
          <w:sz w:val="28"/>
          <w:szCs w:val="28"/>
        </w:rPr>
        <w:t>.(</w:t>
      </w:r>
      <w:proofErr w:type="gramEnd"/>
      <w:r>
        <w:rPr>
          <w:rFonts w:ascii="Times New Roman" w:hAnsi="Times New Roman"/>
          <w:sz w:val="28"/>
          <w:szCs w:val="28"/>
        </w:rPr>
        <w:t>вопрос перенесен с заседания ККРПК № 3 от 25.09.2019г.)</w:t>
      </w:r>
    </w:p>
    <w:p w:rsidR="00483F21" w:rsidRDefault="00483F21" w:rsidP="00483F21">
      <w:pPr>
        <w:spacing w:after="0" w:line="240" w:lineRule="auto"/>
        <w:ind w:left="-426"/>
        <w:jc w:val="both"/>
        <w:rPr>
          <w:rFonts w:ascii="Times New Roman" w:hAnsi="Times New Roman"/>
          <w:sz w:val="28"/>
          <w:szCs w:val="28"/>
        </w:rPr>
      </w:pPr>
      <w:r>
        <w:rPr>
          <w:rFonts w:ascii="Times New Roman" w:hAnsi="Times New Roman"/>
          <w:sz w:val="28"/>
          <w:szCs w:val="28"/>
        </w:rPr>
        <w:t xml:space="preserve">           2. Итоги проведения Контрольно-счетной палатой Дмитровского городского округа контрольных мероприятий с оценкой рисков возникновения коррупционных проявлений в ходе использования бюджетных средств в 2019г. Ответственный:  председатель КСП Дмитровского городского округа.</w:t>
      </w:r>
    </w:p>
    <w:p w:rsidR="00483F21" w:rsidRDefault="00483F21" w:rsidP="00483F21">
      <w:pPr>
        <w:spacing w:after="0" w:line="240" w:lineRule="auto"/>
        <w:ind w:left="-426"/>
        <w:jc w:val="both"/>
        <w:rPr>
          <w:rFonts w:ascii="Times New Roman" w:hAnsi="Times New Roman"/>
          <w:sz w:val="28"/>
          <w:szCs w:val="28"/>
        </w:rPr>
      </w:pPr>
      <w:r>
        <w:rPr>
          <w:rFonts w:ascii="Times New Roman" w:hAnsi="Times New Roman"/>
          <w:sz w:val="28"/>
          <w:szCs w:val="28"/>
        </w:rPr>
        <w:t xml:space="preserve">          3. Сообщение о предоставлении  сведений о  выполнении:</w:t>
      </w:r>
    </w:p>
    <w:p w:rsidR="00483F21" w:rsidRDefault="00483F21" w:rsidP="00483F21">
      <w:pPr>
        <w:spacing w:after="0" w:line="240" w:lineRule="auto"/>
        <w:ind w:left="-426"/>
        <w:jc w:val="both"/>
        <w:rPr>
          <w:rFonts w:ascii="Times New Roman" w:hAnsi="Times New Roman"/>
          <w:sz w:val="28"/>
          <w:szCs w:val="28"/>
        </w:rPr>
      </w:pPr>
      <w:r>
        <w:rPr>
          <w:rFonts w:ascii="Times New Roman" w:hAnsi="Times New Roman"/>
          <w:sz w:val="28"/>
          <w:szCs w:val="28"/>
        </w:rPr>
        <w:t xml:space="preserve">          -  решений заседания комиссии № 2 от 20.06.2019  со стороны МКУ «</w:t>
      </w:r>
      <w:proofErr w:type="spellStart"/>
      <w:r>
        <w:rPr>
          <w:rFonts w:ascii="Times New Roman" w:hAnsi="Times New Roman"/>
          <w:sz w:val="28"/>
          <w:szCs w:val="28"/>
        </w:rPr>
        <w:t>Дмитровская</w:t>
      </w:r>
      <w:proofErr w:type="spellEnd"/>
      <w:r>
        <w:rPr>
          <w:rFonts w:ascii="Times New Roman" w:hAnsi="Times New Roman"/>
          <w:sz w:val="28"/>
          <w:szCs w:val="28"/>
        </w:rPr>
        <w:t xml:space="preserve"> специализированная служба по вопросам похоронного дела»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 принятии действенных мер по </w:t>
      </w:r>
      <w:r>
        <w:rPr>
          <w:rFonts w:ascii="Times New Roman" w:hAnsi="Times New Roman"/>
          <w:sz w:val="26"/>
          <w:szCs w:val="26"/>
        </w:rPr>
        <w:t>созданию сайта МКУ в информационно-телекоммуникационной сети «Интернет», размещению на нем информации для населения в целях организации «прозрачности» работы МКУ</w:t>
      </w:r>
      <w:r>
        <w:rPr>
          <w:rFonts w:ascii="Times New Roman" w:hAnsi="Times New Roman"/>
          <w:sz w:val="28"/>
          <w:szCs w:val="28"/>
        </w:rPr>
        <w:t xml:space="preserve">);  отделом муниципального земельного контроля АДГО  </w:t>
      </w:r>
      <w:proofErr w:type="gramStart"/>
      <w:r>
        <w:rPr>
          <w:rFonts w:ascii="Times New Roman" w:hAnsi="Times New Roman"/>
          <w:sz w:val="28"/>
          <w:szCs w:val="28"/>
        </w:rPr>
        <w:t xml:space="preserve">( </w:t>
      </w:r>
      <w:proofErr w:type="gramEnd"/>
      <w:r>
        <w:rPr>
          <w:rFonts w:ascii="Times New Roman" w:hAnsi="Times New Roman"/>
          <w:sz w:val="28"/>
          <w:szCs w:val="28"/>
        </w:rPr>
        <w:t>о принятии  действенных мер контроля по</w:t>
      </w:r>
      <w:r>
        <w:rPr>
          <w:rFonts w:ascii="Times New Roman" w:eastAsia="Times New Roman" w:hAnsi="Times New Roman"/>
          <w:sz w:val="28"/>
          <w:szCs w:val="28"/>
          <w:lang w:eastAsia="ru-RU"/>
        </w:rPr>
        <w:t xml:space="preserve"> оплате нарушителями земельного законодательства наложенных на них в соответствии с законодательством Российской Федерации </w:t>
      </w:r>
      <w:r>
        <w:rPr>
          <w:rFonts w:ascii="Times New Roman" w:eastAsia="Times New Roman" w:hAnsi="Times New Roman"/>
          <w:sz w:val="28"/>
          <w:szCs w:val="28"/>
          <w:lang w:eastAsia="ru-RU"/>
        </w:rPr>
        <w:lastRenderedPageBreak/>
        <w:t xml:space="preserve">административных взысканий в виде штрафа и поступления этих денежных средств в доход бюджета Дмитровского городского округа);    </w:t>
      </w:r>
    </w:p>
    <w:p w:rsidR="00E910E1" w:rsidRDefault="00483F21" w:rsidP="00E910E1">
      <w:pPr>
        <w:spacing w:after="0" w:line="240" w:lineRule="auto"/>
        <w:ind w:left="-426"/>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 -  решений заседания комиссии №3 от 25.09.2019 со стороны </w:t>
      </w:r>
      <w:r>
        <w:rPr>
          <w:rFonts w:ascii="Times New Roman" w:hAnsi="Times New Roman"/>
          <w:sz w:val="28"/>
          <w:szCs w:val="28"/>
        </w:rPr>
        <w:t xml:space="preserve">МКУ «Единая дежурно-диспетчерская служба и аварийно-спасательная служба (ЕДДС и </w:t>
      </w:r>
      <w:proofErr w:type="gramStart"/>
      <w:r>
        <w:rPr>
          <w:rFonts w:ascii="Times New Roman" w:hAnsi="Times New Roman"/>
          <w:sz w:val="28"/>
          <w:szCs w:val="28"/>
        </w:rPr>
        <w:t>АСС</w:t>
      </w:r>
      <w:proofErr w:type="gramEnd"/>
      <w:r>
        <w:rPr>
          <w:rFonts w:ascii="Times New Roman" w:hAnsi="Times New Roman"/>
          <w:sz w:val="28"/>
          <w:szCs w:val="28"/>
        </w:rPr>
        <w:t>)» и муниципального учреждения (МУ)</w:t>
      </w:r>
      <w:r>
        <w:rPr>
          <w:rFonts w:ascii="Times New Roman" w:eastAsia="Times New Roman" w:hAnsi="Times New Roman"/>
          <w:sz w:val="28"/>
          <w:szCs w:val="28"/>
          <w:lang w:eastAsia="ru-RU"/>
        </w:rPr>
        <w:t xml:space="preserve"> </w:t>
      </w:r>
      <w:r>
        <w:rPr>
          <w:rFonts w:ascii="Times New Roman" w:hAnsi="Times New Roman"/>
          <w:sz w:val="28"/>
          <w:szCs w:val="28"/>
        </w:rPr>
        <w:t>«Спортивный комплекс Дмитров» (по ходу и результатам работы над устранением выявленных Контрольно-счетной палатой Дмитровского городского округа недостатков в деятельности);  со стороны</w:t>
      </w:r>
      <w:r>
        <w:rPr>
          <w:rFonts w:ascii="Times New Roman" w:eastAsia="Times New Roman" w:hAnsi="Times New Roman"/>
          <w:sz w:val="28"/>
          <w:szCs w:val="28"/>
          <w:lang w:eastAsia="ru-RU"/>
        </w:rPr>
        <w:t xml:space="preserve">   руководителей  Управлений: Образования, по делам Молодежи, физической культуры и спорта; </w:t>
      </w:r>
      <w:proofErr w:type="gramStart"/>
      <w:r>
        <w:rPr>
          <w:rFonts w:ascii="Times New Roman" w:eastAsia="Times New Roman" w:hAnsi="Times New Roman"/>
          <w:sz w:val="28"/>
          <w:szCs w:val="28"/>
          <w:lang w:eastAsia="ru-RU"/>
        </w:rPr>
        <w:t xml:space="preserve">по развитию Культуры и туризма администрации Дмитровского городского округа осуществляющих функции и полномочия учредителей муниципальных учреждений - о выполнении Постановления администрации Дмитровского городского округа № 1465-П  от 02.07.2019  </w:t>
      </w:r>
      <w:r>
        <w:rPr>
          <w:rFonts w:ascii="Times New Roman" w:eastAsia="Times New Roman" w:hAnsi="Times New Roman"/>
          <w:color w:val="000000"/>
          <w:sz w:val="28"/>
          <w:szCs w:val="28"/>
          <w:lang w:eastAsia="ru-RU"/>
        </w:rPr>
        <w:t>«О мерах по предупреждению коррупции в муниципальных учреждениях Дмитровского городского округа Московской области, муниципальных унитарных предприятиях Дмитровского городского округа Московской области, созданных для выполнения задач, поставленных перед администрацией Дмитровского городского округа Московской области».</w:t>
      </w:r>
      <w:proofErr w:type="gramEnd"/>
      <w:r>
        <w:rPr>
          <w:rFonts w:ascii="Times New Roman" w:hAnsi="Times New Roman"/>
          <w:sz w:val="28"/>
          <w:szCs w:val="28"/>
        </w:rPr>
        <w:t xml:space="preserve"> </w:t>
      </w:r>
      <w:r>
        <w:rPr>
          <w:rFonts w:ascii="Times New Roman" w:eastAsia="Times New Roman" w:hAnsi="Times New Roman"/>
          <w:color w:val="000000"/>
          <w:sz w:val="28"/>
          <w:szCs w:val="28"/>
          <w:lang w:eastAsia="ru-RU"/>
        </w:rPr>
        <w:t>От</w:t>
      </w:r>
      <w:r w:rsidR="00E910E1">
        <w:rPr>
          <w:rFonts w:ascii="Times New Roman" w:eastAsia="Times New Roman" w:hAnsi="Times New Roman"/>
          <w:color w:val="000000"/>
          <w:sz w:val="28"/>
          <w:szCs w:val="28"/>
          <w:lang w:eastAsia="ru-RU"/>
        </w:rPr>
        <w:t>ветственный: секретарь комиссии.</w:t>
      </w:r>
    </w:p>
    <w:p w:rsidR="00E910E1" w:rsidRDefault="00E910E1" w:rsidP="00E910E1">
      <w:pPr>
        <w:spacing w:after="0" w:line="240" w:lineRule="auto"/>
        <w:ind w:left="-426"/>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483F21">
        <w:rPr>
          <w:rFonts w:ascii="Times New Roman" w:eastAsia="Times New Roman" w:hAnsi="Times New Roman"/>
          <w:sz w:val="28"/>
          <w:szCs w:val="28"/>
          <w:lang w:eastAsia="ru-RU"/>
        </w:rPr>
        <w:t>4</w:t>
      </w:r>
      <w:r w:rsidR="00483F21">
        <w:rPr>
          <w:rFonts w:ascii="Times New Roman" w:hAnsi="Times New Roman"/>
          <w:sz w:val="28"/>
          <w:szCs w:val="28"/>
        </w:rPr>
        <w:t>. Итоги работы комиссии по координации работы по противодействию коррупции в Дмитровском городском округе  в 2019 году и утверждение плана работы комиссии на 2020 год.</w:t>
      </w:r>
      <w:r>
        <w:rPr>
          <w:rFonts w:ascii="Times New Roman" w:hAnsi="Times New Roman"/>
          <w:sz w:val="28"/>
          <w:szCs w:val="28"/>
        </w:rPr>
        <w:t xml:space="preserve"> </w:t>
      </w:r>
      <w:r w:rsidR="00483F21">
        <w:rPr>
          <w:rFonts w:ascii="Times New Roman" w:hAnsi="Times New Roman"/>
          <w:sz w:val="28"/>
          <w:szCs w:val="28"/>
        </w:rPr>
        <w:t>Ответственные: Председатель комиссии, секретарь комиссии.</w:t>
      </w:r>
    </w:p>
    <w:p w:rsidR="00E910E1" w:rsidRDefault="00E910E1" w:rsidP="00E910E1">
      <w:pPr>
        <w:spacing w:after="0" w:line="240" w:lineRule="auto"/>
        <w:ind w:left="-426"/>
        <w:jc w:val="both"/>
        <w:rPr>
          <w:rFonts w:ascii="Times New Roman" w:hAnsi="Times New Roman"/>
          <w:sz w:val="28"/>
          <w:szCs w:val="28"/>
        </w:rPr>
      </w:pP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 xml:space="preserve">По первому вопросу повестки с докладом выступил заместитель директора МКУ  Петрачков С.В., сообщив, что МКУ создано для централизации закупок в Дмитровском городском округе, все полномочия по определению поставщиков (подрядчиков, исполнителей) для муниципальных заказчиков переданы в МКУ. (Муниципальный </w:t>
      </w:r>
      <w:proofErr w:type="gramStart"/>
      <w:r w:rsidR="00483F21">
        <w:rPr>
          <w:rFonts w:ascii="Times New Roman" w:hAnsi="Times New Roman"/>
          <w:sz w:val="28"/>
          <w:szCs w:val="28"/>
        </w:rPr>
        <w:t>заказчик-муниципальный</w:t>
      </w:r>
      <w:proofErr w:type="gramEnd"/>
      <w:r w:rsidR="00483F21">
        <w:rPr>
          <w:rFonts w:ascii="Times New Roman" w:hAnsi="Times New Roman"/>
          <w:sz w:val="28"/>
          <w:szCs w:val="28"/>
        </w:rPr>
        <w:t xml:space="preserve"> орган 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осуществлять закупки). На данный момент муниципальными заказчиками являются более 200-т учреждений, расположенных на территории Дмитровского городского округа. Учреждение проводит конкурентные процедуры </w:t>
      </w:r>
      <w:proofErr w:type="gramStart"/>
      <w:r w:rsidR="00483F21">
        <w:rPr>
          <w:rFonts w:ascii="Times New Roman" w:hAnsi="Times New Roman"/>
          <w:sz w:val="28"/>
          <w:szCs w:val="28"/>
        </w:rPr>
        <w:t xml:space="preserve">( </w:t>
      </w:r>
      <w:proofErr w:type="gramEnd"/>
      <w:r w:rsidR="00483F21">
        <w:rPr>
          <w:rFonts w:ascii="Times New Roman" w:hAnsi="Times New Roman"/>
          <w:sz w:val="28"/>
          <w:szCs w:val="28"/>
        </w:rPr>
        <w:t xml:space="preserve">электронный аукцион, запрос котировок, конкурс, запрос предложений и т.д.) для определения поставщиков-подрядчиков для обеспечения муниципальных нужд на основании поданных заявок муниципальными заказчиками. Для предотвращения ограничения конкуренции и коррупционной </w:t>
      </w:r>
      <w:proofErr w:type="gramStart"/>
      <w:r w:rsidR="00483F21">
        <w:rPr>
          <w:rFonts w:ascii="Times New Roman" w:hAnsi="Times New Roman"/>
          <w:sz w:val="28"/>
          <w:szCs w:val="28"/>
        </w:rPr>
        <w:t>составляющей-техническое</w:t>
      </w:r>
      <w:proofErr w:type="gramEnd"/>
      <w:r w:rsidR="00483F21">
        <w:rPr>
          <w:rFonts w:ascii="Times New Roman" w:hAnsi="Times New Roman"/>
          <w:sz w:val="28"/>
          <w:szCs w:val="28"/>
        </w:rPr>
        <w:t xml:space="preserve"> задание, конкурсная документация составленные муниципальным заказчиком, проходят экспертизу на соответствие ст. 31 и ст. 33 Закона «О контрактной системе» и обоснование начальной максимальной цены контракта. Также проводится информационно методическое сопровождение муниципальных заказчиков по вопросам Закона «О контрактной системе». Контролирующим органом для МКУ является управление Федеральной Антимонопольной службы. Статья 107 Закона «О контрактной </w:t>
      </w:r>
      <w:r w:rsidR="00483F21">
        <w:rPr>
          <w:rFonts w:ascii="Times New Roman" w:hAnsi="Times New Roman"/>
          <w:sz w:val="28"/>
          <w:szCs w:val="28"/>
        </w:rPr>
        <w:lastRenderedPageBreak/>
        <w:t xml:space="preserve">системе» предусматривает </w:t>
      </w:r>
      <w:proofErr w:type="gramStart"/>
      <w:r w:rsidR="00483F21">
        <w:rPr>
          <w:rFonts w:ascii="Times New Roman" w:hAnsi="Times New Roman"/>
          <w:sz w:val="28"/>
          <w:szCs w:val="28"/>
        </w:rPr>
        <w:t>ответственность-дисциплинарную</w:t>
      </w:r>
      <w:proofErr w:type="gramEnd"/>
      <w:r w:rsidR="00483F21">
        <w:rPr>
          <w:rFonts w:ascii="Times New Roman" w:hAnsi="Times New Roman"/>
          <w:sz w:val="28"/>
          <w:szCs w:val="28"/>
        </w:rPr>
        <w:t xml:space="preserve">, гражданско-правовую, административную, уголовную за нарушение законодательства РФ «О контрактной системе в сфере закупок». В целях противодействия коррупции в учреждении действует комплекс взаимосвязанных принципов, процедур и конкретных мероприятий, направленных на профилактику и пресечение коррупционных правонарушений. При поступлении на работу в учреждение соискатель (кандидат) </w:t>
      </w:r>
      <w:proofErr w:type="gramStart"/>
      <w:r w:rsidR="00483F21">
        <w:rPr>
          <w:rFonts w:ascii="Times New Roman" w:hAnsi="Times New Roman"/>
          <w:sz w:val="28"/>
          <w:szCs w:val="28"/>
        </w:rPr>
        <w:t>предоставляет справку</w:t>
      </w:r>
      <w:proofErr w:type="gramEnd"/>
      <w:r w:rsidR="00483F21">
        <w:rPr>
          <w:rFonts w:ascii="Times New Roman" w:hAnsi="Times New Roman"/>
          <w:sz w:val="28"/>
          <w:szCs w:val="28"/>
        </w:rPr>
        <w:t xml:space="preserve"> из УМВД России – об отсутствии судимости, расписывается в листе ознакомления с нормативно правовыми документами в сфере борьбы с коррупцией. В каждом кабинете учреждения размещена информация о запрете переговоров сотрудников с поставщиками, подрядчиками на основании Закона «О контрактной системе». Затем докладчик ответил на вопросы присутствующих на комиссии представителей поселений относительно контрактов и закупок.</w:t>
      </w:r>
    </w:p>
    <w:p w:rsidR="00E910E1" w:rsidRDefault="00E910E1" w:rsidP="00E910E1">
      <w:pPr>
        <w:spacing w:after="0" w:line="240" w:lineRule="auto"/>
        <w:ind w:left="-426"/>
        <w:jc w:val="both"/>
        <w:rPr>
          <w:rFonts w:ascii="Times New Roman" w:hAnsi="Times New Roman"/>
          <w:sz w:val="28"/>
          <w:szCs w:val="28"/>
        </w:rPr>
      </w:pP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 xml:space="preserve">По 2-му вопросу повестки с докладом выступил председатель КСП Дмитровского городского округа Тарасова С.Ю., сообщив комиссии следующее: </w:t>
      </w:r>
      <w:r w:rsidR="00483F21">
        <w:rPr>
          <w:rFonts w:ascii="Times New Roman" w:hAnsi="Times New Roman"/>
          <w:sz w:val="28"/>
          <w:szCs w:val="28"/>
          <w:lang w:eastAsia="ru-RU"/>
        </w:rPr>
        <w:t xml:space="preserve">В соответствии с </w:t>
      </w:r>
      <w:r w:rsidR="00483F21">
        <w:rPr>
          <w:rFonts w:ascii="Times New Roman" w:eastAsia="Times New Roman" w:hAnsi="Times New Roman"/>
          <w:sz w:val="28"/>
          <w:szCs w:val="28"/>
        </w:rPr>
        <w:t>Планом работы Контрольно-счетной палаты Дмитровского городского округа Московской области на 2019 год, утвержденным распоряжением Контрольно-счетной палаты Дмитровского городского округа от 28.12.2018 № 224 (с изменениями, внесенными распоряжением Контрольно-счетной палаты Дмитровского городского округа Московской области от 23.05.2019 № 57)</w:t>
      </w:r>
      <w:r w:rsidR="00483F21">
        <w:rPr>
          <w:rFonts w:ascii="Times New Roman" w:hAnsi="Times New Roman"/>
          <w:sz w:val="28"/>
          <w:szCs w:val="28"/>
        </w:rPr>
        <w:t xml:space="preserve"> на 01.12.2019 года на объектах: </w:t>
      </w: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w:t>
      </w:r>
      <w:r w:rsidR="00483F21">
        <w:rPr>
          <w:rFonts w:ascii="Times New Roman" w:hAnsi="Times New Roman"/>
          <w:sz w:val="28"/>
          <w:szCs w:val="28"/>
        </w:rPr>
        <w:t xml:space="preserve">муниципальное казенное учреждение «Единая дежурно-диспетчерская </w:t>
      </w:r>
      <w:r>
        <w:rPr>
          <w:rFonts w:ascii="Times New Roman" w:hAnsi="Times New Roman"/>
          <w:sz w:val="28"/>
          <w:szCs w:val="28"/>
        </w:rPr>
        <w:t>и аварийно-спасательная служба»,</w:t>
      </w: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администрация Дмитровского городс</w:t>
      </w:r>
      <w:r>
        <w:rPr>
          <w:rFonts w:ascii="Times New Roman" w:hAnsi="Times New Roman"/>
          <w:sz w:val="28"/>
          <w:szCs w:val="28"/>
        </w:rPr>
        <w:t xml:space="preserve">кого округа Московской области, </w:t>
      </w: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у</w:t>
      </w:r>
      <w:r w:rsidR="00483F21">
        <w:rPr>
          <w:rFonts w:ascii="Times New Roman" w:hAnsi="Times New Roman"/>
          <w:sz w:val="28"/>
          <w:szCs w:val="28"/>
        </w:rPr>
        <w:t>правление по делам молодежи, физической культуры и спорта администрации Дмитровского городского округа Московской области,</w:t>
      </w:r>
      <w:r w:rsidR="00483F21">
        <w:t xml:space="preserve"> </w:t>
      </w: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xml:space="preserve"> - </w:t>
      </w:r>
      <w:r w:rsidR="00483F21">
        <w:rPr>
          <w:rFonts w:ascii="Times New Roman" w:hAnsi="Times New Roman"/>
          <w:sz w:val="28"/>
          <w:szCs w:val="28"/>
        </w:rPr>
        <w:t xml:space="preserve">муниципальное учреждение «Спортивный комплекс «Дмитров», </w:t>
      </w:r>
    </w:p>
    <w:p w:rsidR="00E910E1" w:rsidRDefault="00E910E1" w:rsidP="00E910E1">
      <w:pPr>
        <w:spacing w:after="0" w:line="240" w:lineRule="auto"/>
        <w:ind w:left="-426"/>
        <w:jc w:val="both"/>
        <w:rPr>
          <w:rFonts w:ascii="Times New Roman" w:hAnsi="Times New Roman"/>
          <w:sz w:val="28"/>
          <w:szCs w:val="28"/>
        </w:rPr>
      </w:pPr>
      <w:r>
        <w:rPr>
          <w:rFonts w:ascii="Times New Roman" w:hAnsi="Times New Roman"/>
          <w:sz w:val="28"/>
          <w:szCs w:val="28"/>
        </w:rPr>
        <w:t xml:space="preserve"> - </w:t>
      </w:r>
      <w:r w:rsidR="00483F21">
        <w:rPr>
          <w:rFonts w:ascii="Times New Roman" w:hAnsi="Times New Roman"/>
          <w:sz w:val="28"/>
          <w:szCs w:val="28"/>
        </w:rPr>
        <w:t>муниципальное бюджетное учреждение «Дмитровский драматический театр «Большое гнездо»,</w:t>
      </w:r>
    </w:p>
    <w:p w:rsidR="008F00A4" w:rsidRDefault="00483F21" w:rsidP="008F00A4">
      <w:pPr>
        <w:spacing w:after="0" w:line="240" w:lineRule="auto"/>
        <w:ind w:left="-426"/>
        <w:jc w:val="both"/>
        <w:rPr>
          <w:rFonts w:ascii="Times New Roman" w:hAnsi="Times New Roman"/>
          <w:sz w:val="28"/>
          <w:szCs w:val="28"/>
        </w:rPr>
      </w:pPr>
      <w:r>
        <w:rPr>
          <w:rFonts w:ascii="Times New Roman" w:hAnsi="Times New Roman"/>
          <w:sz w:val="28"/>
          <w:szCs w:val="28"/>
        </w:rPr>
        <w:t>проведены контрольные мероприятия по проверке законности, результативности, экономности, целевого и эффективного использования средств бюджетов с оценкой рисков возникновения коррупционных проявлений в ходе использования бюджетных средств.</w:t>
      </w:r>
    </w:p>
    <w:p w:rsidR="008F00A4" w:rsidRDefault="008F00A4" w:rsidP="008F00A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Оценка коррупционных рисков осуществлялась в соответствии с Методическими рекомендациями по осуществлению мер противодействия коррупции в рамках проведения контрольных и экспертно-аналитических мероприятий Контрольно-счетной палатой Дмитровского городского округа Московской области, утвержденными распоряжением Контрольно-счетной палаты Дмитровского городского округа от 28.12.2018 № 228, для того, чтобы:</w:t>
      </w:r>
    </w:p>
    <w:p w:rsidR="00483F21" w:rsidRDefault="008F00A4" w:rsidP="008F00A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выявить и оценить факторы, создающие возможность совершения коррупционных действий и (или) принятия коррупционных решений;</w:t>
      </w:r>
    </w:p>
    <w:p w:rsidR="00483F21" w:rsidRDefault="00483F21" w:rsidP="008F00A4">
      <w:pPr>
        <w:spacing w:after="0" w:line="240" w:lineRule="auto"/>
        <w:jc w:val="both"/>
        <w:rPr>
          <w:rFonts w:ascii="Times New Roman" w:hAnsi="Times New Roman"/>
          <w:sz w:val="28"/>
          <w:szCs w:val="28"/>
        </w:rPr>
      </w:pPr>
      <w:r>
        <w:rPr>
          <w:rFonts w:ascii="Times New Roman" w:hAnsi="Times New Roman"/>
          <w:sz w:val="28"/>
          <w:szCs w:val="28"/>
        </w:rPr>
        <w:t xml:space="preserve">выработать рекомендации по снижению или устранению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w:t>
      </w:r>
    </w:p>
    <w:p w:rsidR="008F00A4" w:rsidRDefault="008F00A4" w:rsidP="008F00A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83F21">
        <w:rPr>
          <w:rFonts w:ascii="Times New Roman" w:hAnsi="Times New Roman"/>
          <w:sz w:val="28"/>
          <w:szCs w:val="28"/>
        </w:rPr>
        <w:t xml:space="preserve">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 </w:t>
      </w:r>
    </w:p>
    <w:p w:rsidR="00483F21" w:rsidRPr="008F00A4" w:rsidRDefault="008F00A4" w:rsidP="008F00A4">
      <w:pPr>
        <w:spacing w:after="0" w:line="240" w:lineRule="auto"/>
        <w:jc w:val="both"/>
        <w:rPr>
          <w:rFonts w:ascii="Times New Roman" w:hAnsi="Times New Roman"/>
          <w:sz w:val="28"/>
          <w:szCs w:val="28"/>
          <w:highlight w:val="yellow"/>
        </w:rPr>
      </w:pPr>
      <w:r>
        <w:rPr>
          <w:rFonts w:ascii="Times New Roman" w:hAnsi="Times New Roman"/>
          <w:sz w:val="28"/>
          <w:szCs w:val="28"/>
        </w:rPr>
        <w:t xml:space="preserve">          </w:t>
      </w:r>
      <w:r w:rsidR="00483F21">
        <w:rPr>
          <w:rFonts w:ascii="Times New Roman" w:hAnsi="Times New Roman"/>
          <w:sz w:val="28"/>
          <w:szCs w:val="28"/>
        </w:rPr>
        <w:t>В настоящее время Контрольно-счетной палатой Дмитровского городского округа Московской области проводится контрольное мероприятие «Проверка соблюдения установленного порядка управления и распоряжения имуществом, находящимся в муниципальной собственности (с оценкой рисков возникновения коррупционных проявлений)» на объекте: Комитет по управлению имуществом Дмитровского городского округа Московской области</w:t>
      </w:r>
      <w:proofErr w:type="gramStart"/>
      <w:r w:rsidR="00483F21">
        <w:rPr>
          <w:rFonts w:ascii="Times New Roman" w:hAnsi="Times New Roman"/>
          <w:sz w:val="28"/>
          <w:szCs w:val="28"/>
        </w:rPr>
        <w:t>.</w:t>
      </w:r>
      <w:proofErr w:type="gramEnd"/>
      <w:r w:rsidR="00483F21">
        <w:rPr>
          <w:rFonts w:ascii="Times New Roman" w:hAnsi="Times New Roman"/>
          <w:sz w:val="28"/>
          <w:szCs w:val="28"/>
        </w:rPr>
        <w:t xml:space="preserve"> (</w:t>
      </w:r>
      <w:proofErr w:type="gramStart"/>
      <w:r w:rsidR="00483F21">
        <w:rPr>
          <w:rFonts w:ascii="Times New Roman" w:hAnsi="Times New Roman"/>
          <w:sz w:val="28"/>
          <w:szCs w:val="28"/>
        </w:rPr>
        <w:t>п</w:t>
      </w:r>
      <w:proofErr w:type="gramEnd"/>
      <w:r w:rsidR="00483F21">
        <w:rPr>
          <w:rFonts w:ascii="Times New Roman" w:hAnsi="Times New Roman"/>
          <w:sz w:val="28"/>
          <w:szCs w:val="28"/>
        </w:rPr>
        <w:t>олный текст доклада прилагается)</w:t>
      </w:r>
    </w:p>
    <w:p w:rsidR="00483F21" w:rsidRDefault="00483F21" w:rsidP="00483F21">
      <w:pPr>
        <w:spacing w:after="0" w:line="240" w:lineRule="auto"/>
        <w:ind w:firstLine="567"/>
        <w:jc w:val="both"/>
        <w:rPr>
          <w:rFonts w:ascii="Times New Roman" w:hAnsi="Times New Roman"/>
          <w:sz w:val="28"/>
          <w:szCs w:val="28"/>
          <w:highlight w:val="yellow"/>
        </w:rPr>
      </w:pP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По 3-му вопросу повестки выступили:</w:t>
      </w:r>
    </w:p>
    <w:p w:rsidR="00483F21" w:rsidRDefault="00483F21" w:rsidP="00483F21">
      <w:pPr>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proofErr w:type="gramStart"/>
      <w:r>
        <w:rPr>
          <w:rFonts w:ascii="Times New Roman" w:hAnsi="Times New Roman"/>
          <w:sz w:val="28"/>
          <w:szCs w:val="28"/>
        </w:rPr>
        <w:t>- Директор МКУ «</w:t>
      </w:r>
      <w:proofErr w:type="spellStart"/>
      <w:r>
        <w:rPr>
          <w:rFonts w:ascii="Times New Roman" w:hAnsi="Times New Roman"/>
          <w:sz w:val="28"/>
          <w:szCs w:val="28"/>
        </w:rPr>
        <w:t>Дмитровская</w:t>
      </w:r>
      <w:proofErr w:type="spellEnd"/>
      <w:r>
        <w:rPr>
          <w:rFonts w:ascii="Times New Roman" w:hAnsi="Times New Roman"/>
          <w:sz w:val="28"/>
          <w:szCs w:val="28"/>
        </w:rPr>
        <w:t xml:space="preserve"> специализированная служба по вопросам похоронного дела» Ершова Е.С. сообщив, что  в МКУ приняты меры к исполнению</w:t>
      </w:r>
      <w:r>
        <w:rPr>
          <w:rFonts w:ascii="Times New Roman" w:eastAsia="Times New Roman" w:hAnsi="Times New Roman"/>
          <w:sz w:val="28"/>
          <w:szCs w:val="28"/>
          <w:lang w:eastAsia="ru-RU"/>
        </w:rPr>
        <w:t xml:space="preserve"> Постановления администрации Дмитровского городского округа № 1465-П  от 02.07.2019  </w:t>
      </w:r>
      <w:r>
        <w:rPr>
          <w:rFonts w:ascii="Times New Roman" w:eastAsia="Times New Roman" w:hAnsi="Times New Roman"/>
          <w:color w:val="000000"/>
          <w:sz w:val="28"/>
          <w:szCs w:val="28"/>
          <w:lang w:eastAsia="ru-RU"/>
        </w:rPr>
        <w:t>«О мерах по предупреждению коррупции в муниципальных учреждениях Дмитровского городского округа Московской области, муниципальных унитарных предприятиях Дмитровского городского округа Московской области, созданных для выполнения задач, поставленных перед администрацией Дмитровского городского округа Московской</w:t>
      </w:r>
      <w:proofErr w:type="gramEnd"/>
      <w:r>
        <w:rPr>
          <w:rFonts w:ascii="Times New Roman" w:eastAsia="Times New Roman" w:hAnsi="Times New Roman"/>
          <w:color w:val="000000"/>
          <w:sz w:val="28"/>
          <w:szCs w:val="28"/>
          <w:lang w:eastAsia="ru-RU"/>
        </w:rPr>
        <w:t xml:space="preserve"> области». В частности приказом по МКУ приняты и утверждены аналогичные вышеуказанному постановлению положения, внесены изменения в Устав МКУ в части разработки и принятии мер по предупреждению коррупции. </w:t>
      </w:r>
      <w:proofErr w:type="gramStart"/>
      <w:r>
        <w:rPr>
          <w:rFonts w:ascii="Times New Roman" w:eastAsia="Times New Roman" w:hAnsi="Times New Roman"/>
          <w:color w:val="000000"/>
          <w:sz w:val="28"/>
          <w:szCs w:val="28"/>
          <w:lang w:eastAsia="ru-RU"/>
        </w:rPr>
        <w:t>Во</w:t>
      </w:r>
      <w:proofErr w:type="gramEnd"/>
      <w:r>
        <w:rPr>
          <w:rFonts w:ascii="Times New Roman" w:eastAsia="Times New Roman" w:hAnsi="Times New Roman"/>
          <w:color w:val="000000"/>
          <w:sz w:val="28"/>
          <w:szCs w:val="28"/>
          <w:lang w:eastAsia="ru-RU"/>
        </w:rPr>
        <w:t xml:space="preserve"> исполнения решения настоящей комиссии от 20.06.2019 в МКУ на 2020 год запланировано заключение муниципального контракта на выполнение работ по</w:t>
      </w:r>
      <w:r w:rsidR="008F00A4">
        <w:rPr>
          <w:rFonts w:ascii="Times New Roman" w:eastAsia="Times New Roman" w:hAnsi="Times New Roman"/>
          <w:color w:val="000000"/>
          <w:sz w:val="28"/>
          <w:szCs w:val="28"/>
          <w:lang w:eastAsia="ru-RU"/>
        </w:rPr>
        <w:t xml:space="preserve"> созданию официального сайта</w:t>
      </w:r>
      <w:r>
        <w:rPr>
          <w:rFonts w:ascii="Times New Roman" w:eastAsia="Times New Roman" w:hAnsi="Times New Roman"/>
          <w:color w:val="000000"/>
          <w:sz w:val="28"/>
          <w:szCs w:val="28"/>
          <w:lang w:eastAsia="ru-RU"/>
        </w:rPr>
        <w:t xml:space="preserve"> учреждения.</w:t>
      </w:r>
    </w:p>
    <w:p w:rsidR="008F00A4" w:rsidRDefault="00E910E1" w:rsidP="00483F21">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483F21">
        <w:rPr>
          <w:rFonts w:ascii="Times New Roman" w:hAnsi="Times New Roman"/>
          <w:sz w:val="28"/>
          <w:szCs w:val="28"/>
        </w:rPr>
        <w:t xml:space="preserve"> -   Начальник отдела муниципального земельного контроля администрации Гаврилова А.А. сообщила, что отделом принимаются   меры контроля по</w:t>
      </w:r>
      <w:r w:rsidR="00483F21">
        <w:rPr>
          <w:rFonts w:ascii="Times New Roman" w:eastAsia="Times New Roman" w:hAnsi="Times New Roman"/>
          <w:sz w:val="28"/>
          <w:szCs w:val="28"/>
          <w:lang w:eastAsia="ru-RU"/>
        </w:rPr>
        <w:t xml:space="preserve"> оплате нарушителями земельного законодательства наложенных на них в соответствии с законодательством Российской Федерации административных взысканий в виде штрафа и поступлению этих денежных сре</w:t>
      </w:r>
      <w:proofErr w:type="gramStart"/>
      <w:r w:rsidR="00483F21">
        <w:rPr>
          <w:rFonts w:ascii="Times New Roman" w:eastAsia="Times New Roman" w:hAnsi="Times New Roman"/>
          <w:sz w:val="28"/>
          <w:szCs w:val="28"/>
          <w:lang w:eastAsia="ru-RU"/>
        </w:rPr>
        <w:t>дств в д</w:t>
      </w:r>
      <w:proofErr w:type="gramEnd"/>
      <w:r w:rsidR="00483F21">
        <w:rPr>
          <w:rFonts w:ascii="Times New Roman" w:eastAsia="Times New Roman" w:hAnsi="Times New Roman"/>
          <w:sz w:val="28"/>
          <w:szCs w:val="28"/>
          <w:lang w:eastAsia="ru-RU"/>
        </w:rPr>
        <w:t xml:space="preserve">оход бюджета Дмитровского городского округа.   </w:t>
      </w:r>
      <w:r w:rsidR="00483F21">
        <w:rPr>
          <w:rFonts w:ascii="Times New Roman" w:hAnsi="Times New Roman"/>
          <w:sz w:val="28"/>
          <w:szCs w:val="28"/>
        </w:rPr>
        <w:t xml:space="preserve">Так, в частности наложено взысканий на 52-х собственников земельных участков (юридические и физические лица) по причине произрастания борщевика Сосновского. Наложено взысканий на собственников 56-ти земельных участков (юридических и физических лиц) по причине неисполнения ранее выданных предписаний. Отделом налажено взаимодействие с финансовым Управлением администрации Дмитровского городского округа Московской области  по предоставлению информации о поступлении </w:t>
      </w:r>
      <w:r w:rsidR="00483F21">
        <w:rPr>
          <w:rFonts w:ascii="Times New Roman" w:hAnsi="Times New Roman"/>
          <w:sz w:val="28"/>
          <w:szCs w:val="28"/>
          <w:lang w:eastAsia="ru-RU"/>
        </w:rPr>
        <w:t>наложенных на собственников земельных участков, в соответствии с законодательством Российской Федерации, административных взысканий в виде штрафа в доход бюджета Дмитровского городского округа.</w:t>
      </w:r>
    </w:p>
    <w:p w:rsidR="00483F21" w:rsidRPr="008F00A4" w:rsidRDefault="00483F21" w:rsidP="00483F21">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 По выполнению </w:t>
      </w:r>
      <w:r>
        <w:rPr>
          <w:rFonts w:ascii="Times New Roman" w:eastAsia="Times New Roman" w:hAnsi="Times New Roman"/>
          <w:sz w:val="28"/>
          <w:szCs w:val="28"/>
          <w:lang w:eastAsia="ru-RU"/>
        </w:rPr>
        <w:t xml:space="preserve">решений заседания комиссии №3 от 25.09.2019 руководители </w:t>
      </w:r>
      <w:r>
        <w:rPr>
          <w:rFonts w:ascii="Times New Roman" w:hAnsi="Times New Roman"/>
          <w:sz w:val="28"/>
          <w:szCs w:val="28"/>
        </w:rPr>
        <w:t>МКУ «Единая дежурно-диспетчерская служба и аварийно-</w:t>
      </w:r>
      <w:r>
        <w:rPr>
          <w:rFonts w:ascii="Times New Roman" w:hAnsi="Times New Roman"/>
          <w:sz w:val="28"/>
          <w:szCs w:val="28"/>
        </w:rPr>
        <w:lastRenderedPageBreak/>
        <w:t>спасательная служба (ЕДДС и АСС)» и муниципального учреждения (МУ)</w:t>
      </w:r>
      <w:r>
        <w:rPr>
          <w:rFonts w:ascii="Times New Roman" w:eastAsia="Times New Roman" w:hAnsi="Times New Roman"/>
          <w:sz w:val="28"/>
          <w:szCs w:val="28"/>
          <w:lang w:eastAsia="ru-RU"/>
        </w:rPr>
        <w:t xml:space="preserve"> </w:t>
      </w:r>
      <w:r>
        <w:rPr>
          <w:rFonts w:ascii="Times New Roman" w:hAnsi="Times New Roman"/>
          <w:sz w:val="28"/>
          <w:szCs w:val="28"/>
        </w:rPr>
        <w:t>«Спортивный комплекс Дмитров» (по ходу и результатам работы над устранением выявленных Контрольно-счетной палатой Дмитровского городского округа недостатков в деятельности), сообщили, что недостатки в деятельности учреждений выявленные КСП, в основном устранены, причиненный бюджету городского округа ущерб возмещен в</w:t>
      </w:r>
      <w:proofErr w:type="gramEnd"/>
      <w:r>
        <w:rPr>
          <w:rFonts w:ascii="Times New Roman" w:hAnsi="Times New Roman"/>
          <w:sz w:val="28"/>
          <w:szCs w:val="28"/>
        </w:rPr>
        <w:t xml:space="preserve"> полном объеме,  приняты меры к их не допущению впредь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оклады прилагаются)</w:t>
      </w:r>
    </w:p>
    <w:p w:rsidR="00483F21" w:rsidRDefault="00E910E1" w:rsidP="00483F21">
      <w:pPr>
        <w:spacing w:after="0" w:line="240" w:lineRule="auto"/>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 xml:space="preserve"> - Представители </w:t>
      </w:r>
      <w:r w:rsidR="00483F21">
        <w:rPr>
          <w:rFonts w:ascii="Times New Roman" w:eastAsia="Times New Roman" w:hAnsi="Times New Roman"/>
          <w:sz w:val="28"/>
          <w:szCs w:val="28"/>
          <w:lang w:eastAsia="ru-RU"/>
        </w:rPr>
        <w:t xml:space="preserve">Управлений: Образования; по делам Молодежи, физической культуры и спорта; </w:t>
      </w:r>
      <w:proofErr w:type="gramStart"/>
      <w:r w:rsidR="00483F21">
        <w:rPr>
          <w:rFonts w:ascii="Times New Roman" w:eastAsia="Times New Roman" w:hAnsi="Times New Roman"/>
          <w:sz w:val="28"/>
          <w:szCs w:val="28"/>
          <w:lang w:eastAsia="ru-RU"/>
        </w:rPr>
        <w:t xml:space="preserve">по развитию Культуры и туризма администрации Дмитровского городского округа осуществляющих функции и полномочия учредителей муниципальных учреждений, сообщили о мерах, принятых к выполнению Постановления администрации Дмитровского городского округа № 1465-П  от 02.07.2019  </w:t>
      </w:r>
      <w:r w:rsidR="00483F21">
        <w:rPr>
          <w:rFonts w:ascii="Times New Roman" w:eastAsia="Times New Roman" w:hAnsi="Times New Roman"/>
          <w:color w:val="000000"/>
          <w:sz w:val="28"/>
          <w:szCs w:val="28"/>
          <w:lang w:eastAsia="ru-RU"/>
        </w:rPr>
        <w:t>«О мерах по предупреждению коррупции в муниципальных учреждениях Дмитровского городского округа Московской области, муниципальных унитарных предприятиях Дмитровского городского округа Московской области, созданных для выполнения задач, поставленных перед администрацией Дмитровского городского</w:t>
      </w:r>
      <w:proofErr w:type="gramEnd"/>
      <w:r w:rsidR="00483F21">
        <w:rPr>
          <w:rFonts w:ascii="Times New Roman" w:eastAsia="Times New Roman" w:hAnsi="Times New Roman"/>
          <w:color w:val="000000"/>
          <w:sz w:val="28"/>
          <w:szCs w:val="28"/>
          <w:lang w:eastAsia="ru-RU"/>
        </w:rPr>
        <w:t xml:space="preserve"> округа Московской области».</w:t>
      </w:r>
      <w:r w:rsidR="00483F21">
        <w:rPr>
          <w:rFonts w:ascii="Times New Roman" w:hAnsi="Times New Roman"/>
          <w:sz w:val="28"/>
          <w:szCs w:val="28"/>
        </w:rPr>
        <w:t xml:space="preserve">  Исходя из представленных докладов, отмечается, что в 102-х образовательных учреждениях Управления образования</w:t>
      </w:r>
      <w:proofErr w:type="gramStart"/>
      <w:r w:rsidR="00483F21">
        <w:rPr>
          <w:rFonts w:ascii="Times New Roman" w:hAnsi="Times New Roman"/>
          <w:sz w:val="28"/>
          <w:szCs w:val="28"/>
        </w:rPr>
        <w:t xml:space="preserve"> ,</w:t>
      </w:r>
      <w:proofErr w:type="gramEnd"/>
      <w:r w:rsidR="00483F21">
        <w:rPr>
          <w:rFonts w:ascii="Times New Roman" w:hAnsi="Times New Roman"/>
          <w:sz w:val="28"/>
          <w:szCs w:val="28"/>
        </w:rPr>
        <w:t xml:space="preserve"> в 14-ти муниципальных бюджетных учреждениях Управления по развитию культуры и туризма, в 15-ти муниципальных учреждениях физической культуры, спорта и молодежи принятыми локальными нормативными актами исполнено вышеуказанное постановление администрации Дмитровского городского округа. (доклады прилагаются)</w:t>
      </w:r>
    </w:p>
    <w:p w:rsidR="00E910E1" w:rsidRDefault="00E910E1" w:rsidP="00483F21">
      <w:pPr>
        <w:tabs>
          <w:tab w:val="left" w:pos="567"/>
        </w:tabs>
        <w:jc w:val="both"/>
        <w:rPr>
          <w:rFonts w:ascii="Times New Roman" w:hAnsi="Times New Roman"/>
          <w:sz w:val="28"/>
          <w:szCs w:val="28"/>
        </w:rPr>
      </w:pPr>
    </w:p>
    <w:p w:rsidR="008F00A4" w:rsidRDefault="00E910E1" w:rsidP="008F00A4">
      <w:pPr>
        <w:tabs>
          <w:tab w:val="left" w:pos="567"/>
        </w:tabs>
        <w:jc w:val="both"/>
        <w:rPr>
          <w:rFonts w:ascii="Times New Roman" w:eastAsia="Times New Roman" w:hAnsi="Times New Roman"/>
          <w:iCs/>
          <w:sz w:val="28"/>
          <w:szCs w:val="28"/>
          <w:lang w:eastAsia="ru-RU"/>
        </w:rPr>
      </w:pPr>
      <w:r>
        <w:rPr>
          <w:rFonts w:ascii="Times New Roman" w:hAnsi="Times New Roman"/>
          <w:sz w:val="28"/>
          <w:szCs w:val="28"/>
        </w:rPr>
        <w:t xml:space="preserve">          </w:t>
      </w:r>
      <w:r w:rsidR="00483F21">
        <w:rPr>
          <w:rFonts w:ascii="Times New Roman" w:hAnsi="Times New Roman"/>
          <w:sz w:val="28"/>
          <w:szCs w:val="28"/>
        </w:rPr>
        <w:t>По вопросу 4 повестки председательствующий сообщил, что  Комиссия по координации работы по противодействию коррупции в Дмитровском городском округе Московской области</w:t>
      </w:r>
      <w:r w:rsidR="00483F21">
        <w:rPr>
          <w:rFonts w:ascii="Times New Roman" w:eastAsia="Times New Roman" w:hAnsi="Times New Roman"/>
          <w:iCs/>
          <w:sz w:val="28"/>
          <w:szCs w:val="28"/>
          <w:lang w:eastAsia="ru-RU"/>
        </w:rPr>
        <w:t xml:space="preserve">  в</w:t>
      </w:r>
      <w:r w:rsidR="00483F21">
        <w:rPr>
          <w:rFonts w:ascii="Times New Roman" w:hAnsi="Times New Roman"/>
          <w:sz w:val="28"/>
          <w:szCs w:val="28"/>
        </w:rPr>
        <w:t xml:space="preserve"> 2019г. </w:t>
      </w:r>
      <w:proofErr w:type="gramStart"/>
      <w:r w:rsidR="00483F21">
        <w:rPr>
          <w:rFonts w:ascii="Times New Roman" w:hAnsi="Times New Roman"/>
          <w:sz w:val="28"/>
          <w:szCs w:val="28"/>
        </w:rPr>
        <w:t>согласно</w:t>
      </w:r>
      <w:proofErr w:type="gramEnd"/>
      <w:r w:rsidR="00483F21">
        <w:rPr>
          <w:rFonts w:ascii="Times New Roman" w:hAnsi="Times New Roman"/>
          <w:sz w:val="28"/>
          <w:szCs w:val="28"/>
        </w:rPr>
        <w:t xml:space="preserve"> утвержденного плана работы провела 4-ре заседания (по одному заседанию в квартал) на которых рассмотрела согласно повесток заседаний 11-ть вопросов, из такого же  числа запланированных.  Кроме того, комиссией было рассмотрено 4-ре </w:t>
      </w:r>
      <w:proofErr w:type="gramStart"/>
      <w:r w:rsidR="00483F21">
        <w:rPr>
          <w:rFonts w:ascii="Times New Roman" w:hAnsi="Times New Roman"/>
          <w:sz w:val="28"/>
          <w:szCs w:val="28"/>
        </w:rPr>
        <w:t>внеплановых</w:t>
      </w:r>
      <w:proofErr w:type="gramEnd"/>
      <w:r w:rsidR="00483F21">
        <w:rPr>
          <w:rFonts w:ascii="Times New Roman" w:hAnsi="Times New Roman"/>
          <w:sz w:val="28"/>
          <w:szCs w:val="28"/>
        </w:rPr>
        <w:t xml:space="preserve"> вопроса, 3-ри из которых внесла Контрольно-счетная палата Дмитровского городского округа и 1 вопрос рассмотрен по инициативе комиссии.</w:t>
      </w:r>
      <w:r w:rsidR="00483F21">
        <w:rPr>
          <w:rFonts w:ascii="Times New Roman" w:eastAsia="Times New Roman" w:hAnsi="Times New Roman"/>
          <w:iCs/>
          <w:sz w:val="28"/>
          <w:szCs w:val="28"/>
          <w:lang w:eastAsia="ru-RU"/>
        </w:rPr>
        <w:t xml:space="preserve">     </w:t>
      </w:r>
      <w:r w:rsidR="00483F21">
        <w:rPr>
          <w:rFonts w:ascii="Times New Roman" w:hAnsi="Times New Roman"/>
          <w:sz w:val="28"/>
          <w:szCs w:val="28"/>
        </w:rPr>
        <w:t>В деятельности комиссии за отчетный период приняли участие: 1 заместитель Главы администрации Дмитровского муниципального района,  9-ть руководителей управлений  администрации,  3-ри  руководителя отделов и секторов администрации, 7-мь руководителей муниципальных учреждений образованных администрацией.  Комиссией в 2019г. рассмотрен целый ряд актуальных вопросов:</w:t>
      </w:r>
    </w:p>
    <w:p w:rsidR="00483F21" w:rsidRPr="008F00A4" w:rsidRDefault="00483F21" w:rsidP="008F00A4">
      <w:pPr>
        <w:tabs>
          <w:tab w:val="left" w:pos="567"/>
        </w:tabs>
        <w:jc w:val="both"/>
        <w:rPr>
          <w:rFonts w:ascii="Times New Roman" w:eastAsia="Times New Roman" w:hAnsi="Times New Roman"/>
          <w:iCs/>
          <w:sz w:val="28"/>
          <w:szCs w:val="28"/>
          <w:lang w:eastAsia="ru-RU"/>
        </w:rPr>
      </w:pPr>
      <w:r>
        <w:rPr>
          <w:rFonts w:ascii="Times New Roman" w:hAnsi="Times New Roman"/>
          <w:sz w:val="28"/>
          <w:szCs w:val="28"/>
        </w:rPr>
        <w:t xml:space="preserve"> -</w:t>
      </w:r>
      <w:r>
        <w:rPr>
          <w:rFonts w:ascii="Times New Roman" w:hAnsi="Times New Roman"/>
          <w:sz w:val="28"/>
        </w:rPr>
        <w:t xml:space="preserve"> </w:t>
      </w:r>
      <w:r>
        <w:rPr>
          <w:rFonts w:ascii="Times New Roman" w:hAnsi="Times New Roman"/>
          <w:snapToGrid w:val="0"/>
          <w:sz w:val="28"/>
          <w:szCs w:val="28"/>
        </w:rPr>
        <w:t xml:space="preserve">О состоянии работы и результатах борьбы с преступлениями коррупционной направленности подразделениями УМВД России по </w:t>
      </w:r>
      <w:r>
        <w:rPr>
          <w:rFonts w:ascii="Times New Roman" w:hAnsi="Times New Roman"/>
          <w:snapToGrid w:val="0"/>
          <w:sz w:val="28"/>
          <w:szCs w:val="28"/>
        </w:rPr>
        <w:lastRenderedPageBreak/>
        <w:t>Дмитровскому городскому округу  ГУ МВД России по Московской области за 2018 год в сравнении с АППГ;</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napToGrid w:val="0"/>
          <w:sz w:val="28"/>
          <w:szCs w:val="28"/>
        </w:rPr>
        <w:t xml:space="preserve">           - </w:t>
      </w:r>
      <w:r>
        <w:rPr>
          <w:rFonts w:ascii="Times New Roman" w:hAnsi="Times New Roman"/>
          <w:sz w:val="28"/>
          <w:szCs w:val="28"/>
        </w:rPr>
        <w:t xml:space="preserve"> Организация работы по профилактике коррупционных правонарушений в МКУ «Управление автомобильных дорог Дмитровского городского округа МО</w:t>
      </w:r>
      <w:r>
        <w:rPr>
          <w:rFonts w:ascii="Times New Roman" w:hAnsi="Times New Roman"/>
          <w:b/>
          <w:sz w:val="28"/>
          <w:szCs w:val="28"/>
        </w:rPr>
        <w:t>»</w:t>
      </w:r>
      <w:r>
        <w:rPr>
          <w:rFonts w:ascii="Times New Roman" w:hAnsi="Times New Roman"/>
          <w:sz w:val="28"/>
          <w:szCs w:val="28"/>
        </w:rPr>
        <w:t xml:space="preserve">. Штатное расписание МКУ,  наличие доступной для населения района справочной информации в т. ч  перечня разрешенных видов деятельности, перечня оказания платных услуг и их тарифов для населения, в том числе его льготных категорий. Размер ежегодного бюджетного финансирования МКУ, ежегодный размер финансовых поступлений в доход бюджета учредителя, получаемых за счет хозяйственной деятельности  учреждения. Оценка коррупционных рисков, возникающих при реализации разрешенного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  Организация работы в администрации Дмитровского городского округа по выработке и реализации  мер, направленных на минимизацию или устранение коррупционных рисков в сфере градостроительной политики;</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О мерах, принимаемых в администрации Дмитровского городского округа по устранению рисков коррупционных правонарушений в сфере земельных отношений;</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Организация работы по противодействию коррупционным правонарушениям в территориальных управлениях №№ 1; 3; 6     администрации Дмитровского городского округа, в том числе с лицами, замещающими должности муниципальной службы, по выполнению предусмотренных законодательством в сфере противодействия коррупции обязанностей, запретов и ограничений, информирование населения о работе, проводимой в заслушиваемом направлении;</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w:t>
      </w:r>
      <w:r w:rsidR="00E910E1">
        <w:rPr>
          <w:rFonts w:ascii="Times New Roman" w:hAnsi="Times New Roman"/>
          <w:sz w:val="28"/>
          <w:szCs w:val="28"/>
        </w:rPr>
        <w:t xml:space="preserve">          </w:t>
      </w:r>
      <w:r>
        <w:rPr>
          <w:rFonts w:ascii="Times New Roman" w:hAnsi="Times New Roman"/>
          <w:sz w:val="28"/>
          <w:szCs w:val="28"/>
        </w:rPr>
        <w:t>-  Организация работы по профилактике коррупционных правонарушений в МКУ «</w:t>
      </w:r>
      <w:proofErr w:type="spellStart"/>
      <w:r>
        <w:rPr>
          <w:rFonts w:ascii="Times New Roman" w:hAnsi="Times New Roman"/>
          <w:sz w:val="28"/>
          <w:szCs w:val="28"/>
        </w:rPr>
        <w:t>Дмитровская</w:t>
      </w:r>
      <w:proofErr w:type="spellEnd"/>
      <w:r>
        <w:rPr>
          <w:rFonts w:ascii="Times New Roman" w:hAnsi="Times New Roman"/>
          <w:sz w:val="28"/>
          <w:szCs w:val="28"/>
        </w:rPr>
        <w:t xml:space="preserve"> специализированная служба по вопросам похоронного дела</w:t>
      </w:r>
      <w:r>
        <w:rPr>
          <w:rFonts w:ascii="Times New Roman" w:hAnsi="Times New Roman"/>
          <w:b/>
          <w:sz w:val="28"/>
          <w:szCs w:val="28"/>
        </w:rPr>
        <w:t>»</w:t>
      </w:r>
      <w:r>
        <w:rPr>
          <w:rFonts w:ascii="Times New Roman" w:hAnsi="Times New Roman"/>
          <w:sz w:val="28"/>
          <w:szCs w:val="28"/>
        </w:rPr>
        <w:t xml:space="preserve">. Штатное расписание МКУ,  наличие доступной для населения  справочной информации в т. ч. перечня оказания платных услуг и их тарифов для населения, в том числе его льготных категорий. Размер ежегодного бюджетного финансирования МКУ, ежегодный размер финансовых поступлений в доход бюджета учредителя  получаемых за счет хозяйственной деятельности  учреждения. Оценка коррупционных рисков, возникающих при реализации уставного рода деятельности и меры принимаемые к их минимизации; </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Организация работы по профилактике коррупции  в   системе  муниципальных закупок и торгов, обеспечение их открытости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прозрачности и </w:t>
      </w:r>
      <w:proofErr w:type="spellStart"/>
      <w:r>
        <w:rPr>
          <w:rFonts w:ascii="Times New Roman" w:hAnsi="Times New Roman"/>
          <w:sz w:val="28"/>
          <w:szCs w:val="28"/>
        </w:rPr>
        <w:t>конкурентности</w:t>
      </w:r>
      <w:proofErr w:type="spellEnd"/>
      <w:r>
        <w:rPr>
          <w:rFonts w:ascii="Times New Roman" w:hAnsi="Times New Roman"/>
          <w:sz w:val="28"/>
          <w:szCs w:val="28"/>
        </w:rPr>
        <w:t xml:space="preserve"> , понимание целесообразности, необходимости той или иной закупки, обоснованности трат;  </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rPr>
        <w:t xml:space="preserve">          - </w:t>
      </w:r>
      <w:r>
        <w:rPr>
          <w:rFonts w:ascii="Times New Roman" w:hAnsi="Times New Roman"/>
          <w:sz w:val="28"/>
          <w:szCs w:val="28"/>
        </w:rPr>
        <w:t xml:space="preserve">Организация работы по противодействию коррупционным правонарушениям в территориальных управлениях №№ 2; 4; 5; 7     администрации Дмитровского городского округа, в том числен с лицами, замещающими должности муниципальной службы, по выполнению </w:t>
      </w:r>
      <w:r>
        <w:rPr>
          <w:rFonts w:ascii="Times New Roman" w:hAnsi="Times New Roman"/>
          <w:sz w:val="28"/>
          <w:szCs w:val="28"/>
        </w:rPr>
        <w:lastRenderedPageBreak/>
        <w:t>предусмотренных законодательством в сфере противодействия коррупции обязанностей, запретов и ограничений, информирование населения о работе, проводимой в заслушиваемом направлении;</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Организация работы по профилактике коррупционных                       правонарушений в  отделе жилищных субсидий администрации Дмитровского городского округа. Наличие в отделе доступной для населения округа справочной информации в т. ч  перечня осуществляемой  деятельности, перечня оказываемых  услуг  для различных категорий населений населения. Порядок и основания получения жилищных субсидий Учетные данные за 2018г и текущий период 2019г по количеству жителей городского округа обратившихся в отдел и получивших право на субсидии. Оценка коррупционных рисков, возникающих при реализации уставного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Итоги проведения Контрольно-счетной палатой Дмитровского городского округа контрольных мероприятий с оценкой рисков возникновения коррупционных проявлений в ходе использования бюджетных средств в 2019г.</w:t>
      </w:r>
      <w:proofErr w:type="gramStart"/>
      <w:r>
        <w:rPr>
          <w:rFonts w:ascii="Times New Roman" w:hAnsi="Times New Roman"/>
          <w:sz w:val="28"/>
          <w:szCs w:val="28"/>
        </w:rPr>
        <w:t xml:space="preserve"> ;</w:t>
      </w:r>
      <w:proofErr w:type="gramEnd"/>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   Итоги работы комиссии по координации работы по противодействию коррупции в Дмитровском городском округе  в 2019 году и утверждение плана работы комиссии на 2020 год;</w:t>
      </w:r>
    </w:p>
    <w:p w:rsidR="00483F21" w:rsidRDefault="00483F21" w:rsidP="00483F21">
      <w:pPr>
        <w:tabs>
          <w:tab w:val="left" w:pos="5683"/>
        </w:tabs>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hAnsi="Times New Roman"/>
          <w:sz w:val="28"/>
          <w:szCs w:val="28"/>
        </w:rPr>
        <w:t xml:space="preserve">          - </w:t>
      </w:r>
      <w:r>
        <w:rPr>
          <w:rFonts w:ascii="Times New Roman" w:eastAsia="Times New Roman" w:hAnsi="Times New Roman"/>
          <w:color w:val="000000"/>
          <w:sz w:val="28"/>
          <w:szCs w:val="28"/>
          <w:shd w:val="clear" w:color="auto" w:fill="FFFFFF"/>
          <w:lang w:eastAsia="ru-RU"/>
        </w:rPr>
        <w:t>О нарушениях в деятельности Филиала Муниципального бюджетного учреждения «Дмитровский драматический театр "Большое гнездо"  - Детском</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театре-студии "Колесо";</w:t>
      </w:r>
    </w:p>
    <w:p w:rsidR="00483F21" w:rsidRDefault="00483F21" w:rsidP="00483F21">
      <w:pPr>
        <w:spacing w:after="0" w:line="240" w:lineRule="auto"/>
        <w:jc w:val="both"/>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 xml:space="preserve">          - </w:t>
      </w:r>
      <w:r>
        <w:rPr>
          <w:rFonts w:ascii="Times New Roman" w:hAnsi="Times New Roman"/>
          <w:color w:val="000000"/>
          <w:sz w:val="28"/>
          <w:szCs w:val="28"/>
          <w:shd w:val="clear" w:color="auto" w:fill="FFFFFF"/>
        </w:rPr>
        <w:t>О нарушениях в деятельности  муниципального казенного учреждения «Единая дежурно-диспетчерская и аварийно-спасательная служба» при реализации муниципальной программы «Безопасность Дмитровского муниципального района на 2017-2021 годы»;</w:t>
      </w:r>
      <w:r>
        <w:rPr>
          <w:rFonts w:ascii="Times New Roman" w:hAnsi="Times New Roman"/>
          <w:sz w:val="28"/>
          <w:szCs w:val="28"/>
        </w:rPr>
        <w:t xml:space="preserve">         </w:t>
      </w:r>
    </w:p>
    <w:p w:rsidR="00483F21" w:rsidRDefault="008F00A4" w:rsidP="00483F21">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483F21">
        <w:rPr>
          <w:rFonts w:ascii="Times New Roman" w:hAnsi="Times New Roman"/>
          <w:sz w:val="28"/>
          <w:szCs w:val="28"/>
        </w:rPr>
        <w:t xml:space="preserve"> - </w:t>
      </w:r>
      <w:r w:rsidR="00483F21">
        <w:rPr>
          <w:rFonts w:ascii="Times New Roman" w:hAnsi="Times New Roman"/>
          <w:color w:val="000000"/>
          <w:sz w:val="28"/>
          <w:szCs w:val="28"/>
        </w:rPr>
        <w:t xml:space="preserve"> </w:t>
      </w:r>
      <w:r w:rsidR="00483F21">
        <w:rPr>
          <w:rFonts w:ascii="Times New Roman" w:hAnsi="Times New Roman"/>
          <w:color w:val="000000"/>
          <w:sz w:val="28"/>
          <w:szCs w:val="28"/>
          <w:shd w:val="clear" w:color="auto" w:fill="FFFFFF"/>
        </w:rPr>
        <w:t xml:space="preserve">О нарушениях в деятельности  муниципального  учреждения «Спортивный комплекс «Дмитров», выявленных при  «проверке целевого использования бюджетных средств на финансовое обеспечение муниципального задания на оказание муниципальных услуг, а также эффективного использования муниципального имущества;   </w:t>
      </w:r>
    </w:p>
    <w:p w:rsidR="00483F21" w:rsidRDefault="00483F21" w:rsidP="00483F21">
      <w:pPr>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 xml:space="preserve">- </w:t>
      </w:r>
      <w:r>
        <w:rPr>
          <w:rFonts w:ascii="Times New Roman" w:eastAsia="Times New Roman" w:hAnsi="Times New Roman"/>
          <w:color w:val="000000"/>
          <w:sz w:val="28"/>
          <w:szCs w:val="28"/>
          <w:lang w:eastAsia="ru-RU"/>
        </w:rPr>
        <w:t>Об организации работы по предупреждению коррупционных правонарушений и принятых мерах  по реализации постановления  администрации Дмитровского городского округа Московской области от 02.07.2019  №1465-П  «О мерах по предупреждению коррупции в муниципальных учреждениях Дмитровского городского округа Московской области, муниципальных унитарных предприятиях Дмитровского городского округа Московской области, созданных для выполнения задач, поставленных перед администрацией Дмитровского городского округа Московской области.</w:t>
      </w:r>
      <w:proofErr w:type="gramEnd"/>
    </w:p>
    <w:p w:rsidR="00483F21" w:rsidRDefault="00483F21" w:rsidP="00483F21">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 xml:space="preserve"> В числе своих основных задач комиссия видит проведение мероприятий направленных на профилактику коррупционных правонарушений среди муниципальных служащих, работников администрации, руководителей муниципальных учреждений Дмитровского </w:t>
      </w:r>
      <w:r>
        <w:rPr>
          <w:rFonts w:ascii="Times New Roman" w:hAnsi="Times New Roman"/>
          <w:sz w:val="28"/>
          <w:szCs w:val="28"/>
        </w:rPr>
        <w:lastRenderedPageBreak/>
        <w:t xml:space="preserve">городского округа, проведение антикоррупционной пропаганды,  создание у вышеперечисленной категории лиц чувства нетерпимости </w:t>
      </w:r>
      <w:proofErr w:type="gramStart"/>
      <w:r>
        <w:rPr>
          <w:rFonts w:ascii="Times New Roman" w:hAnsi="Times New Roman"/>
          <w:sz w:val="28"/>
          <w:szCs w:val="28"/>
        </w:rPr>
        <w:t>ко</w:t>
      </w:r>
      <w:proofErr w:type="gramEnd"/>
      <w:r>
        <w:rPr>
          <w:rFonts w:ascii="Times New Roman" w:hAnsi="Times New Roman"/>
          <w:sz w:val="28"/>
          <w:szCs w:val="28"/>
        </w:rPr>
        <w:t xml:space="preserve"> всякого рода коррупционным и иным правонарушениям. Все заседания Комиссии оформлены соответствующими протоколами с принятыми комиссией решениями, изложенными мнениями и оценками работы.</w:t>
      </w:r>
      <w:r>
        <w:rPr>
          <w:rFonts w:ascii="Times New Roman" w:eastAsia="Times New Roman" w:hAnsi="Times New Roman"/>
          <w:iCs/>
          <w:sz w:val="28"/>
          <w:szCs w:val="28"/>
          <w:lang w:eastAsia="ru-RU"/>
        </w:rPr>
        <w:t xml:space="preserve">          </w:t>
      </w:r>
      <w:r>
        <w:rPr>
          <w:rFonts w:ascii="Times New Roman" w:hAnsi="Times New Roman"/>
          <w:sz w:val="28"/>
          <w:szCs w:val="28"/>
        </w:rPr>
        <w:t>На официальном сайте Администрации  Дмитровского городского округа Московской области в информационно-телекоммуникационной сети «Интернет» размещены все нормативно правовые акты и документы, касающиеся порядка образования и деятельности комиссии, планы её ежегодной работы, протоколы ее заседаний, отчеты по итогам работы.</w:t>
      </w:r>
    </w:p>
    <w:p w:rsidR="00483F21" w:rsidRDefault="00483F21" w:rsidP="00483F21">
      <w:pPr>
        <w:spacing w:after="0" w:line="240" w:lineRule="auto"/>
        <w:rPr>
          <w:rFonts w:ascii="Times New Roman" w:eastAsia="Times New Roman" w:hAnsi="Times New Roman"/>
          <w:sz w:val="20"/>
          <w:szCs w:val="20"/>
          <w:lang w:eastAsia="ru-RU"/>
        </w:rPr>
      </w:pP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Далее председательствующим на рассмотрение членов комиссии был представлен проект плана работы комиссии на 2020 год, подготовленный на основе их предложений. </w:t>
      </w:r>
      <w:proofErr w:type="gramStart"/>
      <w:r>
        <w:rPr>
          <w:rFonts w:ascii="Times New Roman" w:hAnsi="Times New Roman"/>
          <w:sz w:val="28"/>
          <w:szCs w:val="28"/>
        </w:rPr>
        <w:t>Согласно</w:t>
      </w:r>
      <w:proofErr w:type="gramEnd"/>
      <w:r>
        <w:rPr>
          <w:rFonts w:ascii="Times New Roman" w:hAnsi="Times New Roman"/>
          <w:sz w:val="28"/>
          <w:szCs w:val="28"/>
        </w:rPr>
        <w:t xml:space="preserve"> данного проекта запланировано:</w:t>
      </w:r>
      <w:r>
        <w:rPr>
          <w:rFonts w:ascii="Times New Roman" w:hAnsi="Times New Roman"/>
          <w:b/>
          <w:sz w:val="28"/>
        </w:rPr>
        <w:t xml:space="preserve">     </w:t>
      </w:r>
    </w:p>
    <w:p w:rsidR="00483F21" w:rsidRDefault="00483F21" w:rsidP="00483F21">
      <w:pPr>
        <w:tabs>
          <w:tab w:val="left" w:pos="1544"/>
        </w:tabs>
        <w:spacing w:line="240" w:lineRule="auto"/>
        <w:jc w:val="both"/>
        <w:rPr>
          <w:rFonts w:ascii="Times New Roman" w:hAnsi="Times New Roman"/>
          <w:sz w:val="28"/>
        </w:rPr>
      </w:pPr>
      <w:r>
        <w:rPr>
          <w:rFonts w:ascii="Times New Roman" w:hAnsi="Times New Roman"/>
          <w:sz w:val="28"/>
        </w:rPr>
        <w:t xml:space="preserve">          1. В   1-м квартале  2020г.  рассмотреть на заседании  Комиссии       следующие вопросы:</w:t>
      </w:r>
    </w:p>
    <w:p w:rsidR="00483F21" w:rsidRDefault="00483F21" w:rsidP="00483F21">
      <w:pPr>
        <w:tabs>
          <w:tab w:val="left" w:pos="1544"/>
        </w:tabs>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napToGrid w:val="0"/>
          <w:sz w:val="28"/>
          <w:szCs w:val="28"/>
        </w:rPr>
        <w:t>1.1</w:t>
      </w:r>
      <w:r>
        <w:rPr>
          <w:rFonts w:ascii="Times New Roman" w:hAnsi="Times New Roman"/>
          <w:sz w:val="28"/>
          <w:szCs w:val="28"/>
        </w:rPr>
        <w:t xml:space="preserve"> Организация работы по профилактике коррупционных правонарушений в муниципальном казенном учреждении «ЖКХ и благоустройство</w:t>
      </w:r>
      <w:r>
        <w:rPr>
          <w:rFonts w:ascii="Times New Roman" w:hAnsi="Times New Roman"/>
          <w:b/>
          <w:sz w:val="28"/>
          <w:szCs w:val="28"/>
        </w:rPr>
        <w:t>»</w:t>
      </w:r>
      <w:r>
        <w:rPr>
          <w:rFonts w:ascii="Times New Roman" w:hAnsi="Times New Roman"/>
          <w:sz w:val="28"/>
          <w:szCs w:val="28"/>
        </w:rPr>
        <w:t xml:space="preserve">. Штатное расписание МКУ,  наличие доступной для населения округа информации в т. ч. официального сайта МКУ,  перечня разрешенных видов деятельности, перечня оказания платных услуг и их тарифов для населения, в том числе его льготных категорий. Размер ежегодного бюджетного финансирования МКУ, ежегодный размер финансовых поступлений в доход бюджета учредителя, получаемых за счет хозяйственной деятельности  учреждения. Оценка коррупционных рисков, возникающих при реализации разрешенного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w:t>
      </w:r>
      <w:r>
        <w:rPr>
          <w:rFonts w:ascii="Times New Roman" w:hAnsi="Times New Roman"/>
          <w:sz w:val="28"/>
        </w:rPr>
        <w:t xml:space="preserve"> </w:t>
      </w:r>
      <w:proofErr w:type="gramStart"/>
      <w:r>
        <w:rPr>
          <w:rFonts w:ascii="Times New Roman" w:hAnsi="Times New Roman"/>
          <w:sz w:val="28"/>
          <w:szCs w:val="28"/>
        </w:rPr>
        <w:t>Ответственный</w:t>
      </w:r>
      <w:proofErr w:type="gramEnd"/>
      <w:r>
        <w:rPr>
          <w:rFonts w:ascii="Times New Roman" w:hAnsi="Times New Roman"/>
          <w:sz w:val="28"/>
          <w:szCs w:val="28"/>
        </w:rPr>
        <w:t>: руководство МКУ.</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1.2  Организация работы отдела по строительству администрации Дмитровского городского округа по выработке и реализации  мер, направленных на минимизацию или устранение коррупционных рисков.</w:t>
      </w:r>
    </w:p>
    <w:p w:rsidR="00483F21" w:rsidRDefault="00483F21" w:rsidP="00483F21">
      <w:pPr>
        <w:spacing w:after="0" w:line="240" w:lineRule="auto"/>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руководство отдела по строительству администрации Дмитровского городского округа. </w:t>
      </w:r>
    </w:p>
    <w:p w:rsidR="00483F21" w:rsidRDefault="00483F21" w:rsidP="00483F21">
      <w:pPr>
        <w:spacing w:after="0" w:line="240" w:lineRule="auto"/>
        <w:jc w:val="both"/>
        <w:rPr>
          <w:rFonts w:ascii="Times New Roman" w:hAnsi="Times New Roman"/>
          <w:sz w:val="28"/>
          <w:szCs w:val="28"/>
        </w:rPr>
      </w:pPr>
    </w:p>
    <w:p w:rsidR="00483F21" w:rsidRDefault="00483F21" w:rsidP="00483F21">
      <w:pPr>
        <w:tabs>
          <w:tab w:val="left" w:pos="1544"/>
        </w:tabs>
        <w:spacing w:after="0"/>
        <w:jc w:val="both"/>
        <w:rPr>
          <w:rFonts w:ascii="Times New Roman" w:hAnsi="Times New Roman"/>
          <w:snapToGrid w:val="0"/>
          <w:sz w:val="28"/>
          <w:szCs w:val="28"/>
        </w:rPr>
      </w:pPr>
      <w:r>
        <w:rPr>
          <w:rFonts w:ascii="Times New Roman" w:hAnsi="Times New Roman"/>
          <w:sz w:val="28"/>
        </w:rPr>
        <w:t xml:space="preserve">          </w:t>
      </w:r>
      <w:r>
        <w:rPr>
          <w:rFonts w:ascii="Times New Roman" w:hAnsi="Times New Roman"/>
          <w:snapToGrid w:val="0"/>
          <w:sz w:val="28"/>
          <w:szCs w:val="28"/>
        </w:rPr>
        <w:t>2.  Во втором квартале 2020г. рассмотреть на заседании комиссии следующие вопросы:</w:t>
      </w:r>
    </w:p>
    <w:p w:rsidR="00483F21" w:rsidRDefault="00483F21" w:rsidP="00483F21">
      <w:pPr>
        <w:tabs>
          <w:tab w:val="left" w:pos="1544"/>
        </w:tabs>
        <w:spacing w:after="0"/>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z w:val="28"/>
          <w:szCs w:val="28"/>
        </w:rPr>
        <w:t>2.1</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мерах, принимаемых в отделе по жилищно-коммунальному хозяйству  управления жилищно-коммунального хозяйства и благоустройства администрации Дмитровского городского округа по устранению рисков коррупционных правонарушений.</w:t>
      </w:r>
    </w:p>
    <w:p w:rsidR="00483F21" w:rsidRDefault="00483F21" w:rsidP="00483F21">
      <w:pPr>
        <w:tabs>
          <w:tab w:val="left" w:pos="5683"/>
        </w:tabs>
        <w:spacing w:after="0" w:line="240" w:lineRule="auto"/>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руководство отдела по жилищно-коммунальному хозяйству  управления жилищно-коммунального хозяйства и благоустройства администрации  Дмитровского городского округа.</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2.2  Организация работы по профилактике коррупционных правонарушений в муниципальном учреждении «Межотраслевая централизованная бухгалтерия». Структура, штатное расписание, уставные задачи.  Оценка коррупционных рисков, возникающих при реализации уставного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Ответственный: Руководство МУ.</w:t>
      </w:r>
    </w:p>
    <w:p w:rsidR="00483F21" w:rsidRDefault="00483F21" w:rsidP="00483F21">
      <w:pPr>
        <w:spacing w:after="0" w:line="240" w:lineRule="auto"/>
        <w:jc w:val="both"/>
        <w:rPr>
          <w:rFonts w:ascii="Times New Roman" w:hAnsi="Times New Roman"/>
          <w:sz w:val="28"/>
          <w:szCs w:val="28"/>
        </w:rPr>
      </w:pP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3. В третьем квартале 2020г. рассмотреть на заседании комиссии следующие вопросы:</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3.1  Организация работы по профилактике коррупции и устранению коррупционных рисков  в отделе потребительского рынка и сферы услуг администрации Дмитровского городского округа.</w:t>
      </w:r>
    </w:p>
    <w:p w:rsidR="00483F21" w:rsidRDefault="00483F21" w:rsidP="00483F21">
      <w:pPr>
        <w:spacing w:after="0"/>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руководство отдела</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rPr>
        <w:t xml:space="preserve">          3.2    </w:t>
      </w:r>
      <w:r>
        <w:rPr>
          <w:rFonts w:ascii="Times New Roman" w:hAnsi="Times New Roman"/>
          <w:sz w:val="28"/>
          <w:szCs w:val="28"/>
        </w:rPr>
        <w:t xml:space="preserve">Организация работы по противодействию коррупционным правонарушениям в муниципальном унитарном предприятии «Водоканал Дмитров». Штатное расписание МУП,  наличие доступной для населения округа информации в т. ч. официального сайта МУП,  перечня разрешенных видов деятельности, перечня оказания платных услуг и их тарифов для населения, в том числе его льготных категорий. Размер ежегодного бюджетного финансирования МУП, ежегодный размер финансовых поступлений в доход бюджета учредителя, получаемых за счет хозяйственной деятельности  предприятия. Оценка коррупционных рисков, возникающих при реализации разрешенного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w:t>
      </w:r>
    </w:p>
    <w:p w:rsidR="00483F21" w:rsidRDefault="00483F21" w:rsidP="00483F21">
      <w:pPr>
        <w:tabs>
          <w:tab w:val="left" w:pos="5683"/>
        </w:tabs>
        <w:spacing w:after="0" w:line="240" w:lineRule="auto"/>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руководство МУП.</w:t>
      </w:r>
    </w:p>
    <w:p w:rsidR="00E910E1" w:rsidRDefault="00E910E1" w:rsidP="00483F21">
      <w:pPr>
        <w:tabs>
          <w:tab w:val="left" w:pos="5683"/>
        </w:tabs>
        <w:spacing w:after="0" w:line="240" w:lineRule="auto"/>
        <w:jc w:val="both"/>
        <w:rPr>
          <w:rFonts w:ascii="Times New Roman" w:hAnsi="Times New Roman"/>
          <w:sz w:val="28"/>
          <w:szCs w:val="28"/>
        </w:rPr>
      </w:pPr>
    </w:p>
    <w:p w:rsidR="00483F21" w:rsidRDefault="00E910E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4.  В четвертом квартале 2020г. рассмотреть на заседании комиссии следующие вопросы:</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4.1  Организация работы по профилактике коррупционных                       правонарушений в секторе по учету аварийного жилья администрации Дмитровского городского округа. Наличие в секторе доступной для населения округа справочной информации в т. ч  перечня осуществляемой  деятельности, перечня оказываемых  услуг  для различных категорий населений населения. Порядок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снования и процедура признания жилья аварийным и порядок предоставления  иного жилья в таких случаях. Учетные данные за 2019г и текущий период 2020г по направлению деятельности сектора. Оценка коррупционных рисков, возникающих при реализации осуществляемого сектором рода деятельности и </w:t>
      </w:r>
      <w:proofErr w:type="gramStart"/>
      <w:r>
        <w:rPr>
          <w:rFonts w:ascii="Times New Roman" w:hAnsi="Times New Roman"/>
          <w:sz w:val="28"/>
          <w:szCs w:val="28"/>
        </w:rPr>
        <w:t>меры</w:t>
      </w:r>
      <w:proofErr w:type="gramEnd"/>
      <w:r>
        <w:rPr>
          <w:rFonts w:ascii="Times New Roman" w:hAnsi="Times New Roman"/>
          <w:sz w:val="28"/>
          <w:szCs w:val="28"/>
        </w:rPr>
        <w:t xml:space="preserve"> принимаемые к их минимизации. </w:t>
      </w:r>
      <w:proofErr w:type="gramStart"/>
      <w:r>
        <w:rPr>
          <w:rFonts w:ascii="Times New Roman" w:hAnsi="Times New Roman"/>
          <w:sz w:val="28"/>
          <w:szCs w:val="28"/>
        </w:rPr>
        <w:t>Ответственный</w:t>
      </w:r>
      <w:proofErr w:type="gramEnd"/>
      <w:r>
        <w:rPr>
          <w:rFonts w:ascii="Times New Roman" w:hAnsi="Times New Roman"/>
          <w:sz w:val="28"/>
          <w:szCs w:val="28"/>
        </w:rPr>
        <w:t>: руководство сектора.</w:t>
      </w:r>
    </w:p>
    <w:p w:rsidR="00483F21" w:rsidRDefault="008F00A4"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w:t>
      </w:r>
      <w:r w:rsidR="00483F21">
        <w:rPr>
          <w:rFonts w:ascii="Times New Roman" w:hAnsi="Times New Roman"/>
          <w:sz w:val="28"/>
          <w:szCs w:val="28"/>
        </w:rPr>
        <w:t>4.2  Итоги проведения Контрольно-счетной палатой Дмитровского городского округа контрольных мероприятий с оценкой рисков возникновения коррупционных проявлений в ходе использования бюджетных средств в 2020г. Ответственный:  председатель КСП Дмитровского городского округа.</w:t>
      </w: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4.3 Итоги работы комиссии по координации работы по противодействию коррупции в Дмитровском городском округе  в 2020 году и утверждение плана работы комиссии на 2021 год. Ответственные: Председатель комиссии, секретарь комиссии.</w:t>
      </w:r>
    </w:p>
    <w:p w:rsidR="00483F21" w:rsidRDefault="00483F21" w:rsidP="00483F21">
      <w:pPr>
        <w:tabs>
          <w:tab w:val="left" w:pos="5683"/>
        </w:tabs>
        <w:spacing w:after="0" w:line="240" w:lineRule="auto"/>
        <w:jc w:val="both"/>
        <w:rPr>
          <w:rFonts w:ascii="Times New Roman" w:hAnsi="Times New Roman"/>
          <w:sz w:val="28"/>
          <w:szCs w:val="28"/>
        </w:rPr>
      </w:pPr>
    </w:p>
    <w:p w:rsidR="00483F21" w:rsidRDefault="00483F21" w:rsidP="00483F21">
      <w:pPr>
        <w:tabs>
          <w:tab w:val="left" w:pos="5683"/>
        </w:tabs>
        <w:spacing w:after="0" w:line="240" w:lineRule="auto"/>
        <w:jc w:val="both"/>
        <w:rPr>
          <w:rFonts w:ascii="Times New Roman" w:hAnsi="Times New Roman"/>
          <w:sz w:val="28"/>
          <w:szCs w:val="28"/>
        </w:rPr>
      </w:pPr>
      <w:r>
        <w:rPr>
          <w:rFonts w:ascii="Times New Roman" w:hAnsi="Times New Roman"/>
          <w:sz w:val="28"/>
          <w:szCs w:val="28"/>
        </w:rPr>
        <w:t xml:space="preserve">          После обсуждения представленного проекта плана работы комиссии на 2020 год, члены комиссии приняли решение взять его за основу и утвердить в целом.</w:t>
      </w:r>
    </w:p>
    <w:p w:rsidR="00483F21" w:rsidRDefault="00483F21" w:rsidP="00483F21">
      <w:pPr>
        <w:tabs>
          <w:tab w:val="left" w:pos="5683"/>
        </w:tabs>
        <w:spacing w:after="0" w:line="240" w:lineRule="auto"/>
        <w:jc w:val="both"/>
        <w:rPr>
          <w:rFonts w:ascii="Times New Roman" w:hAnsi="Times New Roman"/>
          <w:sz w:val="28"/>
          <w:szCs w:val="28"/>
        </w:rPr>
      </w:pPr>
    </w:p>
    <w:p w:rsidR="00483F21" w:rsidRDefault="00483F21" w:rsidP="00483F21">
      <w:pPr>
        <w:spacing w:after="0" w:line="240" w:lineRule="auto"/>
        <w:ind w:left="-426"/>
        <w:jc w:val="both"/>
        <w:rPr>
          <w:rFonts w:ascii="Times New Roman" w:hAnsi="Times New Roman"/>
          <w:b/>
          <w:sz w:val="26"/>
          <w:szCs w:val="26"/>
        </w:rPr>
      </w:pPr>
      <w:r>
        <w:rPr>
          <w:rFonts w:ascii="Times New Roman" w:hAnsi="Times New Roman"/>
          <w:sz w:val="28"/>
          <w:szCs w:val="28"/>
        </w:rPr>
        <w:t xml:space="preserve">         </w:t>
      </w:r>
      <w:r>
        <w:rPr>
          <w:rFonts w:ascii="Times New Roman" w:eastAsia="Times New Roman" w:hAnsi="Times New Roman"/>
          <w:sz w:val="28"/>
          <w:szCs w:val="28"/>
          <w:lang w:eastAsia="ru-RU"/>
        </w:rPr>
        <w:t xml:space="preserve">       </w:t>
      </w:r>
      <w:r>
        <w:rPr>
          <w:rFonts w:ascii="Times New Roman" w:hAnsi="Times New Roman"/>
          <w:b/>
          <w:sz w:val="26"/>
          <w:szCs w:val="26"/>
        </w:rPr>
        <w:t>По итогам состоявшегося заседания, комиссия приняла РЕШЕНИЕ:</w:t>
      </w:r>
    </w:p>
    <w:p w:rsidR="00483F21" w:rsidRDefault="00483F21" w:rsidP="00483F21">
      <w:pPr>
        <w:spacing w:after="0" w:line="240" w:lineRule="auto"/>
        <w:ind w:left="-426"/>
        <w:jc w:val="both"/>
        <w:rPr>
          <w:rFonts w:ascii="Times New Roman" w:hAnsi="Times New Roman"/>
          <w:b/>
          <w:sz w:val="26"/>
          <w:szCs w:val="26"/>
        </w:rPr>
      </w:pP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1.По вопросу №1 повестки принять доклад руководства МКУ «Центр проведения торгов» к сведению комиссии.</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2. По вопросу №2 повестки принять доклад руководства</w:t>
      </w:r>
      <w:proofErr w:type="gramStart"/>
      <w:r>
        <w:rPr>
          <w:rFonts w:ascii="Times New Roman" w:hAnsi="Times New Roman"/>
          <w:sz w:val="28"/>
          <w:szCs w:val="28"/>
        </w:rPr>
        <w:t xml:space="preserve"> </w:t>
      </w:r>
      <w:proofErr w:type="spellStart"/>
      <w:r>
        <w:rPr>
          <w:rFonts w:ascii="Times New Roman" w:hAnsi="Times New Roman"/>
          <w:sz w:val="28"/>
          <w:szCs w:val="28"/>
        </w:rPr>
        <w:t>К</w:t>
      </w:r>
      <w:proofErr w:type="gramEnd"/>
      <w:r>
        <w:rPr>
          <w:rFonts w:ascii="Times New Roman" w:hAnsi="Times New Roman"/>
          <w:sz w:val="28"/>
          <w:szCs w:val="28"/>
        </w:rPr>
        <w:t>онтрольно</w:t>
      </w:r>
      <w:proofErr w:type="spellEnd"/>
      <w:r>
        <w:rPr>
          <w:rFonts w:ascii="Times New Roman" w:hAnsi="Times New Roman"/>
          <w:sz w:val="28"/>
          <w:szCs w:val="28"/>
        </w:rPr>
        <w:t xml:space="preserve"> счетной палаты Дмитровского городского округа Московской области к сведению комиссии, отметив качественно проведенную КСП работу.</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3.  По вопросу №3 повестки принять доклады руководителей:   МКУ «</w:t>
      </w:r>
      <w:proofErr w:type="spellStart"/>
      <w:r>
        <w:rPr>
          <w:rFonts w:ascii="Times New Roman" w:hAnsi="Times New Roman"/>
          <w:sz w:val="28"/>
          <w:szCs w:val="28"/>
        </w:rPr>
        <w:t>Дмитровская</w:t>
      </w:r>
      <w:proofErr w:type="spellEnd"/>
      <w:r>
        <w:rPr>
          <w:rFonts w:ascii="Times New Roman" w:hAnsi="Times New Roman"/>
          <w:sz w:val="28"/>
          <w:szCs w:val="28"/>
        </w:rPr>
        <w:t xml:space="preserve"> специализированная служба по вопросам похоронного дела»;  МКУ «Единая дежурно-диспетчерская служба и аварийно-спасательная служба»; МУ «Спортивный комплекс Дмитров»; отдела муниципального земельного контроля; Управления образования;  Управления по делам молодежи, физической культуры и спорта;  Управления по развитию культуры и туризма администрации Дмитровского городского округа Московской области, к сведению комиссии.</w:t>
      </w:r>
    </w:p>
    <w:p w:rsidR="00483F21" w:rsidRDefault="00483F21" w:rsidP="00483F21">
      <w:pPr>
        <w:spacing w:after="0" w:line="240" w:lineRule="auto"/>
        <w:jc w:val="both"/>
        <w:rPr>
          <w:rFonts w:ascii="Times New Roman" w:hAnsi="Times New Roman"/>
          <w:sz w:val="28"/>
          <w:szCs w:val="28"/>
        </w:rPr>
      </w:pPr>
      <w:r>
        <w:rPr>
          <w:rFonts w:ascii="Times New Roman" w:hAnsi="Times New Roman"/>
          <w:sz w:val="28"/>
          <w:szCs w:val="28"/>
        </w:rPr>
        <w:t xml:space="preserve">          4. По вопросу №4 повестки, принять итоги работы комиссии по координации работы по противодействию коррупции в Дмитровском городском округе в 2019 году к сведению, утвердить план работы комиссии на 2020 год.</w:t>
      </w:r>
    </w:p>
    <w:p w:rsidR="00483F21" w:rsidRDefault="00483F21" w:rsidP="00483F21">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5. </w:t>
      </w:r>
      <w:r>
        <w:rPr>
          <w:rFonts w:ascii="Times New Roman" w:eastAsia="Times New Roman" w:hAnsi="Times New Roman"/>
          <w:sz w:val="28"/>
          <w:szCs w:val="28"/>
          <w:lang w:eastAsia="ru-RU"/>
        </w:rPr>
        <w:t xml:space="preserve"> </w:t>
      </w:r>
      <w:r>
        <w:rPr>
          <w:rFonts w:ascii="Times New Roman" w:hAnsi="Times New Roman"/>
          <w:sz w:val="26"/>
          <w:szCs w:val="26"/>
        </w:rPr>
        <w:t xml:space="preserve">Копию настоящего протокола направить Главе Дмитровского городского округа И.И. </w:t>
      </w:r>
      <w:proofErr w:type="spellStart"/>
      <w:r>
        <w:rPr>
          <w:rFonts w:ascii="Times New Roman" w:hAnsi="Times New Roman"/>
          <w:sz w:val="26"/>
          <w:szCs w:val="26"/>
        </w:rPr>
        <w:t>Поночевному</w:t>
      </w:r>
      <w:proofErr w:type="spellEnd"/>
      <w:r>
        <w:rPr>
          <w:rFonts w:ascii="Times New Roman" w:hAnsi="Times New Roman"/>
          <w:sz w:val="26"/>
          <w:szCs w:val="26"/>
        </w:rPr>
        <w:t xml:space="preserve"> для ознакомления.</w:t>
      </w:r>
    </w:p>
    <w:p w:rsidR="00E910E1" w:rsidRDefault="00483F21" w:rsidP="00E910E1">
      <w:pPr>
        <w:spacing w:after="0" w:line="240" w:lineRule="auto"/>
        <w:jc w:val="both"/>
        <w:rPr>
          <w:rFonts w:ascii="Times New Roman" w:eastAsia="Times New Roman" w:hAnsi="Times New Roman"/>
          <w:sz w:val="28"/>
          <w:szCs w:val="28"/>
          <w:lang w:eastAsia="ru-RU"/>
        </w:rPr>
      </w:pPr>
      <w:r>
        <w:rPr>
          <w:rFonts w:ascii="Times New Roman" w:hAnsi="Times New Roman"/>
          <w:sz w:val="26"/>
          <w:szCs w:val="26"/>
        </w:rPr>
        <w:t>Ответственный: Секретарь комиссии.</w:t>
      </w:r>
    </w:p>
    <w:p w:rsidR="00E910E1" w:rsidRDefault="00E910E1" w:rsidP="00E910E1">
      <w:pPr>
        <w:spacing w:after="0" w:line="240" w:lineRule="auto"/>
        <w:jc w:val="both"/>
        <w:rPr>
          <w:rFonts w:ascii="Times New Roman" w:eastAsia="Times New Roman" w:hAnsi="Times New Roman"/>
          <w:sz w:val="28"/>
          <w:szCs w:val="28"/>
          <w:lang w:eastAsia="ru-RU"/>
        </w:rPr>
      </w:pPr>
    </w:p>
    <w:p w:rsidR="00483F21" w:rsidRDefault="00483F21" w:rsidP="00E910E1">
      <w:pPr>
        <w:spacing w:after="0" w:line="240" w:lineRule="auto"/>
        <w:jc w:val="both"/>
        <w:rPr>
          <w:rFonts w:ascii="Times New Roman" w:hAnsi="Times New Roman"/>
          <w:sz w:val="28"/>
          <w:szCs w:val="28"/>
        </w:rPr>
      </w:pPr>
      <w:r>
        <w:rPr>
          <w:rFonts w:ascii="Times New Roman" w:hAnsi="Times New Roman"/>
          <w:sz w:val="28"/>
          <w:szCs w:val="28"/>
        </w:rPr>
        <w:t>Секретарь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В.И. Костерев</w:t>
      </w:r>
    </w:p>
    <w:p w:rsidR="00E910E1" w:rsidRPr="00E910E1" w:rsidRDefault="00E910E1" w:rsidP="00E910E1">
      <w:pPr>
        <w:spacing w:after="0" w:line="240" w:lineRule="auto"/>
        <w:jc w:val="both"/>
        <w:rPr>
          <w:rFonts w:ascii="Times New Roman" w:eastAsia="Times New Roman" w:hAnsi="Times New Roman"/>
          <w:sz w:val="28"/>
          <w:szCs w:val="28"/>
          <w:lang w:eastAsia="ru-RU"/>
        </w:rPr>
      </w:pPr>
    </w:p>
    <w:p w:rsidR="009C2DEE" w:rsidRDefault="00483F21" w:rsidP="00483F21">
      <w:r>
        <w:rPr>
          <w:rFonts w:ascii="Times New Roman" w:hAnsi="Times New Roman"/>
          <w:sz w:val="28"/>
          <w:szCs w:val="28"/>
        </w:rPr>
        <w:t>Председатель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В.П.Лозовский</w:t>
      </w:r>
      <w:proofErr w:type="spellEnd"/>
    </w:p>
    <w:sectPr w:rsidR="009C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21"/>
    <w:rsid w:val="00483F21"/>
    <w:rsid w:val="008F00A4"/>
    <w:rsid w:val="00AA6192"/>
    <w:rsid w:val="00CD468B"/>
    <w:rsid w:val="00E910E1"/>
    <w:rsid w:val="00F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3862</Words>
  <Characters>22015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Костерев Валерий Игоревич</dc:creator>
  <cp:lastModifiedBy>Агапов Илья Владимирович</cp:lastModifiedBy>
  <cp:revision>2</cp:revision>
  <dcterms:created xsi:type="dcterms:W3CDTF">2020-01-22T08:07:00Z</dcterms:created>
  <dcterms:modified xsi:type="dcterms:W3CDTF">2020-01-22T09:16:00Z</dcterms:modified>
</cp:coreProperties>
</file>