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76" w:rsidRDefault="00E65D76"/>
    <w:p w:rsidR="00E65D76" w:rsidRDefault="00E65D7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</w:tblGrid>
      <w:tr w:rsidR="00921F34" w:rsidRPr="00921F34" w:rsidTr="00992A5F">
        <w:trPr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21F34" w:rsidRPr="00921F34" w:rsidRDefault="00921F34" w:rsidP="00921F34">
            <w:pPr>
              <w:jc w:val="center"/>
              <w:rPr>
                <w:sz w:val="20"/>
              </w:rPr>
            </w:pPr>
          </w:p>
        </w:tc>
      </w:tr>
    </w:tbl>
    <w:p w:rsidR="00921F34" w:rsidRPr="00E65D76" w:rsidRDefault="00921F34" w:rsidP="00921F34">
      <w:pPr>
        <w:jc w:val="center"/>
        <w:rPr>
          <w:b/>
          <w:color w:val="FFFFFF" w:themeColor="background1"/>
          <w:sz w:val="44"/>
          <w:szCs w:val="44"/>
        </w:rPr>
      </w:pPr>
      <w:r w:rsidRPr="00E65D76">
        <w:rPr>
          <w:b/>
          <w:color w:val="FFFFFF" w:themeColor="background1"/>
          <w:sz w:val="44"/>
          <w:szCs w:val="44"/>
        </w:rPr>
        <w:t>АДМИНИСТРАЦИЯ</w:t>
      </w:r>
    </w:p>
    <w:p w:rsidR="00921F34" w:rsidRPr="00E65D76" w:rsidRDefault="00921F34" w:rsidP="00921F34">
      <w:pPr>
        <w:jc w:val="center"/>
        <w:rPr>
          <w:b/>
          <w:color w:val="FFFFFF" w:themeColor="background1"/>
          <w:sz w:val="44"/>
          <w:szCs w:val="44"/>
        </w:rPr>
      </w:pPr>
      <w:r w:rsidRPr="00E65D76">
        <w:rPr>
          <w:b/>
          <w:color w:val="FFFFFF" w:themeColor="background1"/>
          <w:sz w:val="44"/>
          <w:szCs w:val="44"/>
        </w:rPr>
        <w:t>ДМИТРОВСКОГО ГОРОДСКОГО ОКРУГА</w:t>
      </w:r>
    </w:p>
    <w:p w:rsidR="00967E6F" w:rsidRPr="005647FE" w:rsidRDefault="004A234A" w:rsidP="005647FE">
      <w:pPr>
        <w:spacing w:line="360" w:lineRule="auto"/>
        <w:jc w:val="center"/>
        <w:rPr>
          <w:b/>
          <w:color w:val="FFFFFF" w:themeColor="background1"/>
          <w:sz w:val="44"/>
          <w:szCs w:val="44"/>
        </w:rPr>
      </w:pPr>
      <w:bookmarkStart w:id="0" w:name="_GoBack"/>
      <w:bookmarkEnd w:id="0"/>
      <w:r>
        <w:rPr>
          <w:szCs w:val="28"/>
        </w:rPr>
        <w:t>Оповещени</w:t>
      </w:r>
      <w:r w:rsidR="00967E6F" w:rsidRPr="00967E6F">
        <w:rPr>
          <w:szCs w:val="28"/>
        </w:rPr>
        <w:t xml:space="preserve">е о проведении </w:t>
      </w:r>
      <w:r w:rsidR="00967E6F" w:rsidRPr="00967E6F">
        <w:rPr>
          <w:szCs w:val="28"/>
          <w:lang w:eastAsia="en-US"/>
        </w:rPr>
        <w:t>очно</w:t>
      </w:r>
      <w:r w:rsidR="00967E6F">
        <w:rPr>
          <w:szCs w:val="28"/>
          <w:lang w:eastAsia="en-US"/>
        </w:rPr>
        <w:t>го</w:t>
      </w:r>
      <w:r w:rsidR="00967E6F" w:rsidRPr="00967E6F">
        <w:rPr>
          <w:szCs w:val="28"/>
          <w:lang w:eastAsia="en-US"/>
        </w:rPr>
        <w:t xml:space="preserve"> общественно</w:t>
      </w:r>
      <w:r w:rsidR="00967E6F">
        <w:rPr>
          <w:szCs w:val="28"/>
          <w:lang w:eastAsia="en-US"/>
        </w:rPr>
        <w:t>го</w:t>
      </w:r>
      <w:r w:rsidR="00967E6F" w:rsidRPr="00967E6F">
        <w:rPr>
          <w:szCs w:val="28"/>
          <w:lang w:eastAsia="en-US"/>
        </w:rPr>
        <w:t xml:space="preserve"> обсуждени</w:t>
      </w:r>
      <w:r w:rsidR="00967E6F">
        <w:rPr>
          <w:szCs w:val="28"/>
          <w:lang w:eastAsia="en-US"/>
        </w:rPr>
        <w:t>я</w:t>
      </w:r>
      <w:r w:rsidR="00967E6F" w:rsidRPr="00967E6F">
        <w:rPr>
          <w:szCs w:val="28"/>
          <w:lang w:eastAsia="en-US"/>
        </w:rPr>
        <w:t xml:space="preserve"> по благоустройству общественных территорий Дмитровского городского округа Московской области </w:t>
      </w:r>
    </w:p>
    <w:p w:rsidR="00967E6F" w:rsidRDefault="00967E6F" w:rsidP="00967E6F">
      <w:pPr>
        <w:jc w:val="center"/>
        <w:rPr>
          <w:sz w:val="24"/>
          <w:szCs w:val="24"/>
        </w:rPr>
      </w:pPr>
      <w:r w:rsidRPr="00967E6F">
        <w:rPr>
          <w:sz w:val="24"/>
          <w:szCs w:val="24"/>
        </w:rPr>
        <w:t> </w:t>
      </w:r>
    </w:p>
    <w:p w:rsidR="00920F56" w:rsidRDefault="00920F56" w:rsidP="00967E6F">
      <w:pPr>
        <w:jc w:val="center"/>
        <w:rPr>
          <w:sz w:val="24"/>
          <w:szCs w:val="24"/>
        </w:rPr>
      </w:pPr>
    </w:p>
    <w:p w:rsidR="00920F56" w:rsidRPr="00967E6F" w:rsidRDefault="00920F56" w:rsidP="00967E6F">
      <w:pPr>
        <w:jc w:val="center"/>
        <w:rPr>
          <w:sz w:val="24"/>
          <w:szCs w:val="24"/>
        </w:rPr>
      </w:pPr>
    </w:p>
    <w:p w:rsidR="00920F56" w:rsidRDefault="004A234A" w:rsidP="004A234A">
      <w:pPr>
        <w:ind w:firstLine="426"/>
        <w:jc w:val="both"/>
        <w:rPr>
          <w:szCs w:val="28"/>
        </w:rPr>
      </w:pPr>
      <w:r>
        <w:rPr>
          <w:szCs w:val="28"/>
        </w:rPr>
        <w:t>На общественные обсуждения представляются общественные территории Дмитровского городского округа, доводится информация о состоянии всех объектов общественных территорий, а также значимость отдельных территорий для развития города.</w:t>
      </w:r>
    </w:p>
    <w:p w:rsidR="004A234A" w:rsidRDefault="004A234A" w:rsidP="004A234A">
      <w:pPr>
        <w:ind w:firstLine="426"/>
        <w:jc w:val="both"/>
        <w:rPr>
          <w:szCs w:val="28"/>
        </w:rPr>
      </w:pPr>
      <w:r>
        <w:rPr>
          <w:szCs w:val="28"/>
        </w:rPr>
        <w:t>Орган, уполномоченный на проведение общественных обсуждений, - Управление ЖКХ и благоустройства администрации Дмитровского городского округа</w:t>
      </w:r>
      <w:r w:rsidR="00D42792">
        <w:rPr>
          <w:szCs w:val="28"/>
        </w:rPr>
        <w:t>.</w:t>
      </w:r>
    </w:p>
    <w:p w:rsidR="00D42792" w:rsidRDefault="00D42792" w:rsidP="004A234A">
      <w:pPr>
        <w:ind w:firstLine="426"/>
        <w:jc w:val="both"/>
        <w:rPr>
          <w:szCs w:val="28"/>
        </w:rPr>
      </w:pPr>
      <w:r>
        <w:rPr>
          <w:szCs w:val="28"/>
        </w:rPr>
        <w:t>Срок проведения общественных обсуждений – 29.06.2019г. с 11.00 до 12.00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 адресам:</w:t>
      </w:r>
    </w:p>
    <w:p w:rsidR="00D42792" w:rsidRPr="00907144" w:rsidRDefault="00D42792" w:rsidP="00D42792">
      <w:pPr>
        <w:ind w:firstLine="426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1) </w:t>
      </w:r>
      <w:r w:rsidRPr="00907144">
        <w:rPr>
          <w:szCs w:val="28"/>
          <w:lang w:eastAsia="en-US"/>
        </w:rPr>
        <w:t xml:space="preserve">г. Дмитров, </w:t>
      </w:r>
      <w:proofErr w:type="spellStart"/>
      <w:r w:rsidRPr="00907144">
        <w:rPr>
          <w:szCs w:val="28"/>
          <w:lang w:eastAsia="en-US"/>
        </w:rPr>
        <w:t>мкр</w:t>
      </w:r>
      <w:proofErr w:type="spellEnd"/>
      <w:r w:rsidRPr="00907144">
        <w:rPr>
          <w:szCs w:val="28"/>
          <w:lang w:eastAsia="en-US"/>
        </w:rPr>
        <w:t>. им. В.Н. Махалина, дом 40;</w:t>
      </w:r>
    </w:p>
    <w:p w:rsidR="00D42792" w:rsidRPr="002F4D24" w:rsidRDefault="00D42792" w:rsidP="00D42792">
      <w:pPr>
        <w:pStyle w:val="ac"/>
        <w:ind w:left="792" w:hanging="3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 г. Дмитров, </w:t>
      </w:r>
      <w:proofErr w:type="spellStart"/>
      <w:r>
        <w:rPr>
          <w:sz w:val="28"/>
          <w:szCs w:val="28"/>
          <w:lang w:eastAsia="en-US"/>
        </w:rPr>
        <w:t>мкр</w:t>
      </w:r>
      <w:proofErr w:type="spellEnd"/>
      <w:r>
        <w:rPr>
          <w:sz w:val="28"/>
          <w:szCs w:val="28"/>
          <w:lang w:eastAsia="en-US"/>
        </w:rPr>
        <w:t>. ДЗФС, д.22</w:t>
      </w:r>
      <w:r w:rsidRPr="002F4D24">
        <w:rPr>
          <w:sz w:val="28"/>
          <w:szCs w:val="28"/>
          <w:lang w:eastAsia="en-US"/>
        </w:rPr>
        <w:t>.</w:t>
      </w:r>
    </w:p>
    <w:p w:rsidR="00D42792" w:rsidRDefault="00D42792" w:rsidP="004A234A">
      <w:pPr>
        <w:ind w:firstLine="426"/>
        <w:jc w:val="both"/>
        <w:rPr>
          <w:szCs w:val="28"/>
        </w:rPr>
      </w:pPr>
    </w:p>
    <w:p w:rsidR="00920F56" w:rsidRPr="00967E6F" w:rsidRDefault="00D42792" w:rsidP="00920F56">
      <w:pPr>
        <w:ind w:firstLine="426"/>
        <w:rPr>
          <w:szCs w:val="28"/>
        </w:rPr>
      </w:pPr>
      <w:r>
        <w:rPr>
          <w:szCs w:val="28"/>
        </w:rPr>
        <w:t>Информационные материалы по теме общественных обсуждений представлены по адресам:</w:t>
      </w:r>
    </w:p>
    <w:p w:rsidR="00D42792" w:rsidRPr="00907144" w:rsidRDefault="00D42792" w:rsidP="00D42792">
      <w:pPr>
        <w:ind w:firstLine="426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1) </w:t>
      </w:r>
      <w:r w:rsidRPr="00907144">
        <w:rPr>
          <w:szCs w:val="28"/>
          <w:lang w:eastAsia="en-US"/>
        </w:rPr>
        <w:t xml:space="preserve">г. Дмитров, </w:t>
      </w:r>
      <w:proofErr w:type="spellStart"/>
      <w:r w:rsidRPr="00907144">
        <w:rPr>
          <w:szCs w:val="28"/>
          <w:lang w:eastAsia="en-US"/>
        </w:rPr>
        <w:t>мкр</w:t>
      </w:r>
      <w:proofErr w:type="spellEnd"/>
      <w:r w:rsidRPr="00907144">
        <w:rPr>
          <w:szCs w:val="28"/>
          <w:lang w:eastAsia="en-US"/>
        </w:rPr>
        <w:t>. им. В.Н. Махалина, дом 40;</w:t>
      </w:r>
    </w:p>
    <w:p w:rsidR="00D42792" w:rsidRPr="002F4D24" w:rsidRDefault="00D42792" w:rsidP="00D42792">
      <w:pPr>
        <w:pStyle w:val="ac"/>
        <w:ind w:left="792" w:hanging="3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 г. Дмитров, </w:t>
      </w:r>
      <w:proofErr w:type="spellStart"/>
      <w:r>
        <w:rPr>
          <w:sz w:val="28"/>
          <w:szCs w:val="28"/>
          <w:lang w:eastAsia="en-US"/>
        </w:rPr>
        <w:t>мкр</w:t>
      </w:r>
      <w:proofErr w:type="spellEnd"/>
      <w:r>
        <w:rPr>
          <w:sz w:val="28"/>
          <w:szCs w:val="28"/>
          <w:lang w:eastAsia="en-US"/>
        </w:rPr>
        <w:t>. ДЗФС, д.22</w:t>
      </w:r>
      <w:r w:rsidRPr="002F4D24">
        <w:rPr>
          <w:sz w:val="28"/>
          <w:szCs w:val="28"/>
          <w:lang w:eastAsia="en-US"/>
        </w:rPr>
        <w:t>.</w:t>
      </w:r>
    </w:p>
    <w:p w:rsidR="00107AC6" w:rsidRDefault="00107AC6" w:rsidP="00BD5091">
      <w:pPr>
        <w:jc w:val="both"/>
        <w:rPr>
          <w:spacing w:val="-7"/>
          <w:szCs w:val="28"/>
        </w:rPr>
      </w:pPr>
    </w:p>
    <w:sectPr w:rsidR="00107AC6" w:rsidSect="003915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D86B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E77E27"/>
    <w:multiLevelType w:val="hybridMultilevel"/>
    <w:tmpl w:val="D090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45B5"/>
    <w:multiLevelType w:val="hybridMultilevel"/>
    <w:tmpl w:val="4746C2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C5018"/>
    <w:multiLevelType w:val="multilevel"/>
    <w:tmpl w:val="10E0CA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4C4BDD"/>
    <w:multiLevelType w:val="hybridMultilevel"/>
    <w:tmpl w:val="61A8E032"/>
    <w:lvl w:ilvl="0" w:tplc="861C6DBE">
      <w:start w:val="5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BF12E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131DD6"/>
    <w:multiLevelType w:val="hybridMultilevel"/>
    <w:tmpl w:val="BA48F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0E06"/>
    <w:multiLevelType w:val="hybridMultilevel"/>
    <w:tmpl w:val="A43AD80C"/>
    <w:lvl w:ilvl="0" w:tplc="F3604A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53D3B"/>
    <w:multiLevelType w:val="hybridMultilevel"/>
    <w:tmpl w:val="696A91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0F7602"/>
    <w:multiLevelType w:val="hybridMultilevel"/>
    <w:tmpl w:val="08E6E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99"/>
    <w:rsid w:val="00010311"/>
    <w:rsid w:val="0001661F"/>
    <w:rsid w:val="00044110"/>
    <w:rsid w:val="00064F8A"/>
    <w:rsid w:val="00074E29"/>
    <w:rsid w:val="000F6E18"/>
    <w:rsid w:val="00107AC6"/>
    <w:rsid w:val="00115F14"/>
    <w:rsid w:val="0015779E"/>
    <w:rsid w:val="00175C55"/>
    <w:rsid w:val="001F6D00"/>
    <w:rsid w:val="002D5E2B"/>
    <w:rsid w:val="002D6C55"/>
    <w:rsid w:val="002F4D24"/>
    <w:rsid w:val="00334424"/>
    <w:rsid w:val="003455F9"/>
    <w:rsid w:val="00370B64"/>
    <w:rsid w:val="003915E1"/>
    <w:rsid w:val="003F0511"/>
    <w:rsid w:val="00490493"/>
    <w:rsid w:val="00494EE5"/>
    <w:rsid w:val="004A234A"/>
    <w:rsid w:val="004F37CB"/>
    <w:rsid w:val="005647FE"/>
    <w:rsid w:val="00635C99"/>
    <w:rsid w:val="00646876"/>
    <w:rsid w:val="006544E0"/>
    <w:rsid w:val="0067249A"/>
    <w:rsid w:val="006809A6"/>
    <w:rsid w:val="006935BA"/>
    <w:rsid w:val="007646A0"/>
    <w:rsid w:val="007978C8"/>
    <w:rsid w:val="00874189"/>
    <w:rsid w:val="008E1B5E"/>
    <w:rsid w:val="00907144"/>
    <w:rsid w:val="00920F56"/>
    <w:rsid w:val="00921F34"/>
    <w:rsid w:val="00927BE3"/>
    <w:rsid w:val="0093194B"/>
    <w:rsid w:val="00935284"/>
    <w:rsid w:val="00936928"/>
    <w:rsid w:val="0095089A"/>
    <w:rsid w:val="00967E6F"/>
    <w:rsid w:val="00974A1B"/>
    <w:rsid w:val="00992A5F"/>
    <w:rsid w:val="009B5E70"/>
    <w:rsid w:val="00B5286A"/>
    <w:rsid w:val="00BD5091"/>
    <w:rsid w:val="00C90965"/>
    <w:rsid w:val="00CB7E0F"/>
    <w:rsid w:val="00CC32D2"/>
    <w:rsid w:val="00CE36C4"/>
    <w:rsid w:val="00D42792"/>
    <w:rsid w:val="00D51511"/>
    <w:rsid w:val="00D64A08"/>
    <w:rsid w:val="00DE01C4"/>
    <w:rsid w:val="00DE2F03"/>
    <w:rsid w:val="00DF109F"/>
    <w:rsid w:val="00E111D5"/>
    <w:rsid w:val="00E65D76"/>
    <w:rsid w:val="00E82B86"/>
    <w:rsid w:val="00EA054C"/>
    <w:rsid w:val="00EA4041"/>
    <w:rsid w:val="00EF6C66"/>
    <w:rsid w:val="00F10D27"/>
    <w:rsid w:val="00F40A7D"/>
    <w:rsid w:val="00F6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7AC6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4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">
    <w:name w:val="x-ph__menu__button"/>
    <w:basedOn w:val="a0"/>
    <w:rsid w:val="006544E0"/>
  </w:style>
  <w:style w:type="character" w:customStyle="1" w:styleId="10">
    <w:name w:val="Заголовок 1 Знак"/>
    <w:basedOn w:val="a0"/>
    <w:link w:val="1"/>
    <w:uiPriority w:val="9"/>
    <w:rsid w:val="00107AC6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07AC6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7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07AC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0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7AC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0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7A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AC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07AC6"/>
    <w:pPr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107AC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07AC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07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107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otnote reference"/>
    <w:uiPriority w:val="99"/>
    <w:semiHidden/>
    <w:unhideWhenUsed/>
    <w:rsid w:val="00107AC6"/>
    <w:rPr>
      <w:vertAlign w:val="superscript"/>
    </w:rPr>
  </w:style>
  <w:style w:type="character" w:styleId="ae">
    <w:name w:val="Hyperlink"/>
    <w:basedOn w:val="a0"/>
    <w:uiPriority w:val="99"/>
    <w:unhideWhenUsed/>
    <w:rsid w:val="00107AC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07AC6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F40A7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semiHidden/>
    <w:unhideWhenUsed/>
    <w:rsid w:val="00E111D5"/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semiHidden/>
    <w:rsid w:val="00E111D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7AC6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4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">
    <w:name w:val="x-ph__menu__button"/>
    <w:basedOn w:val="a0"/>
    <w:rsid w:val="006544E0"/>
  </w:style>
  <w:style w:type="character" w:customStyle="1" w:styleId="10">
    <w:name w:val="Заголовок 1 Знак"/>
    <w:basedOn w:val="a0"/>
    <w:link w:val="1"/>
    <w:uiPriority w:val="9"/>
    <w:rsid w:val="00107AC6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07AC6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7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07AC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0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7AC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0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7A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AC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07AC6"/>
    <w:pPr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107AC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07AC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07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107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otnote reference"/>
    <w:uiPriority w:val="99"/>
    <w:semiHidden/>
    <w:unhideWhenUsed/>
    <w:rsid w:val="00107AC6"/>
    <w:rPr>
      <w:vertAlign w:val="superscript"/>
    </w:rPr>
  </w:style>
  <w:style w:type="character" w:styleId="ae">
    <w:name w:val="Hyperlink"/>
    <w:basedOn w:val="a0"/>
    <w:uiPriority w:val="99"/>
    <w:unhideWhenUsed/>
    <w:rsid w:val="00107AC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07AC6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F40A7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semiHidden/>
    <w:unhideWhenUsed/>
    <w:rsid w:val="00E111D5"/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semiHidden/>
    <w:rsid w:val="00E111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DBF3-FD02-4D29-9A5E-C5D17D60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Светлана Александровна</dc:creator>
  <cp:lastModifiedBy>Смирнова Елена Владимировна</cp:lastModifiedBy>
  <cp:revision>2</cp:revision>
  <cp:lastPrinted>2019-06-26T12:50:00Z</cp:lastPrinted>
  <dcterms:created xsi:type="dcterms:W3CDTF">2019-06-28T08:29:00Z</dcterms:created>
  <dcterms:modified xsi:type="dcterms:W3CDTF">2019-06-28T08:29:00Z</dcterms:modified>
</cp:coreProperties>
</file>