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1" w:rsidRPr="00103BA1" w:rsidRDefault="00103BA1" w:rsidP="00103B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103BA1" w:rsidRPr="00103BA1" w:rsidTr="00103BA1">
        <w:trPr>
          <w:trHeight w:val="3199"/>
        </w:trPr>
        <w:tc>
          <w:tcPr>
            <w:tcW w:w="5313" w:type="dxa"/>
          </w:tcPr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Дмитровского </w:t>
            </w: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</w:tcPr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103BA1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103BA1" w:rsidRPr="00103BA1" w:rsidRDefault="00103BA1" w:rsidP="00103B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103BA1" w:rsidRPr="00103BA1" w:rsidRDefault="00103BA1" w:rsidP="00103B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03BA1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103BA1" w:rsidRPr="00103BA1" w:rsidRDefault="00103BA1" w:rsidP="00103BA1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ПРОВЕДЕНИИ АУКЦИОНА №</w:t>
      </w:r>
      <w:r w:rsidRPr="00103B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АЗ-ДМ/19-599</w:t>
      </w: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03B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03B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</w:t>
      </w:r>
    </w:p>
    <w:p w:rsidR="00103BA1" w:rsidRPr="00103BA1" w:rsidRDefault="00103BA1" w:rsidP="0010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103BA1" w:rsidRPr="00103BA1" w:rsidRDefault="00103BA1" w:rsidP="0010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103B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103B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210519/6987935/05 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00300060103622   </w:t>
      </w:r>
      <w:r w:rsidRPr="00103BA1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22.05.2019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09.07.2019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103B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12.07.2019</w:t>
      </w:r>
      <w:r w:rsidRPr="00103BA1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03BA1" w:rsidRPr="00103BA1" w:rsidRDefault="00103BA1" w:rsidP="00DE6C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103BA1" w:rsidRPr="00103BA1" w:rsidRDefault="00103BA1" w:rsidP="00103B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103BA1" w:rsidRPr="00103BA1" w:rsidRDefault="00103BA1" w:rsidP="00103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103BA1" w:rsidRPr="00103BA1" w:rsidRDefault="00103BA1" w:rsidP="00103BA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2.4. Предмет аукциона: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области)</w:t>
      </w:r>
      <w:r w:rsidRPr="00103BA1">
        <w:rPr>
          <w:rFonts w:ascii="Times New Roman" w:eastAsia="Times New Roman" w:hAnsi="Times New Roman" w:cs="Times New Roman"/>
          <w:lang w:eastAsia="zh-CN"/>
        </w:rPr>
        <w:t>.</w:t>
      </w:r>
    </w:p>
    <w:p w:rsidR="00103BA1" w:rsidRPr="00103BA1" w:rsidRDefault="00103BA1" w:rsidP="00103BA1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103BA1" w:rsidRPr="00103BA1" w:rsidRDefault="00103BA1" w:rsidP="00103BA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Toc428969605"/>
      <w:bookmarkStart w:id="1" w:name="_Toc426463174"/>
      <w:bookmarkStart w:id="2" w:name="_Toc426462870"/>
      <w:bookmarkStart w:id="3" w:name="_Toc423619375"/>
      <w:bookmarkStart w:id="4" w:name="_Toc423619097"/>
      <w:bookmarkStart w:id="5" w:name="_Toc423615954"/>
      <w:bookmarkStart w:id="6" w:name="_Toc420593730"/>
      <w:bookmarkStart w:id="7" w:name="_Toc420519204"/>
      <w:bookmarkStart w:id="8" w:name="_Toc420512385"/>
      <w:bookmarkStart w:id="9" w:name="_Toc420331610"/>
      <w:bookmarkStart w:id="10" w:name="_Toc420330910"/>
      <w:bookmarkStart w:id="11" w:name="_Toc420088840"/>
      <w:bookmarkStart w:id="12" w:name="_Toc420088757"/>
      <w:bookmarkStart w:id="13" w:name="_Toc420088341"/>
      <w:bookmarkStart w:id="14" w:name="_Toc420060976"/>
      <w:bookmarkStart w:id="15" w:name="_Toc420055143"/>
      <w:bookmarkStart w:id="16" w:name="_Toc419971683"/>
      <w:bookmarkStart w:id="17" w:name="_Toc419971379"/>
      <w:bookmarkStart w:id="18" w:name="_Toc419970524"/>
      <w:bookmarkStart w:id="19" w:name="_Toc419895199"/>
      <w:bookmarkStart w:id="20" w:name="_Toc419803713"/>
      <w:bookmarkStart w:id="21" w:name="_Toc419803376"/>
      <w:bookmarkStart w:id="22" w:name="_Toc419726793"/>
      <w:bookmarkStart w:id="23" w:name="_Toc419480293"/>
      <w:bookmarkStart w:id="24" w:name="_Toc419479793"/>
      <w:bookmarkStart w:id="25" w:name="_Toc419295272"/>
      <w:bookmarkStart w:id="26" w:name="_Toc418676477"/>
      <w:bookmarkStart w:id="27" w:name="_Toc418676431"/>
      <w:bookmarkStart w:id="28" w:name="_Toc418676399"/>
      <w:bookmarkStart w:id="29" w:name="_Toc417059229"/>
      <w:bookmarkStart w:id="30" w:name="_Toc417047217"/>
      <w:bookmarkStart w:id="31" w:name="_Toc417030418"/>
      <w:bookmarkStart w:id="32" w:name="_Toc416972837"/>
      <w:bookmarkStart w:id="33" w:name="_Toc415682150"/>
      <w:bookmarkStart w:id="34" w:name="_Toc415224054"/>
      <w:r w:rsidRPr="00103BA1">
        <w:rPr>
          <w:rFonts w:ascii="Times New Roman" w:eastAsia="Times New Roman" w:hAnsi="Times New Roman" w:cs="Times New Roman"/>
          <w:b/>
          <w:lang w:eastAsia="zh-CN"/>
        </w:rPr>
        <w:t>2.5. Сведения о Земельном участке: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103BA1" w:rsidRPr="00103BA1" w:rsidRDefault="00103BA1" w:rsidP="00103BA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Дмитровский район, сельское поселение Якотское, деревня Ольявидово.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1 500.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50:04:0260305:418 (выписка из Единого государственного реестра недвижимости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13.03.2019 № 99/2019/250328226 - Приложение 1).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13.03.2019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>№ 99/2019/250328226 - Приложение 1).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Заключении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25.03.2019 № 28Исх-7197/23-02  (Приложение 3), постановления Администрации Дмитровского городского округа Московской области от 14.05.2019 № 1000-П «Об организации аукциона на право заключения договора аренды земельного участка, находящегося на территории Дмитровского городского округа Московской области, государственная собственность на который не разграничена, с кадастровым номером №50:04:0260305:418, с видом разрешенного использования – для ведения личного подсобного хозяйства,  местоположением: Московская область, Дмитровский район, сельское поселение Якотское, деревня Ольявидово», в том числе земельный участок расположен: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- в 3-м поясе зоны санитарной охраны источников питьевого и хозяйственно-бытового водоснабжения (сведения подлежат уточнению);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- полностью в бассейне визуального восприятия коридоров объектов культурного наследия и архитектурных доминант.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для ведения личного подсобного хозяйства </w:t>
      </w:r>
      <w:r w:rsidRPr="00103BA1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Приложение 2.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103BA1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103B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Заключении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25.03.2019 № 28Исх-7197/23-02 (Приложение 3).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103BA1" w:rsidRPr="00103BA1" w:rsidRDefault="00103BA1" w:rsidP="0010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103BA1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103BA1" w:rsidRPr="00103BA1" w:rsidRDefault="00103BA1" w:rsidP="0010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103BA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www.torgi.gov.ru</w:t>
        </w:r>
      </w:hyperlink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: № 251018/0193811/01, лот № 1, дата публикации 25.10.2018;</w:t>
      </w:r>
    </w:p>
    <w:p w:rsidR="00103BA1" w:rsidRPr="00103BA1" w:rsidRDefault="00103BA1" w:rsidP="0010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25.10.2018 № 128 (15856);</w:t>
      </w:r>
    </w:p>
    <w:p w:rsidR="00103BA1" w:rsidRPr="00103BA1" w:rsidRDefault="00103BA1" w:rsidP="00103B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- на официальном сайте Администрации Дмитровского муниципального района Московской области www.dmitrov-reg.ru от 25.10.2018.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38 542,50 руб.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(Тридцать восемь тысяч пятьсот сорок два</w:t>
      </w:r>
      <w:r w:rsidRPr="00103BA1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руб. 50 коп.), НДС не облагается.</w:t>
      </w:r>
      <w:r w:rsidRPr="00103BA1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1 156,27</w:t>
      </w:r>
      <w:r w:rsidRPr="00103BA1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(Одна тысяча сто пятьдесят шесть руб. 27 коп).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7 708,50</w:t>
      </w:r>
      <w:r w:rsidRPr="00103BA1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 (Семь тысяч семьсот восемь руб. 50 коп),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>НДС не облагается.</w:t>
      </w: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03BA1" w:rsidRPr="00103BA1" w:rsidRDefault="00103BA1" w:rsidP="00103BA1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103BA1" w:rsidRPr="00103BA1" w:rsidRDefault="00103BA1" w:rsidP="00103BA1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03BA1" w:rsidRPr="00103BA1" w:rsidRDefault="00103BA1" w:rsidP="00103BA1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>2.6. Адрес места приема Заявок:</w:t>
      </w:r>
    </w:p>
    <w:p w:rsidR="00103BA1" w:rsidRPr="00103BA1" w:rsidRDefault="00103BA1" w:rsidP="00103BA1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10).</w:t>
      </w:r>
    </w:p>
    <w:p w:rsidR="00103BA1" w:rsidRPr="00103BA1" w:rsidRDefault="00103BA1" w:rsidP="00103BA1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103BA1" w:rsidRPr="00103BA1" w:rsidRDefault="00103BA1" w:rsidP="00103BA1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103BA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22.05.2019 в 09 час. 00 мин</w:t>
      </w:r>
      <w:r w:rsidRPr="00103BA1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103BA1" w:rsidRPr="00103BA1" w:rsidRDefault="00103BA1" w:rsidP="00103BA1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103BA1" w:rsidRPr="00103BA1" w:rsidRDefault="00103BA1" w:rsidP="00103BA1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103BA1" w:rsidRPr="00103BA1" w:rsidRDefault="00103BA1" w:rsidP="00103BA1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103BA1" w:rsidRPr="00103BA1" w:rsidRDefault="00103BA1" w:rsidP="00103BA1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09.07.2019 с 09 час. 00 мин. до 18 час. 00 мин.</w:t>
      </w:r>
    </w:p>
    <w:p w:rsidR="00103BA1" w:rsidRPr="00103BA1" w:rsidRDefault="00103BA1" w:rsidP="00103BA1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03BA1" w:rsidRPr="00103BA1" w:rsidRDefault="00103BA1" w:rsidP="00103BA1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2.8. Дата и время окончания приема Заявок: </w:t>
      </w:r>
      <w:r w:rsidRPr="00103BA1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09.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07.2019 в 18 час. 00 мин.</w:t>
      </w:r>
    </w:p>
    <w:p w:rsidR="00103BA1" w:rsidRPr="00103BA1" w:rsidRDefault="00103BA1" w:rsidP="00103BA1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03BA1" w:rsidRPr="00103BA1" w:rsidRDefault="00103BA1" w:rsidP="00103BA1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2.9. Место, дата и время окончания рассмотрения Заявок: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12.07.2019 в 09 час. 30 мин.</w:t>
      </w:r>
    </w:p>
    <w:p w:rsidR="00103BA1" w:rsidRPr="00103BA1" w:rsidRDefault="00103BA1" w:rsidP="00103BA1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03BA1" w:rsidRPr="00103BA1" w:rsidRDefault="00103BA1" w:rsidP="00103BA1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2.10. Место, дата и время начала регистрации Участников аукциона: 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</w:t>
      </w: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103BA1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12.07.2019 с 09 час. 30 мин.</w:t>
      </w: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103BA1" w:rsidRPr="00103BA1" w:rsidRDefault="00103BA1" w:rsidP="00103BA1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103BA1" w:rsidRPr="00103BA1" w:rsidRDefault="00103BA1" w:rsidP="00103BA1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103BA1" w:rsidRPr="00103BA1" w:rsidRDefault="00103BA1" w:rsidP="00103BA1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103BA1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</w:p>
    <w:p w:rsidR="00103BA1" w:rsidRPr="00103BA1" w:rsidRDefault="00103BA1" w:rsidP="00103BA1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17503" w:rsidRPr="00DE6C18" w:rsidRDefault="00103BA1" w:rsidP="00DE6C18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03BA1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103BA1">
        <w:rPr>
          <w:rFonts w:ascii="Times New Roman" w:eastAsia="Times New Roman" w:hAnsi="Times New Roman" w:cs="Times New Roman"/>
          <w:b/>
          <w:color w:val="0000FF"/>
          <w:lang w:eastAsia="zh-CN"/>
        </w:rPr>
        <w:t>12.07.2019 в 10 час. 20 мин.</w:t>
      </w:r>
      <w:bookmarkStart w:id="35" w:name="_GoBack"/>
      <w:bookmarkEnd w:id="35"/>
    </w:p>
    <w:sectPr w:rsidR="00617503" w:rsidRPr="00DE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CB" w:rsidRDefault="00DE42CB" w:rsidP="00103BA1">
      <w:pPr>
        <w:spacing w:after="0" w:line="240" w:lineRule="auto"/>
      </w:pPr>
      <w:r>
        <w:separator/>
      </w:r>
    </w:p>
  </w:endnote>
  <w:endnote w:type="continuationSeparator" w:id="0">
    <w:p w:rsidR="00DE42CB" w:rsidRDefault="00DE42CB" w:rsidP="0010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CB" w:rsidRDefault="00DE42CB" w:rsidP="00103BA1">
      <w:pPr>
        <w:spacing w:after="0" w:line="240" w:lineRule="auto"/>
      </w:pPr>
      <w:r>
        <w:separator/>
      </w:r>
    </w:p>
  </w:footnote>
  <w:footnote w:type="continuationSeparator" w:id="0">
    <w:p w:rsidR="00DE42CB" w:rsidRDefault="00DE42CB" w:rsidP="00103BA1">
      <w:pPr>
        <w:spacing w:after="0" w:line="240" w:lineRule="auto"/>
      </w:pPr>
      <w:r>
        <w:continuationSeparator/>
      </w:r>
    </w:p>
  </w:footnote>
  <w:footnote w:id="1">
    <w:p w:rsidR="00103BA1" w:rsidRDefault="00103BA1" w:rsidP="00103BA1">
      <w:pPr>
        <w:pStyle w:val="a3"/>
        <w:ind w:left="-142"/>
      </w:pPr>
      <w:r>
        <w:rPr>
          <w:rStyle w:val="a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0"/>
    <w:rsid w:val="00103BA1"/>
    <w:rsid w:val="00186C00"/>
    <w:rsid w:val="00617503"/>
    <w:rsid w:val="00A31FF8"/>
    <w:rsid w:val="00DE42CB"/>
    <w:rsid w:val="00D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0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103BA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103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0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103BA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10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exif_MSED_e0d5b6d2a13b9a186b3bbf1edcdb85730ee1a04d7f81841ac912e91123e964ef</dc:description>
  <cp:lastModifiedBy>User</cp:lastModifiedBy>
  <cp:revision>5</cp:revision>
  <dcterms:created xsi:type="dcterms:W3CDTF">2019-05-22T07:12:00Z</dcterms:created>
  <dcterms:modified xsi:type="dcterms:W3CDTF">2019-05-22T07:15:00Z</dcterms:modified>
</cp:coreProperties>
</file>