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1" w:rsidRDefault="003D1F51" w:rsidP="003D1F51">
      <w:pPr>
        <w:ind w:left="3958" w:hanging="3958"/>
        <w:jc w:val="center"/>
        <w:rPr>
          <w:b/>
        </w:rPr>
      </w:pPr>
      <w:r>
        <w:rPr>
          <w:b/>
        </w:rPr>
        <w:t>СОВЕТ ДЕПУТАТОВ</w:t>
      </w:r>
    </w:p>
    <w:p w:rsidR="003D1F51" w:rsidRDefault="003D1F51" w:rsidP="003D1F51">
      <w:pPr>
        <w:ind w:left="3958" w:hanging="3958"/>
        <w:jc w:val="center"/>
        <w:rPr>
          <w:b/>
        </w:rPr>
      </w:pPr>
      <w:r>
        <w:rPr>
          <w:b/>
        </w:rPr>
        <w:t>ДМИТРОВСКОГО МУНИЦИПАЛЬНОГО РАЙОНА</w:t>
      </w:r>
    </w:p>
    <w:p w:rsidR="003D1F51" w:rsidRDefault="003D1F51" w:rsidP="003D1F51">
      <w:pPr>
        <w:ind w:left="3958" w:hanging="3958"/>
        <w:jc w:val="center"/>
        <w:rPr>
          <w:b/>
        </w:rPr>
      </w:pPr>
      <w:r>
        <w:rPr>
          <w:b/>
        </w:rPr>
        <w:t>МОСКОВСКОЙ ОБЛАСТИ</w:t>
      </w:r>
    </w:p>
    <w:p w:rsidR="003D1F51" w:rsidRDefault="003D1F51" w:rsidP="003D1F51">
      <w:pPr>
        <w:ind w:left="3958" w:hanging="3958"/>
        <w:jc w:val="center"/>
        <w:rPr>
          <w:b/>
        </w:rPr>
      </w:pPr>
    </w:p>
    <w:p w:rsidR="003D1F51" w:rsidRDefault="003D1F51" w:rsidP="003D1F51">
      <w:pPr>
        <w:ind w:left="3958" w:hanging="3958"/>
        <w:jc w:val="center"/>
        <w:rPr>
          <w:b/>
        </w:rPr>
      </w:pPr>
      <w:r>
        <w:rPr>
          <w:b/>
        </w:rPr>
        <w:t>РЕШЕНИЕ</w:t>
      </w:r>
    </w:p>
    <w:p w:rsidR="003D1F51" w:rsidRDefault="003D1F51" w:rsidP="003D1F51">
      <w:pPr>
        <w:ind w:left="3960" w:hanging="3960"/>
        <w:jc w:val="both"/>
      </w:pPr>
      <w:r>
        <w:t xml:space="preserve">      от  10.06.2014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423/76</w:t>
      </w:r>
    </w:p>
    <w:p w:rsidR="00820D69" w:rsidRDefault="00820D69" w:rsidP="0055009E">
      <w:pPr>
        <w:jc w:val="both"/>
        <w:rPr>
          <w:rFonts w:ascii="Arial" w:hAnsi="Arial" w:cs="Arial"/>
          <w:sz w:val="28"/>
          <w:szCs w:val="28"/>
        </w:rPr>
      </w:pPr>
    </w:p>
    <w:p w:rsidR="00820D69" w:rsidRDefault="00820D69" w:rsidP="0055009E">
      <w:pPr>
        <w:jc w:val="both"/>
        <w:rPr>
          <w:rFonts w:ascii="Arial" w:hAnsi="Arial" w:cs="Arial"/>
          <w:sz w:val="28"/>
          <w:szCs w:val="28"/>
        </w:rPr>
      </w:pPr>
    </w:p>
    <w:p w:rsidR="00820D69" w:rsidRDefault="00820D69" w:rsidP="0055009E">
      <w:pPr>
        <w:jc w:val="both"/>
        <w:rPr>
          <w:rFonts w:ascii="Arial" w:hAnsi="Arial" w:cs="Arial"/>
          <w:sz w:val="28"/>
          <w:szCs w:val="28"/>
        </w:rPr>
      </w:pPr>
    </w:p>
    <w:p w:rsidR="0055009E" w:rsidRDefault="00E71110" w:rsidP="005500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55009E">
        <w:rPr>
          <w:rFonts w:ascii="Arial" w:hAnsi="Arial" w:cs="Arial"/>
          <w:sz w:val="28"/>
          <w:szCs w:val="28"/>
        </w:rPr>
        <w:t xml:space="preserve"> внесении изменений в приложение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31.01.2014 № 368/67 «О дополнительных мероприятиях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2014 год».</w:t>
      </w: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</w:t>
      </w:r>
      <w:r w:rsidR="00EF2261">
        <w:rPr>
          <w:rFonts w:ascii="Arial" w:hAnsi="Arial" w:cs="Arial"/>
          <w:sz w:val="28"/>
          <w:szCs w:val="28"/>
        </w:rPr>
        <w:t>е депутата Лунева В.В.</w:t>
      </w:r>
      <w:r>
        <w:rPr>
          <w:rFonts w:ascii="Arial" w:hAnsi="Arial" w:cs="Arial"/>
          <w:sz w:val="28"/>
          <w:szCs w:val="28"/>
        </w:rPr>
        <w:t>, Совет депутатов Дмитровского муниципального района Московской области решил:</w:t>
      </w:r>
    </w:p>
    <w:p w:rsidR="00820D69" w:rsidRDefault="00820D69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 31.01.2014 № 368/67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 Внести в пункт </w:t>
      </w:r>
      <w:r w:rsidR="0025673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раздела  «Здравоохранение и физическая культура»   следующие изменения: </w:t>
      </w: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077"/>
        <w:gridCol w:w="1541"/>
        <w:gridCol w:w="1711"/>
      </w:tblGrid>
      <w:tr w:rsidR="0025673B" w:rsidTr="003D1F51">
        <w:trPr>
          <w:trHeight w:val="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3B" w:rsidRDefault="0025673B" w:rsidP="0025673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61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поликлинического отделения п. Горки-25 МБУЗ «</w:t>
            </w:r>
            <w:proofErr w:type="spellStart"/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городская больница»</w:t>
            </w:r>
            <w:r w:rsidR="00EF2261" w:rsidRPr="00EF2261"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- стоматологическая установка;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аквадистилятор</w:t>
            </w:r>
            <w:proofErr w:type="spellEnd"/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;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- аппарат для снятия зубных отложений ультразвуковой;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- лампа стоматологическая для фото-полимеризации;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F2261">
              <w:rPr>
                <w:rFonts w:ascii="Arial" w:hAnsi="Arial" w:cs="Arial"/>
                <w:sz w:val="28"/>
                <w:szCs w:val="28"/>
                <w:lang w:eastAsia="en-US"/>
              </w:rPr>
              <w:t>- камера для хранения стерильных инструментов.</w:t>
            </w: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5673B" w:rsidRPr="00EF2261" w:rsidRDefault="0025673B" w:rsidP="0025673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3B" w:rsidRDefault="00EF2261" w:rsidP="0025673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lastRenderedPageBreak/>
              <w:t>II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3B" w:rsidRDefault="00EF2261" w:rsidP="0025673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500,0</w:t>
            </w:r>
          </w:p>
        </w:tc>
      </w:tr>
    </w:tbl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B7076" w:rsidRDefault="000B7076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B7076" w:rsidRDefault="000B7076" w:rsidP="000B707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EA58A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 Внести в пункт 3 раздела  «Образование»   следующие изменения: </w:t>
      </w:r>
    </w:p>
    <w:p w:rsidR="000B7076" w:rsidRDefault="000B7076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077"/>
        <w:gridCol w:w="1541"/>
        <w:gridCol w:w="1711"/>
      </w:tblGrid>
      <w:tr w:rsidR="000B7076" w:rsidRPr="00AF4668" w:rsidTr="003D1F51">
        <w:trPr>
          <w:trHeight w:val="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76" w:rsidRPr="00AF4668" w:rsidRDefault="000B7076" w:rsidP="004B6CA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3D1F51"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76" w:rsidRPr="00EA58AB" w:rsidRDefault="000B7076" w:rsidP="004B6CA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МДОУ № 79 «Рыбка»:</w:t>
            </w:r>
          </w:p>
          <w:p w:rsidR="000B7076" w:rsidRPr="00EA58AB" w:rsidRDefault="000B7076" w:rsidP="004B6CA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>- мебель;</w:t>
            </w:r>
          </w:p>
          <w:p w:rsidR="000B7076" w:rsidRPr="00EA58AB" w:rsidRDefault="000B7076" w:rsidP="004B6CA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>-  оргтехника, компьютер, ноутбук.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>80,0</w:t>
            </w: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A58AB">
              <w:rPr>
                <w:rFonts w:ascii="Arial" w:hAnsi="Arial" w:cs="Arial"/>
                <w:sz w:val="28"/>
                <w:szCs w:val="28"/>
                <w:lang w:eastAsia="en-US"/>
              </w:rPr>
              <w:t>70,0</w:t>
            </w:r>
          </w:p>
          <w:p w:rsidR="000B7076" w:rsidRPr="00EA58AB" w:rsidRDefault="000B7076" w:rsidP="004B6CA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55009E" w:rsidRDefault="0055009E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762FBA" w:rsidRDefault="00762FBA" w:rsidP="0055009E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55009E" w:rsidRDefault="0055009E" w:rsidP="0055009E">
      <w:pPr>
        <w:jc w:val="both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                                                              В.В. Гаврилов</w:t>
      </w: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62FBA" w:rsidRDefault="00762FBA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62FBA" w:rsidRDefault="00762FBA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62FBA" w:rsidRDefault="00762FBA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009E" w:rsidRDefault="0055009E" w:rsidP="005500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5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E"/>
    <w:rsid w:val="000B7076"/>
    <w:rsid w:val="0021640A"/>
    <w:rsid w:val="0025673B"/>
    <w:rsid w:val="003D1F51"/>
    <w:rsid w:val="0055009E"/>
    <w:rsid w:val="00762FBA"/>
    <w:rsid w:val="00820D69"/>
    <w:rsid w:val="00894EF2"/>
    <w:rsid w:val="00D943A0"/>
    <w:rsid w:val="00E71110"/>
    <w:rsid w:val="00EA58AB"/>
    <w:rsid w:val="00E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7</cp:revision>
  <cp:lastPrinted>2014-06-10T07:51:00Z</cp:lastPrinted>
  <dcterms:created xsi:type="dcterms:W3CDTF">2014-06-04T06:55:00Z</dcterms:created>
  <dcterms:modified xsi:type="dcterms:W3CDTF">2014-06-16T07:02:00Z</dcterms:modified>
</cp:coreProperties>
</file>