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A" w:rsidRDefault="00967BBA" w:rsidP="00967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67BBA" w:rsidRDefault="00967BBA" w:rsidP="00967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ДМИТРОВСКОГО МУНИЦИПАЛЬНОГО РАЙОНА</w:t>
      </w:r>
    </w:p>
    <w:p w:rsidR="00967BBA" w:rsidRDefault="00967BBA" w:rsidP="00967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967BBA" w:rsidRDefault="00967BBA" w:rsidP="00967BBA">
      <w:pPr>
        <w:jc w:val="center"/>
        <w:rPr>
          <w:b/>
          <w:sz w:val="32"/>
          <w:szCs w:val="32"/>
        </w:rPr>
      </w:pPr>
    </w:p>
    <w:p w:rsidR="00967BBA" w:rsidRDefault="00967BBA" w:rsidP="00967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67BBA" w:rsidRDefault="00967BBA" w:rsidP="00967BB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от 27.09.2013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№ 334/60</w:t>
      </w: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</w:p>
    <w:p w:rsidR="00654DF4" w:rsidRDefault="00654DF4" w:rsidP="00654DF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приложение </w:t>
      </w: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решению Совета депутатов Дмитровского </w:t>
      </w: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района Московской области</w:t>
      </w: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21.09.2012 № 212/41 «О дополнительных мероприятиях</w:t>
      </w: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укреплению материально-технической базы </w:t>
      </w: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жилищно-коммунального хозяйства, </w:t>
      </w: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здравоохранения и физической культуры, </w:t>
      </w: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образования, культуры и социальной защиты </w:t>
      </w: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населения на 2013 год».</w:t>
      </w:r>
    </w:p>
    <w:p w:rsidR="00654DF4" w:rsidRDefault="00654DF4" w:rsidP="00654DF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654DF4" w:rsidRDefault="00654DF4" w:rsidP="00654DF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654DF4" w:rsidRDefault="00654DF4" w:rsidP="00654DF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654DF4" w:rsidRDefault="00654DF4" w:rsidP="00654DF4">
      <w:pPr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области», рассмотрев обращение начальника управления образования Довженко Т.</w:t>
      </w:r>
      <w:proofErr w:type="gramEnd"/>
      <w:r>
        <w:rPr>
          <w:rFonts w:ascii="Arial" w:hAnsi="Arial" w:cs="Arial"/>
          <w:sz w:val="28"/>
          <w:szCs w:val="28"/>
        </w:rPr>
        <w:t>Ю., директора МОУ «</w:t>
      </w:r>
      <w:proofErr w:type="spellStart"/>
      <w:r>
        <w:rPr>
          <w:rFonts w:ascii="Arial" w:hAnsi="Arial" w:cs="Arial"/>
          <w:sz w:val="28"/>
          <w:szCs w:val="28"/>
        </w:rPr>
        <w:t>Синьковская</w:t>
      </w:r>
      <w:proofErr w:type="spellEnd"/>
      <w:r>
        <w:rPr>
          <w:rFonts w:ascii="Arial" w:hAnsi="Arial" w:cs="Arial"/>
          <w:sz w:val="28"/>
          <w:szCs w:val="28"/>
        </w:rPr>
        <w:t xml:space="preserve"> средняя общеобразовательная школа № 2 « </w:t>
      </w:r>
      <w:proofErr w:type="spellStart"/>
      <w:r>
        <w:rPr>
          <w:rFonts w:ascii="Arial" w:hAnsi="Arial" w:cs="Arial"/>
          <w:sz w:val="28"/>
          <w:szCs w:val="28"/>
        </w:rPr>
        <w:t>Хомутовой</w:t>
      </w:r>
      <w:proofErr w:type="spellEnd"/>
      <w:r>
        <w:rPr>
          <w:rFonts w:ascii="Arial" w:hAnsi="Arial" w:cs="Arial"/>
          <w:sz w:val="28"/>
          <w:szCs w:val="28"/>
        </w:rPr>
        <w:t xml:space="preserve"> Е.В., Совет депутатов Дмитровского муниципального района Московской области решил:</w:t>
      </w:r>
    </w:p>
    <w:p w:rsidR="00654DF4" w:rsidRDefault="00654DF4" w:rsidP="00654DF4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Внести изменения и дополнения в  Приложение к решению Совета депутатов Дмитровского муниципального района Московской области от 21.09.2012 № 212/41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год»:</w:t>
      </w:r>
    </w:p>
    <w:p w:rsidR="00654DF4" w:rsidRDefault="00654DF4" w:rsidP="00654DF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654DF4" w:rsidRDefault="00654DF4" w:rsidP="00654DF4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Внести в раздел  «Образование» следующие изменения: </w:t>
      </w:r>
    </w:p>
    <w:p w:rsidR="00654DF4" w:rsidRDefault="00654DF4" w:rsidP="00654DF4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 строку 13 читать в следующей редакции:</w:t>
      </w:r>
    </w:p>
    <w:p w:rsidR="00654DF4" w:rsidRDefault="00654DF4" w:rsidP="00654DF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654DF4" w:rsidRDefault="00654DF4" w:rsidP="00654DF4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545"/>
        <w:gridCol w:w="1541"/>
        <w:gridCol w:w="1718"/>
      </w:tblGrid>
      <w:tr w:rsidR="0074478A" w:rsidRPr="00363623" w:rsidTr="0074478A">
        <w:trPr>
          <w:trHeight w:val="56"/>
        </w:trPr>
        <w:tc>
          <w:tcPr>
            <w:tcW w:w="1767" w:type="dxa"/>
          </w:tcPr>
          <w:p w:rsidR="0074478A" w:rsidRPr="0016127F" w:rsidRDefault="0074478A" w:rsidP="0074478A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lastRenderedPageBreak/>
              <w:t>№</w:t>
            </w:r>
          </w:p>
          <w:p w:rsidR="0074478A" w:rsidRPr="0016127F" w:rsidRDefault="0074478A" w:rsidP="0074478A">
            <w:pPr>
              <w:jc w:val="center"/>
              <w:rPr>
                <w:rFonts w:ascii="Arial" w:hAnsi="Arial" w:cs="Arial"/>
              </w:rPr>
            </w:pPr>
            <w:proofErr w:type="gramStart"/>
            <w:r w:rsidRPr="0016127F">
              <w:rPr>
                <w:rFonts w:ascii="Arial" w:hAnsi="Arial" w:cs="Arial"/>
              </w:rPr>
              <w:t>п</w:t>
            </w:r>
            <w:proofErr w:type="gramEnd"/>
            <w:r w:rsidRPr="0016127F">
              <w:rPr>
                <w:rFonts w:ascii="Arial" w:hAnsi="Arial" w:cs="Arial"/>
              </w:rPr>
              <w:t>/п</w:t>
            </w:r>
          </w:p>
        </w:tc>
        <w:tc>
          <w:tcPr>
            <w:tcW w:w="4545" w:type="dxa"/>
          </w:tcPr>
          <w:p w:rsidR="0074478A" w:rsidRPr="0016127F" w:rsidRDefault="0074478A" w:rsidP="0074478A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41" w:type="dxa"/>
          </w:tcPr>
          <w:p w:rsidR="0074478A" w:rsidRPr="0016127F" w:rsidRDefault="0074478A" w:rsidP="0074478A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718" w:type="dxa"/>
          </w:tcPr>
          <w:p w:rsidR="0074478A" w:rsidRPr="0016127F" w:rsidRDefault="0074478A" w:rsidP="0074478A">
            <w:pPr>
              <w:jc w:val="center"/>
              <w:rPr>
                <w:rFonts w:ascii="Arial" w:hAnsi="Arial" w:cs="Arial"/>
              </w:rPr>
            </w:pPr>
            <w:r w:rsidRPr="0016127F">
              <w:rPr>
                <w:rFonts w:ascii="Arial" w:hAnsi="Arial" w:cs="Arial"/>
              </w:rPr>
              <w:t>Сумма выделяемых средств, тыс. руб.</w:t>
            </w:r>
          </w:p>
        </w:tc>
      </w:tr>
      <w:tr w:rsidR="00D65B5D" w:rsidRPr="00D65B5D" w:rsidTr="0074478A">
        <w:trPr>
          <w:trHeight w:val="56"/>
        </w:trPr>
        <w:tc>
          <w:tcPr>
            <w:tcW w:w="1767" w:type="dxa"/>
          </w:tcPr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13.</w:t>
            </w:r>
          </w:p>
        </w:tc>
        <w:tc>
          <w:tcPr>
            <w:tcW w:w="4545" w:type="dxa"/>
          </w:tcPr>
          <w:p w:rsidR="0074478A" w:rsidRPr="00D65B5D" w:rsidRDefault="0074478A" w:rsidP="0074478A">
            <w:pPr>
              <w:jc w:val="both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Для МДОУ детский сад комбинированного вида № 4 «ЗОЛОТАЯ РЫБКА»:</w:t>
            </w:r>
          </w:p>
          <w:p w:rsidR="0074478A" w:rsidRPr="00D65B5D" w:rsidRDefault="0074478A" w:rsidP="0074478A">
            <w:pPr>
              <w:jc w:val="both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-  приобретение интерактивной доски;</w:t>
            </w:r>
          </w:p>
          <w:p w:rsidR="0074478A" w:rsidRPr="00D65B5D" w:rsidRDefault="0074478A" w:rsidP="0074478A">
            <w:pPr>
              <w:jc w:val="both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- ремонт санузлов;</w:t>
            </w:r>
          </w:p>
          <w:p w:rsidR="0074478A" w:rsidRPr="00D65B5D" w:rsidRDefault="0074478A" w:rsidP="0074478A">
            <w:pPr>
              <w:jc w:val="both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- проверка сметы для МДОУ</w:t>
            </w:r>
          </w:p>
          <w:p w:rsidR="0074478A" w:rsidRPr="00D65B5D" w:rsidRDefault="0074478A" w:rsidP="0074478A">
            <w:pPr>
              <w:jc w:val="both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детский сад комбинированного вида № 4 «ЗОЛОТАЯ РЫБКА»;</w:t>
            </w:r>
          </w:p>
          <w:p w:rsidR="0074478A" w:rsidRPr="00D65B5D" w:rsidRDefault="0074478A" w:rsidP="0074478A">
            <w:pPr>
              <w:jc w:val="both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- приобретение материалов для ремонта санузлов;</w:t>
            </w:r>
          </w:p>
          <w:p w:rsidR="0074478A" w:rsidRPr="00D65B5D" w:rsidRDefault="0074478A" w:rsidP="0074478A">
            <w:pPr>
              <w:jc w:val="both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- ремонт санузлов.</w:t>
            </w:r>
          </w:p>
          <w:p w:rsidR="0074478A" w:rsidRPr="00D65B5D" w:rsidRDefault="0074478A" w:rsidP="0074478A">
            <w:pPr>
              <w:jc w:val="both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41" w:type="dxa"/>
          </w:tcPr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  <w:lang w:val="en-US"/>
              </w:rPr>
              <w:t>II</w:t>
            </w:r>
            <w:r w:rsidRPr="00D65B5D">
              <w:rPr>
                <w:rFonts w:ascii="Arial" w:hAnsi="Arial" w:cs="Arial"/>
              </w:rPr>
              <w:t xml:space="preserve"> квартал</w:t>
            </w: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  <w:lang w:val="en-US"/>
              </w:rPr>
              <w:t>II</w:t>
            </w:r>
            <w:r w:rsidRPr="00D65B5D">
              <w:rPr>
                <w:rFonts w:ascii="Arial" w:hAnsi="Arial" w:cs="Arial"/>
              </w:rPr>
              <w:t xml:space="preserve"> квартал</w:t>
            </w: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  <w:lang w:val="en-US"/>
              </w:rPr>
              <w:t>II</w:t>
            </w:r>
            <w:r w:rsidRPr="00D65B5D">
              <w:rPr>
                <w:rFonts w:ascii="Arial" w:hAnsi="Arial" w:cs="Arial"/>
              </w:rPr>
              <w:t xml:space="preserve"> квартал</w:t>
            </w: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  <w:lang w:val="en-US"/>
              </w:rPr>
              <w:t>II</w:t>
            </w:r>
            <w:r w:rsidRPr="00D65B5D">
              <w:rPr>
                <w:rFonts w:ascii="Arial" w:hAnsi="Arial" w:cs="Arial"/>
              </w:rPr>
              <w:t xml:space="preserve"> квартал</w:t>
            </w: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  <w:lang w:val="en-US"/>
              </w:rPr>
              <w:t>II</w:t>
            </w:r>
            <w:r w:rsidRPr="00D65B5D">
              <w:rPr>
                <w:rFonts w:ascii="Arial" w:hAnsi="Arial" w:cs="Arial"/>
              </w:rPr>
              <w:t xml:space="preserve"> квартал</w:t>
            </w: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50,0</w:t>
            </w: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200,0</w:t>
            </w: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1,0</w:t>
            </w: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100,0</w:t>
            </w:r>
          </w:p>
          <w:p w:rsidR="0074478A" w:rsidRPr="00D65B5D" w:rsidRDefault="0074478A" w:rsidP="0074478A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99,0</w:t>
            </w:r>
          </w:p>
        </w:tc>
      </w:tr>
    </w:tbl>
    <w:p w:rsidR="00654DF4" w:rsidRPr="00D65B5D" w:rsidRDefault="00654DF4" w:rsidP="00654DF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E35037" w:rsidRPr="00D65B5D" w:rsidRDefault="00E35037" w:rsidP="00654DF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74478A" w:rsidRPr="00D65B5D" w:rsidRDefault="0074478A" w:rsidP="0074478A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D65B5D">
        <w:rPr>
          <w:rFonts w:ascii="Arial" w:hAnsi="Arial" w:cs="Arial"/>
          <w:sz w:val="28"/>
          <w:szCs w:val="28"/>
        </w:rPr>
        <w:t>1.2. строку 15 читать в следующей редакции:</w:t>
      </w:r>
    </w:p>
    <w:p w:rsidR="00D65B5D" w:rsidRPr="00D65B5D" w:rsidRDefault="00D65B5D" w:rsidP="0074478A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545"/>
        <w:gridCol w:w="1541"/>
        <w:gridCol w:w="1718"/>
      </w:tblGrid>
      <w:tr w:rsidR="00D65B5D" w:rsidRPr="00D65B5D" w:rsidTr="00343FDD">
        <w:trPr>
          <w:trHeight w:val="56"/>
        </w:trPr>
        <w:tc>
          <w:tcPr>
            <w:tcW w:w="1767" w:type="dxa"/>
          </w:tcPr>
          <w:p w:rsidR="00D65B5D" w:rsidRPr="00D65B5D" w:rsidRDefault="00D65B5D" w:rsidP="00D65B5D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№</w:t>
            </w:r>
          </w:p>
          <w:p w:rsidR="00D65B5D" w:rsidRPr="00D65B5D" w:rsidRDefault="00D65B5D" w:rsidP="00D65B5D">
            <w:pPr>
              <w:jc w:val="center"/>
              <w:rPr>
                <w:rFonts w:ascii="Arial" w:hAnsi="Arial" w:cs="Arial"/>
              </w:rPr>
            </w:pPr>
            <w:proofErr w:type="gramStart"/>
            <w:r w:rsidRPr="00D65B5D">
              <w:rPr>
                <w:rFonts w:ascii="Arial" w:hAnsi="Arial" w:cs="Arial"/>
              </w:rPr>
              <w:t>п</w:t>
            </w:r>
            <w:proofErr w:type="gramEnd"/>
            <w:r w:rsidRPr="00D65B5D">
              <w:rPr>
                <w:rFonts w:ascii="Arial" w:hAnsi="Arial" w:cs="Arial"/>
              </w:rPr>
              <w:t>/п</w:t>
            </w:r>
          </w:p>
        </w:tc>
        <w:tc>
          <w:tcPr>
            <w:tcW w:w="4545" w:type="dxa"/>
          </w:tcPr>
          <w:p w:rsidR="00D65B5D" w:rsidRPr="00D65B5D" w:rsidRDefault="00D65B5D" w:rsidP="00D65B5D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41" w:type="dxa"/>
          </w:tcPr>
          <w:p w:rsidR="00D65B5D" w:rsidRPr="00D65B5D" w:rsidRDefault="00D65B5D" w:rsidP="00D65B5D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718" w:type="dxa"/>
          </w:tcPr>
          <w:p w:rsidR="00D65B5D" w:rsidRPr="00D65B5D" w:rsidRDefault="00D65B5D" w:rsidP="00D65B5D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Сумма выделяемых средств, тыс. руб.</w:t>
            </w:r>
          </w:p>
        </w:tc>
      </w:tr>
      <w:tr w:rsidR="00D65B5D" w:rsidRPr="00D65B5D" w:rsidTr="00343FDD">
        <w:trPr>
          <w:trHeight w:val="56"/>
        </w:trPr>
        <w:tc>
          <w:tcPr>
            <w:tcW w:w="1767" w:type="dxa"/>
          </w:tcPr>
          <w:p w:rsidR="00D65B5D" w:rsidRPr="00D65B5D" w:rsidRDefault="00D65B5D" w:rsidP="00D65B5D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15</w:t>
            </w:r>
          </w:p>
        </w:tc>
        <w:tc>
          <w:tcPr>
            <w:tcW w:w="4545" w:type="dxa"/>
          </w:tcPr>
          <w:p w:rsidR="00D65B5D" w:rsidRPr="00D65B5D" w:rsidRDefault="00D65B5D" w:rsidP="00D65B5D">
            <w:pPr>
              <w:jc w:val="both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 xml:space="preserve">Приобретение для МОУ </w:t>
            </w:r>
            <w:proofErr w:type="spellStart"/>
            <w:r w:rsidRPr="00D65B5D">
              <w:rPr>
                <w:rFonts w:ascii="Arial" w:hAnsi="Arial" w:cs="Arial"/>
              </w:rPr>
              <w:t>Синьковская</w:t>
            </w:r>
            <w:proofErr w:type="spellEnd"/>
            <w:r w:rsidRPr="00D65B5D">
              <w:rPr>
                <w:rFonts w:ascii="Arial" w:hAnsi="Arial" w:cs="Arial"/>
              </w:rPr>
              <w:t xml:space="preserve"> </w:t>
            </w:r>
          </w:p>
          <w:p w:rsidR="00D65B5D" w:rsidRPr="00D65B5D" w:rsidRDefault="00D65B5D" w:rsidP="00D65B5D">
            <w:pPr>
              <w:jc w:val="both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 xml:space="preserve">средняя </w:t>
            </w:r>
            <w:proofErr w:type="gramStart"/>
            <w:r w:rsidRPr="00D65B5D">
              <w:rPr>
                <w:rFonts w:ascii="Arial" w:hAnsi="Arial" w:cs="Arial"/>
              </w:rPr>
              <w:t>обще-образовательная</w:t>
            </w:r>
            <w:proofErr w:type="gramEnd"/>
            <w:r w:rsidRPr="00D65B5D">
              <w:rPr>
                <w:rFonts w:ascii="Arial" w:hAnsi="Arial" w:cs="Arial"/>
              </w:rPr>
              <w:t xml:space="preserve"> школа № 2»:</w:t>
            </w:r>
          </w:p>
          <w:p w:rsidR="00D65B5D" w:rsidRPr="00D65B5D" w:rsidRDefault="00D65B5D" w:rsidP="00D65B5D">
            <w:pPr>
              <w:jc w:val="both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- компьютеров, ноутбука, принтеров, расходного материала, спортивного инвентаря (лыжи)</w:t>
            </w:r>
          </w:p>
        </w:tc>
        <w:tc>
          <w:tcPr>
            <w:tcW w:w="1541" w:type="dxa"/>
          </w:tcPr>
          <w:p w:rsidR="00D65B5D" w:rsidRPr="00D65B5D" w:rsidRDefault="00D65B5D" w:rsidP="00D65B5D">
            <w:pPr>
              <w:jc w:val="center"/>
              <w:rPr>
                <w:rFonts w:ascii="Arial" w:hAnsi="Arial" w:cs="Arial"/>
                <w:bCs/>
              </w:rPr>
            </w:pPr>
            <w:r w:rsidRPr="00D65B5D">
              <w:rPr>
                <w:rFonts w:ascii="Arial" w:hAnsi="Arial" w:cs="Arial"/>
                <w:bCs/>
                <w:lang w:val="en-US"/>
              </w:rPr>
              <w:t xml:space="preserve">III </w:t>
            </w:r>
            <w:r w:rsidRPr="00D65B5D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D65B5D" w:rsidRPr="00D65B5D" w:rsidRDefault="00D65B5D" w:rsidP="00D65B5D">
            <w:pPr>
              <w:jc w:val="center"/>
              <w:rPr>
                <w:rFonts w:ascii="Arial" w:hAnsi="Arial" w:cs="Arial"/>
              </w:rPr>
            </w:pPr>
            <w:r w:rsidRPr="00D65B5D">
              <w:rPr>
                <w:rFonts w:ascii="Arial" w:hAnsi="Arial" w:cs="Arial"/>
              </w:rPr>
              <w:t>100,0</w:t>
            </w:r>
          </w:p>
        </w:tc>
      </w:tr>
    </w:tbl>
    <w:p w:rsidR="0074478A" w:rsidRDefault="0074478A" w:rsidP="0074478A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654DF4" w:rsidRDefault="00654DF4" w:rsidP="00E35037">
      <w:pPr>
        <w:ind w:left="708"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 Настоящее решение вступает в силу со дня подписания.</w:t>
      </w:r>
    </w:p>
    <w:p w:rsidR="00654DF4" w:rsidRDefault="00654DF4" w:rsidP="00E35037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654DF4" w:rsidRDefault="00654DF4" w:rsidP="00E35037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654DF4" w:rsidRDefault="00654DF4" w:rsidP="00654DF4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В.К. Баринов</w:t>
      </w: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Дмитровского муниципального района</w:t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В.В. Гаврилов</w:t>
      </w:r>
    </w:p>
    <w:p w:rsidR="00654DF4" w:rsidRDefault="00654DF4" w:rsidP="00654DF4">
      <w:pPr>
        <w:jc w:val="both"/>
        <w:rPr>
          <w:rFonts w:ascii="Arial" w:hAnsi="Arial" w:cs="Arial"/>
          <w:sz w:val="28"/>
          <w:szCs w:val="28"/>
        </w:rPr>
      </w:pPr>
    </w:p>
    <w:p w:rsidR="00654DF4" w:rsidRDefault="00967BBA" w:rsidP="00654D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«27</w:t>
      </w:r>
      <w:r w:rsidR="00654DF4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09.2</w:t>
      </w:r>
      <w:r w:rsidR="00654DF4">
        <w:rPr>
          <w:rFonts w:ascii="Arial" w:hAnsi="Arial" w:cs="Arial"/>
          <w:sz w:val="28"/>
          <w:szCs w:val="28"/>
        </w:rPr>
        <w:t>013г</w:t>
      </w:r>
    </w:p>
    <w:p w:rsidR="00967BBA" w:rsidRDefault="00967BBA" w:rsidP="00654DF4">
      <w:pPr>
        <w:jc w:val="both"/>
        <w:rPr>
          <w:rFonts w:ascii="Arial" w:hAnsi="Arial" w:cs="Arial"/>
          <w:sz w:val="28"/>
          <w:szCs w:val="28"/>
        </w:rPr>
      </w:pPr>
    </w:p>
    <w:p w:rsidR="00967BBA" w:rsidRDefault="00967BBA" w:rsidP="00654DF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6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4"/>
    <w:rsid w:val="005841C0"/>
    <w:rsid w:val="00654DF4"/>
    <w:rsid w:val="0074478A"/>
    <w:rsid w:val="007977EA"/>
    <w:rsid w:val="00967BBA"/>
    <w:rsid w:val="00B95F20"/>
    <w:rsid w:val="00D65B5D"/>
    <w:rsid w:val="00E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Крижановская Олеся Андреевна</cp:lastModifiedBy>
  <cp:revision>2</cp:revision>
  <dcterms:created xsi:type="dcterms:W3CDTF">2013-10-15T08:34:00Z</dcterms:created>
  <dcterms:modified xsi:type="dcterms:W3CDTF">2013-10-15T08:34:00Z</dcterms:modified>
</cp:coreProperties>
</file>