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0C" w:rsidRPr="00977D0C" w:rsidRDefault="00977D0C" w:rsidP="00977D0C">
      <w:pPr>
        <w:jc w:val="center"/>
        <w:rPr>
          <w:rFonts w:ascii="Arial" w:hAnsi="Arial" w:cs="Arial"/>
          <w:sz w:val="28"/>
          <w:szCs w:val="28"/>
        </w:rPr>
      </w:pPr>
      <w:r w:rsidRPr="00977D0C">
        <w:rPr>
          <w:rFonts w:ascii="Arial" w:hAnsi="Arial" w:cs="Arial"/>
          <w:sz w:val="28"/>
          <w:szCs w:val="28"/>
        </w:rPr>
        <w:t>СОВЕТ ДЕПУТАТОВ</w:t>
      </w:r>
    </w:p>
    <w:p w:rsidR="00977D0C" w:rsidRPr="00977D0C" w:rsidRDefault="00977D0C" w:rsidP="00977D0C">
      <w:pPr>
        <w:jc w:val="center"/>
        <w:rPr>
          <w:rFonts w:ascii="Arial" w:hAnsi="Arial" w:cs="Arial"/>
          <w:sz w:val="28"/>
          <w:szCs w:val="28"/>
        </w:rPr>
      </w:pPr>
      <w:r w:rsidRPr="00977D0C">
        <w:rPr>
          <w:rFonts w:ascii="Arial" w:hAnsi="Arial" w:cs="Arial"/>
          <w:sz w:val="28"/>
          <w:szCs w:val="28"/>
        </w:rPr>
        <w:t>ДМИТРОВСКОГО МУНИЦИПАЛЬНОГО РАЙОНА</w:t>
      </w:r>
    </w:p>
    <w:p w:rsidR="00977D0C" w:rsidRPr="00977D0C" w:rsidRDefault="00977D0C" w:rsidP="00977D0C">
      <w:pPr>
        <w:jc w:val="center"/>
        <w:rPr>
          <w:rFonts w:ascii="Arial" w:hAnsi="Arial" w:cs="Arial"/>
          <w:sz w:val="28"/>
          <w:szCs w:val="28"/>
        </w:rPr>
      </w:pPr>
      <w:r w:rsidRPr="00977D0C">
        <w:rPr>
          <w:rFonts w:ascii="Arial" w:hAnsi="Arial" w:cs="Arial"/>
          <w:sz w:val="28"/>
          <w:szCs w:val="28"/>
        </w:rPr>
        <w:t>МОСКОВСКОЙ ОБЛАСТИ</w:t>
      </w:r>
    </w:p>
    <w:p w:rsidR="00977D0C" w:rsidRPr="00977D0C" w:rsidRDefault="00977D0C" w:rsidP="00977D0C">
      <w:pPr>
        <w:jc w:val="center"/>
        <w:rPr>
          <w:rFonts w:ascii="Arial" w:hAnsi="Arial" w:cs="Arial"/>
          <w:sz w:val="28"/>
          <w:szCs w:val="28"/>
        </w:rPr>
      </w:pPr>
    </w:p>
    <w:p w:rsidR="00977D0C" w:rsidRDefault="00977D0C" w:rsidP="00977D0C">
      <w:pPr>
        <w:jc w:val="center"/>
        <w:rPr>
          <w:rFonts w:ascii="Arial" w:hAnsi="Arial" w:cs="Arial"/>
          <w:sz w:val="28"/>
          <w:szCs w:val="28"/>
        </w:rPr>
      </w:pPr>
      <w:r w:rsidRPr="00977D0C">
        <w:rPr>
          <w:rFonts w:ascii="Arial" w:hAnsi="Arial" w:cs="Arial"/>
          <w:sz w:val="28"/>
          <w:szCs w:val="28"/>
        </w:rPr>
        <w:t>РЕШЕНИЕ</w:t>
      </w:r>
    </w:p>
    <w:p w:rsidR="00977D0C" w:rsidRPr="00977D0C" w:rsidRDefault="00977D0C" w:rsidP="00977D0C">
      <w:pPr>
        <w:jc w:val="center"/>
        <w:rPr>
          <w:rFonts w:ascii="Arial" w:hAnsi="Arial" w:cs="Arial"/>
          <w:sz w:val="28"/>
          <w:szCs w:val="28"/>
        </w:rPr>
      </w:pPr>
    </w:p>
    <w:p w:rsidR="00977D0C" w:rsidRPr="00977D0C" w:rsidRDefault="00977D0C" w:rsidP="00977D0C">
      <w:pPr>
        <w:rPr>
          <w:rFonts w:ascii="Arial" w:hAnsi="Arial" w:cs="Arial"/>
          <w:sz w:val="28"/>
          <w:szCs w:val="28"/>
        </w:rPr>
      </w:pPr>
      <w:r w:rsidRPr="00977D0C">
        <w:rPr>
          <w:rFonts w:ascii="Arial" w:hAnsi="Arial" w:cs="Arial"/>
          <w:sz w:val="28"/>
          <w:szCs w:val="28"/>
        </w:rPr>
        <w:t xml:space="preserve">                     28.06.2013                                           № 31</w:t>
      </w:r>
      <w:r>
        <w:rPr>
          <w:rFonts w:ascii="Arial" w:hAnsi="Arial" w:cs="Arial"/>
          <w:sz w:val="28"/>
          <w:szCs w:val="28"/>
        </w:rPr>
        <w:t>3</w:t>
      </w:r>
      <w:bookmarkStart w:id="0" w:name="_GoBack"/>
      <w:bookmarkEnd w:id="0"/>
      <w:r w:rsidRPr="00977D0C">
        <w:rPr>
          <w:rFonts w:ascii="Arial" w:hAnsi="Arial" w:cs="Arial"/>
          <w:sz w:val="28"/>
          <w:szCs w:val="28"/>
        </w:rPr>
        <w:t>/56</w:t>
      </w:r>
    </w:p>
    <w:p w:rsidR="00977D0C" w:rsidRPr="00977D0C" w:rsidRDefault="00977D0C" w:rsidP="00977D0C">
      <w:pPr>
        <w:widowControl w:val="0"/>
        <w:autoSpaceDE w:val="0"/>
        <w:autoSpaceDN w:val="0"/>
        <w:adjustRightInd w:val="0"/>
        <w:ind w:right="3968"/>
        <w:jc w:val="both"/>
        <w:outlineLvl w:val="0"/>
        <w:rPr>
          <w:rFonts w:ascii="Arial" w:hAnsi="Arial" w:cs="Arial"/>
          <w:sz w:val="28"/>
          <w:szCs w:val="28"/>
        </w:rPr>
      </w:pPr>
    </w:p>
    <w:p w:rsidR="00FD4BA6" w:rsidRDefault="00FD4BA6" w:rsidP="001E7217">
      <w:pPr>
        <w:jc w:val="both"/>
        <w:rPr>
          <w:rFonts w:ascii="Arial" w:hAnsi="Arial" w:cs="Arial"/>
          <w:sz w:val="28"/>
          <w:szCs w:val="28"/>
        </w:rPr>
      </w:pPr>
    </w:p>
    <w:p w:rsidR="001E7217" w:rsidRPr="00FD4BA6" w:rsidRDefault="001E7217" w:rsidP="001E7217">
      <w:pPr>
        <w:jc w:val="both"/>
        <w:rPr>
          <w:rFonts w:ascii="Arial" w:hAnsi="Arial" w:cs="Arial"/>
          <w:b/>
          <w:sz w:val="28"/>
          <w:szCs w:val="28"/>
        </w:rPr>
      </w:pPr>
      <w:r w:rsidRPr="00FD4BA6">
        <w:rPr>
          <w:rFonts w:ascii="Arial" w:hAnsi="Arial" w:cs="Arial"/>
          <w:sz w:val="28"/>
          <w:szCs w:val="28"/>
        </w:rPr>
        <w:t xml:space="preserve">О внесении изменений в приложение </w:t>
      </w:r>
    </w:p>
    <w:p w:rsidR="001E7217" w:rsidRPr="00FD4BA6" w:rsidRDefault="001E7217" w:rsidP="001E7217">
      <w:pPr>
        <w:jc w:val="both"/>
        <w:rPr>
          <w:rFonts w:ascii="Arial" w:hAnsi="Arial" w:cs="Arial"/>
          <w:sz w:val="28"/>
          <w:szCs w:val="28"/>
        </w:rPr>
      </w:pPr>
      <w:r w:rsidRPr="00FD4BA6">
        <w:rPr>
          <w:rFonts w:ascii="Arial" w:hAnsi="Arial" w:cs="Arial"/>
          <w:sz w:val="28"/>
          <w:szCs w:val="28"/>
        </w:rPr>
        <w:t xml:space="preserve">к решению Совета депутатов Дмитровского </w:t>
      </w:r>
    </w:p>
    <w:p w:rsidR="001E7217" w:rsidRPr="00FD4BA6" w:rsidRDefault="001E7217" w:rsidP="001E7217">
      <w:pPr>
        <w:jc w:val="both"/>
        <w:rPr>
          <w:rFonts w:ascii="Arial" w:hAnsi="Arial" w:cs="Arial"/>
          <w:sz w:val="28"/>
          <w:szCs w:val="28"/>
        </w:rPr>
      </w:pPr>
      <w:r w:rsidRPr="00FD4BA6">
        <w:rPr>
          <w:rFonts w:ascii="Arial" w:hAnsi="Arial" w:cs="Arial"/>
          <w:sz w:val="28"/>
          <w:szCs w:val="28"/>
        </w:rPr>
        <w:t>муниципального района Московской области</w:t>
      </w:r>
    </w:p>
    <w:p w:rsidR="001E7217" w:rsidRPr="00FD4BA6" w:rsidRDefault="001E7217" w:rsidP="001E7217">
      <w:pPr>
        <w:jc w:val="both"/>
        <w:rPr>
          <w:rFonts w:ascii="Arial" w:hAnsi="Arial" w:cs="Arial"/>
          <w:sz w:val="28"/>
          <w:szCs w:val="28"/>
        </w:rPr>
      </w:pPr>
      <w:r w:rsidRPr="00FD4BA6">
        <w:rPr>
          <w:rFonts w:ascii="Arial" w:hAnsi="Arial" w:cs="Arial"/>
          <w:sz w:val="28"/>
          <w:szCs w:val="28"/>
        </w:rPr>
        <w:t>от 21.09.2012 № 212/41 «О дополнительных мероприятиях</w:t>
      </w:r>
    </w:p>
    <w:p w:rsidR="001E7217" w:rsidRPr="00FD4BA6" w:rsidRDefault="001E7217" w:rsidP="001E7217">
      <w:pPr>
        <w:jc w:val="both"/>
        <w:rPr>
          <w:rFonts w:ascii="Arial" w:hAnsi="Arial" w:cs="Arial"/>
          <w:sz w:val="28"/>
          <w:szCs w:val="28"/>
        </w:rPr>
      </w:pPr>
      <w:r w:rsidRPr="00FD4BA6">
        <w:rPr>
          <w:rFonts w:ascii="Arial" w:hAnsi="Arial" w:cs="Arial"/>
          <w:sz w:val="28"/>
          <w:szCs w:val="28"/>
        </w:rPr>
        <w:t xml:space="preserve">по укреплению материально-технической базы </w:t>
      </w:r>
    </w:p>
    <w:p w:rsidR="001E7217" w:rsidRPr="00FD4BA6" w:rsidRDefault="001E7217" w:rsidP="001E7217">
      <w:pPr>
        <w:jc w:val="both"/>
        <w:rPr>
          <w:rFonts w:ascii="Arial" w:hAnsi="Arial" w:cs="Arial"/>
          <w:sz w:val="28"/>
          <w:szCs w:val="28"/>
        </w:rPr>
      </w:pPr>
      <w:r w:rsidRPr="00FD4BA6">
        <w:rPr>
          <w:rFonts w:ascii="Arial" w:hAnsi="Arial" w:cs="Arial"/>
          <w:sz w:val="28"/>
          <w:szCs w:val="28"/>
        </w:rPr>
        <w:t xml:space="preserve">жилищно-коммунального хозяйства, </w:t>
      </w:r>
    </w:p>
    <w:p w:rsidR="001E7217" w:rsidRPr="00FD4BA6" w:rsidRDefault="001E7217" w:rsidP="001E7217">
      <w:pPr>
        <w:jc w:val="both"/>
        <w:rPr>
          <w:rFonts w:ascii="Arial" w:hAnsi="Arial" w:cs="Arial"/>
          <w:sz w:val="28"/>
          <w:szCs w:val="28"/>
        </w:rPr>
      </w:pPr>
      <w:r w:rsidRPr="00FD4BA6">
        <w:rPr>
          <w:rFonts w:ascii="Arial" w:hAnsi="Arial" w:cs="Arial"/>
          <w:sz w:val="28"/>
          <w:szCs w:val="28"/>
        </w:rPr>
        <w:t xml:space="preserve">здравоохранения и физической культуры, </w:t>
      </w:r>
    </w:p>
    <w:p w:rsidR="001E7217" w:rsidRPr="00FD4BA6" w:rsidRDefault="001E7217" w:rsidP="001E7217">
      <w:pPr>
        <w:jc w:val="both"/>
        <w:rPr>
          <w:rFonts w:ascii="Arial" w:hAnsi="Arial" w:cs="Arial"/>
          <w:sz w:val="28"/>
          <w:szCs w:val="28"/>
        </w:rPr>
      </w:pPr>
      <w:r w:rsidRPr="00FD4BA6">
        <w:rPr>
          <w:rFonts w:ascii="Arial" w:hAnsi="Arial" w:cs="Arial"/>
          <w:sz w:val="28"/>
          <w:szCs w:val="28"/>
        </w:rPr>
        <w:t xml:space="preserve">образования, культуры и социальной защиты </w:t>
      </w:r>
    </w:p>
    <w:p w:rsidR="001E7217" w:rsidRPr="00FD4BA6" w:rsidRDefault="001E7217" w:rsidP="001E7217">
      <w:pPr>
        <w:jc w:val="both"/>
        <w:rPr>
          <w:rFonts w:ascii="Arial" w:hAnsi="Arial" w:cs="Arial"/>
          <w:sz w:val="28"/>
          <w:szCs w:val="28"/>
        </w:rPr>
      </w:pPr>
      <w:r w:rsidRPr="00FD4BA6">
        <w:rPr>
          <w:rFonts w:ascii="Arial" w:hAnsi="Arial" w:cs="Arial"/>
          <w:sz w:val="28"/>
          <w:szCs w:val="28"/>
        </w:rPr>
        <w:t>населения на 2013 год».</w:t>
      </w:r>
    </w:p>
    <w:p w:rsidR="001E7217" w:rsidRPr="00FD4BA6" w:rsidRDefault="001E7217" w:rsidP="001E7217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FD4BA6" w:rsidRDefault="00FD4BA6" w:rsidP="001E7217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FD4BA6" w:rsidRDefault="00FD4BA6" w:rsidP="001E7217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FD4BA6" w:rsidRDefault="00FD4BA6" w:rsidP="001E7217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1E7217" w:rsidRPr="00FD4BA6" w:rsidRDefault="001E7217" w:rsidP="001E7217">
      <w:pPr>
        <w:ind w:firstLine="1080"/>
        <w:jc w:val="both"/>
        <w:rPr>
          <w:rFonts w:ascii="Arial" w:hAnsi="Arial" w:cs="Arial"/>
          <w:sz w:val="28"/>
          <w:szCs w:val="28"/>
        </w:rPr>
      </w:pPr>
      <w:proofErr w:type="gramStart"/>
      <w:r w:rsidRPr="00FD4BA6">
        <w:rPr>
          <w:rFonts w:ascii="Arial" w:hAnsi="Arial" w:cs="Arial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Дмитровский муниципальный район Московской области, решением Совета депутатов Дмитровского муниципального района Московской области от 16.05.2011 № 56/11 «Об утверждении Положения о наказах избирателей депутатам Совета депутатов муниципального образования Дмитровский муниципальный района Московской области», рассмотрев обращение депутата </w:t>
      </w:r>
      <w:proofErr w:type="spellStart"/>
      <w:r w:rsidRPr="00FD4BA6">
        <w:rPr>
          <w:rFonts w:ascii="Arial" w:hAnsi="Arial" w:cs="Arial"/>
          <w:sz w:val="28"/>
          <w:szCs w:val="28"/>
        </w:rPr>
        <w:t>Едуш</w:t>
      </w:r>
      <w:proofErr w:type="spellEnd"/>
      <w:r w:rsidRPr="00FD4BA6">
        <w:rPr>
          <w:rFonts w:ascii="Arial" w:hAnsi="Arial" w:cs="Arial"/>
          <w:sz w:val="28"/>
          <w:szCs w:val="28"/>
        </w:rPr>
        <w:t xml:space="preserve"> И.А., Совет</w:t>
      </w:r>
      <w:proofErr w:type="gramEnd"/>
      <w:r w:rsidRPr="00FD4BA6">
        <w:rPr>
          <w:rFonts w:ascii="Arial" w:hAnsi="Arial" w:cs="Arial"/>
          <w:sz w:val="28"/>
          <w:szCs w:val="28"/>
        </w:rPr>
        <w:t xml:space="preserve"> депутатов Дмитровского муниципального района Московской области решил:</w:t>
      </w:r>
    </w:p>
    <w:p w:rsidR="001E7217" w:rsidRPr="00FD4BA6" w:rsidRDefault="001E7217" w:rsidP="001E7217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FD4BA6">
        <w:rPr>
          <w:rFonts w:ascii="Arial" w:hAnsi="Arial" w:cs="Arial"/>
          <w:sz w:val="28"/>
          <w:szCs w:val="28"/>
        </w:rPr>
        <w:t>1. Внести изменения и дополнения в  Приложение к решению Совета депутатов Дмитровского муниципального района Московской области от 21.09.2012 № 212/41 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2013 год»:</w:t>
      </w:r>
    </w:p>
    <w:p w:rsidR="001E7217" w:rsidRPr="00FD4BA6" w:rsidRDefault="001E7217" w:rsidP="001E7217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FD4BA6">
        <w:rPr>
          <w:rFonts w:ascii="Arial" w:hAnsi="Arial" w:cs="Arial"/>
          <w:sz w:val="28"/>
          <w:szCs w:val="28"/>
        </w:rPr>
        <w:t xml:space="preserve">1.1.  Внести в раздел  «Здравоохранение и физическая культура» следующие изменения: </w:t>
      </w:r>
    </w:p>
    <w:p w:rsidR="00FD4BA6" w:rsidRDefault="00FD4BA6" w:rsidP="001E7217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1E7217" w:rsidRPr="00FD4BA6" w:rsidRDefault="001E7217" w:rsidP="001E7217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FD4BA6">
        <w:rPr>
          <w:rFonts w:ascii="Arial" w:hAnsi="Arial" w:cs="Arial"/>
          <w:sz w:val="28"/>
          <w:szCs w:val="28"/>
        </w:rPr>
        <w:t xml:space="preserve">- строку 5, читать в следующей редакции: </w:t>
      </w:r>
    </w:p>
    <w:p w:rsidR="001E7217" w:rsidRPr="00FD4BA6" w:rsidRDefault="001E7217" w:rsidP="001E7217">
      <w:pPr>
        <w:ind w:firstLine="1080"/>
        <w:jc w:val="both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4545"/>
        <w:gridCol w:w="1541"/>
        <w:gridCol w:w="1718"/>
      </w:tblGrid>
      <w:tr w:rsidR="001E7217" w:rsidRPr="00FD4BA6" w:rsidTr="00782362">
        <w:trPr>
          <w:trHeight w:val="56"/>
        </w:trPr>
        <w:tc>
          <w:tcPr>
            <w:tcW w:w="1767" w:type="dxa"/>
          </w:tcPr>
          <w:p w:rsidR="001E7217" w:rsidRPr="00FD4BA6" w:rsidRDefault="001E7217" w:rsidP="001E7217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FD4BA6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№</w:t>
            </w:r>
          </w:p>
          <w:p w:rsidR="001E7217" w:rsidRPr="00FD4BA6" w:rsidRDefault="001E7217" w:rsidP="0078236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545" w:type="dxa"/>
          </w:tcPr>
          <w:p w:rsidR="001E7217" w:rsidRPr="00FD4BA6" w:rsidRDefault="001E7217" w:rsidP="00782362">
            <w:pPr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D4BA6">
              <w:rPr>
                <w:rFonts w:ascii="Arial" w:hAnsi="Arial" w:cs="Arial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541" w:type="dxa"/>
          </w:tcPr>
          <w:p w:rsidR="001E7217" w:rsidRPr="00FD4BA6" w:rsidRDefault="001E7217" w:rsidP="0078236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D4BA6">
              <w:rPr>
                <w:rFonts w:ascii="Arial" w:hAnsi="Arial" w:cs="Arial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1718" w:type="dxa"/>
          </w:tcPr>
          <w:p w:rsidR="001E7217" w:rsidRPr="00FD4BA6" w:rsidRDefault="001E7217" w:rsidP="007823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4BA6">
              <w:rPr>
                <w:rFonts w:ascii="Arial" w:hAnsi="Arial" w:cs="Arial"/>
                <w:sz w:val="28"/>
                <w:szCs w:val="28"/>
                <w:lang w:eastAsia="en-US"/>
              </w:rPr>
              <w:t>Сумма</w:t>
            </w:r>
          </w:p>
        </w:tc>
      </w:tr>
      <w:tr w:rsidR="001E7217" w:rsidRPr="00FD4BA6" w:rsidTr="00782362">
        <w:trPr>
          <w:trHeight w:val="56"/>
        </w:trPr>
        <w:tc>
          <w:tcPr>
            <w:tcW w:w="1767" w:type="dxa"/>
          </w:tcPr>
          <w:p w:rsidR="001E7217" w:rsidRPr="00FD4BA6" w:rsidRDefault="001E7217" w:rsidP="0078236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545" w:type="dxa"/>
          </w:tcPr>
          <w:p w:rsidR="001E7217" w:rsidRPr="00FD4BA6" w:rsidRDefault="001E7217" w:rsidP="007823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D4BA6">
              <w:rPr>
                <w:rFonts w:ascii="Arial" w:hAnsi="Arial" w:cs="Arial"/>
                <w:sz w:val="28"/>
                <w:szCs w:val="28"/>
              </w:rPr>
              <w:t xml:space="preserve">Приобретение для Муниципального бюджетного учреждения здравоохранения «Дмитровская станция скорой медицинской помощи»: </w:t>
            </w:r>
          </w:p>
          <w:p w:rsidR="001E7217" w:rsidRPr="00FD4BA6" w:rsidRDefault="001E7217" w:rsidP="007823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D4BA6">
              <w:rPr>
                <w:rFonts w:ascii="Arial" w:hAnsi="Arial" w:cs="Arial"/>
                <w:sz w:val="28"/>
                <w:szCs w:val="28"/>
              </w:rPr>
              <w:t>- автомашины «Скорая медицинская помощь»;</w:t>
            </w:r>
          </w:p>
          <w:p w:rsidR="001E7217" w:rsidRPr="00FD4BA6" w:rsidRDefault="001E7217" w:rsidP="007823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D4BA6">
              <w:rPr>
                <w:rFonts w:ascii="Arial" w:hAnsi="Arial" w:cs="Arial"/>
                <w:sz w:val="28"/>
                <w:szCs w:val="28"/>
              </w:rPr>
              <w:t>- приобретение  офисной и бытовой техники и хозяйственно – бытовых товаров</w:t>
            </w:r>
          </w:p>
          <w:p w:rsidR="001E7217" w:rsidRPr="00FD4BA6" w:rsidRDefault="001E7217" w:rsidP="007823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1" w:type="dxa"/>
          </w:tcPr>
          <w:p w:rsidR="001E7217" w:rsidRPr="00FD4BA6" w:rsidRDefault="001E7217" w:rsidP="007823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E7217" w:rsidRPr="00FD4BA6" w:rsidRDefault="001E7217" w:rsidP="007823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E7217" w:rsidRPr="00FD4BA6" w:rsidRDefault="001E7217" w:rsidP="007823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E7217" w:rsidRPr="00FD4BA6" w:rsidRDefault="001E7217" w:rsidP="007823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E7217" w:rsidRPr="00FD4BA6" w:rsidRDefault="001E7217" w:rsidP="007823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E7217" w:rsidRPr="00FD4BA6" w:rsidRDefault="001E7217" w:rsidP="007823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4BA6">
              <w:rPr>
                <w:rFonts w:ascii="Arial" w:hAnsi="Arial" w:cs="Arial"/>
                <w:sz w:val="28"/>
                <w:szCs w:val="28"/>
                <w:lang w:val="en-US"/>
              </w:rPr>
              <w:t>II</w:t>
            </w:r>
            <w:r w:rsidRPr="00FD4BA6">
              <w:rPr>
                <w:rFonts w:ascii="Arial" w:hAnsi="Arial" w:cs="Arial"/>
                <w:sz w:val="28"/>
                <w:szCs w:val="28"/>
              </w:rPr>
              <w:t xml:space="preserve"> квартал</w:t>
            </w:r>
          </w:p>
          <w:p w:rsidR="001E7217" w:rsidRPr="00FD4BA6" w:rsidRDefault="001E7217" w:rsidP="007823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E7217" w:rsidRPr="00FD4BA6" w:rsidRDefault="001E7217" w:rsidP="007823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E7217" w:rsidRPr="00FD4BA6" w:rsidRDefault="001E7217" w:rsidP="007823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4BA6">
              <w:rPr>
                <w:rFonts w:ascii="Arial" w:hAnsi="Arial" w:cs="Arial"/>
                <w:sz w:val="28"/>
                <w:szCs w:val="28"/>
                <w:lang w:val="en-US"/>
              </w:rPr>
              <w:t>III</w:t>
            </w:r>
            <w:r w:rsidRPr="00FD4BA6">
              <w:rPr>
                <w:rFonts w:ascii="Arial" w:hAnsi="Arial" w:cs="Arial"/>
                <w:sz w:val="28"/>
                <w:szCs w:val="28"/>
              </w:rPr>
              <w:t xml:space="preserve"> квартал</w:t>
            </w:r>
          </w:p>
        </w:tc>
        <w:tc>
          <w:tcPr>
            <w:tcW w:w="1718" w:type="dxa"/>
          </w:tcPr>
          <w:p w:rsidR="001E7217" w:rsidRPr="00FD4BA6" w:rsidRDefault="001E7217" w:rsidP="007823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E7217" w:rsidRPr="00FD4BA6" w:rsidRDefault="001E7217" w:rsidP="007823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E7217" w:rsidRPr="00FD4BA6" w:rsidRDefault="001E7217" w:rsidP="007823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E7217" w:rsidRPr="00FD4BA6" w:rsidRDefault="001E7217" w:rsidP="007823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E7217" w:rsidRPr="00FD4BA6" w:rsidRDefault="001E7217" w:rsidP="007823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E7217" w:rsidRPr="00FD4BA6" w:rsidRDefault="001E7217" w:rsidP="007823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4BA6">
              <w:rPr>
                <w:rFonts w:ascii="Arial" w:hAnsi="Arial" w:cs="Arial"/>
                <w:sz w:val="28"/>
                <w:szCs w:val="28"/>
              </w:rPr>
              <w:t>963 .557</w:t>
            </w:r>
          </w:p>
          <w:p w:rsidR="001E7217" w:rsidRPr="00FD4BA6" w:rsidRDefault="001E7217" w:rsidP="007823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E7217" w:rsidRPr="00FD4BA6" w:rsidRDefault="001E7217" w:rsidP="007823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E7217" w:rsidRPr="00FD4BA6" w:rsidRDefault="001E7217" w:rsidP="0078236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D4BA6">
              <w:rPr>
                <w:rFonts w:ascii="Arial" w:hAnsi="Arial" w:cs="Arial"/>
                <w:sz w:val="28"/>
                <w:szCs w:val="28"/>
              </w:rPr>
              <w:t>136, 443</w:t>
            </w:r>
          </w:p>
        </w:tc>
      </w:tr>
    </w:tbl>
    <w:p w:rsidR="001E7217" w:rsidRPr="00FD4BA6" w:rsidRDefault="001E7217" w:rsidP="001E7217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1E7217" w:rsidRPr="00FD4BA6" w:rsidRDefault="001E7217" w:rsidP="001E7217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1E7217" w:rsidRPr="00FD4BA6" w:rsidRDefault="001E7217" w:rsidP="001E7217">
      <w:pPr>
        <w:ind w:firstLine="1134"/>
        <w:jc w:val="both"/>
        <w:rPr>
          <w:rFonts w:ascii="Arial" w:hAnsi="Arial" w:cs="Arial"/>
          <w:sz w:val="28"/>
          <w:szCs w:val="28"/>
        </w:rPr>
      </w:pPr>
      <w:r w:rsidRPr="00FD4BA6">
        <w:rPr>
          <w:rFonts w:ascii="Arial" w:hAnsi="Arial" w:cs="Arial"/>
          <w:color w:val="000000" w:themeColor="text1"/>
          <w:sz w:val="28"/>
          <w:szCs w:val="28"/>
        </w:rPr>
        <w:t xml:space="preserve">2. </w:t>
      </w:r>
      <w:r w:rsidRPr="00FD4BA6">
        <w:rPr>
          <w:rFonts w:ascii="Arial" w:hAnsi="Arial" w:cs="Arial"/>
          <w:sz w:val="28"/>
          <w:szCs w:val="28"/>
        </w:rPr>
        <w:t xml:space="preserve"> Настоящее решение вступает в силу со дня подписания.</w:t>
      </w:r>
    </w:p>
    <w:p w:rsidR="001E7217" w:rsidRPr="00FD4BA6" w:rsidRDefault="001E7217" w:rsidP="001E7217">
      <w:pPr>
        <w:jc w:val="both"/>
        <w:rPr>
          <w:rFonts w:ascii="Arial" w:hAnsi="Arial" w:cs="Arial"/>
          <w:sz w:val="28"/>
          <w:szCs w:val="28"/>
        </w:rPr>
      </w:pPr>
    </w:p>
    <w:p w:rsidR="001E7217" w:rsidRPr="00FD4BA6" w:rsidRDefault="001E7217" w:rsidP="001E7217">
      <w:pPr>
        <w:jc w:val="both"/>
        <w:rPr>
          <w:rFonts w:ascii="Arial" w:hAnsi="Arial" w:cs="Arial"/>
          <w:sz w:val="28"/>
          <w:szCs w:val="28"/>
        </w:rPr>
      </w:pPr>
    </w:p>
    <w:p w:rsidR="001E7217" w:rsidRPr="00FD4BA6" w:rsidRDefault="001E7217" w:rsidP="001E7217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FD4BA6">
        <w:rPr>
          <w:rFonts w:ascii="Arial" w:hAnsi="Arial" w:cs="Arial"/>
          <w:sz w:val="28"/>
          <w:szCs w:val="28"/>
        </w:rPr>
        <w:t>Председатель Совета депутатов</w:t>
      </w:r>
    </w:p>
    <w:p w:rsidR="001E7217" w:rsidRPr="00FD4BA6" w:rsidRDefault="001E7217" w:rsidP="001E7217">
      <w:pPr>
        <w:jc w:val="both"/>
        <w:rPr>
          <w:rFonts w:ascii="Arial" w:hAnsi="Arial" w:cs="Arial"/>
          <w:sz w:val="28"/>
          <w:szCs w:val="28"/>
        </w:rPr>
      </w:pPr>
      <w:r w:rsidRPr="00FD4BA6">
        <w:rPr>
          <w:rFonts w:ascii="Arial" w:hAnsi="Arial" w:cs="Arial"/>
          <w:sz w:val="28"/>
          <w:szCs w:val="28"/>
        </w:rPr>
        <w:t>Дмитровского муниципального района</w:t>
      </w:r>
    </w:p>
    <w:p w:rsidR="001E7217" w:rsidRPr="00FD4BA6" w:rsidRDefault="001E7217" w:rsidP="001E7217">
      <w:pPr>
        <w:jc w:val="both"/>
        <w:rPr>
          <w:rFonts w:ascii="Arial" w:hAnsi="Arial" w:cs="Arial"/>
          <w:sz w:val="28"/>
          <w:szCs w:val="28"/>
        </w:rPr>
      </w:pPr>
      <w:r w:rsidRPr="00FD4BA6">
        <w:rPr>
          <w:rFonts w:ascii="Arial" w:hAnsi="Arial" w:cs="Arial"/>
          <w:sz w:val="28"/>
          <w:szCs w:val="28"/>
        </w:rPr>
        <w:t>Московской области</w:t>
      </w:r>
      <w:r w:rsidRPr="00FD4BA6">
        <w:rPr>
          <w:rFonts w:ascii="Arial" w:hAnsi="Arial" w:cs="Arial"/>
          <w:sz w:val="28"/>
          <w:szCs w:val="28"/>
        </w:rPr>
        <w:tab/>
      </w:r>
      <w:r w:rsidRPr="00FD4BA6">
        <w:rPr>
          <w:rFonts w:ascii="Arial" w:hAnsi="Arial" w:cs="Arial"/>
          <w:sz w:val="28"/>
          <w:szCs w:val="28"/>
        </w:rPr>
        <w:tab/>
        <w:t xml:space="preserve">                                                    В.К. Баринов</w:t>
      </w:r>
    </w:p>
    <w:p w:rsidR="001E7217" w:rsidRPr="00FD4BA6" w:rsidRDefault="001E7217" w:rsidP="001E7217">
      <w:pPr>
        <w:jc w:val="both"/>
        <w:rPr>
          <w:rFonts w:ascii="Arial" w:hAnsi="Arial" w:cs="Arial"/>
          <w:sz w:val="28"/>
          <w:szCs w:val="28"/>
        </w:rPr>
      </w:pPr>
    </w:p>
    <w:p w:rsidR="001E7217" w:rsidRPr="00FD4BA6" w:rsidRDefault="001E7217" w:rsidP="001E7217">
      <w:pPr>
        <w:jc w:val="both"/>
        <w:rPr>
          <w:rFonts w:ascii="Arial" w:hAnsi="Arial" w:cs="Arial"/>
          <w:sz w:val="28"/>
          <w:szCs w:val="28"/>
        </w:rPr>
      </w:pPr>
      <w:r w:rsidRPr="00FD4BA6">
        <w:rPr>
          <w:rFonts w:ascii="Arial" w:hAnsi="Arial" w:cs="Arial"/>
          <w:sz w:val="28"/>
          <w:szCs w:val="28"/>
        </w:rPr>
        <w:t>Глава Дмитровского муниципального района</w:t>
      </w:r>
      <w:r w:rsidRPr="00FD4BA6">
        <w:rPr>
          <w:rFonts w:ascii="Arial" w:hAnsi="Arial" w:cs="Arial"/>
          <w:sz w:val="28"/>
          <w:szCs w:val="28"/>
        </w:rPr>
        <w:tab/>
        <w:t xml:space="preserve">  </w:t>
      </w:r>
    </w:p>
    <w:p w:rsidR="001E7217" w:rsidRPr="00FD4BA6" w:rsidRDefault="001E7217" w:rsidP="001E7217">
      <w:pPr>
        <w:jc w:val="both"/>
        <w:rPr>
          <w:rFonts w:ascii="Arial" w:hAnsi="Arial" w:cs="Arial"/>
          <w:sz w:val="28"/>
          <w:szCs w:val="28"/>
        </w:rPr>
      </w:pPr>
      <w:r w:rsidRPr="00FD4BA6">
        <w:rPr>
          <w:rFonts w:ascii="Arial" w:hAnsi="Arial" w:cs="Arial"/>
          <w:sz w:val="28"/>
          <w:szCs w:val="28"/>
        </w:rPr>
        <w:t>Московской области</w:t>
      </w:r>
      <w:r w:rsidRPr="00FD4BA6">
        <w:rPr>
          <w:rFonts w:ascii="Arial" w:hAnsi="Arial" w:cs="Arial"/>
          <w:sz w:val="28"/>
          <w:szCs w:val="28"/>
        </w:rPr>
        <w:tab/>
        <w:t xml:space="preserve">                                                           В.В. Гаврилов</w:t>
      </w:r>
    </w:p>
    <w:p w:rsidR="001E7217" w:rsidRPr="00FD4BA6" w:rsidRDefault="001E7217" w:rsidP="001E7217">
      <w:pPr>
        <w:jc w:val="both"/>
        <w:rPr>
          <w:rFonts w:ascii="Arial" w:hAnsi="Arial" w:cs="Arial"/>
          <w:sz w:val="28"/>
          <w:szCs w:val="28"/>
        </w:rPr>
      </w:pPr>
    </w:p>
    <w:p w:rsidR="001E7217" w:rsidRPr="00FD4BA6" w:rsidRDefault="001E7217" w:rsidP="001E7217">
      <w:pPr>
        <w:jc w:val="both"/>
        <w:rPr>
          <w:rFonts w:ascii="Arial" w:hAnsi="Arial" w:cs="Arial"/>
          <w:sz w:val="28"/>
          <w:szCs w:val="28"/>
        </w:rPr>
      </w:pPr>
      <w:r w:rsidRPr="00FD4BA6">
        <w:rPr>
          <w:rFonts w:ascii="Arial" w:hAnsi="Arial" w:cs="Arial"/>
          <w:sz w:val="28"/>
          <w:szCs w:val="28"/>
        </w:rPr>
        <w:t>«___»_________2013г</w:t>
      </w:r>
    </w:p>
    <w:p w:rsidR="001E7217" w:rsidRPr="00FD4BA6" w:rsidRDefault="001E7217" w:rsidP="001E7217">
      <w:pPr>
        <w:jc w:val="both"/>
        <w:rPr>
          <w:rFonts w:ascii="Arial" w:hAnsi="Arial" w:cs="Arial"/>
          <w:sz w:val="28"/>
          <w:szCs w:val="28"/>
        </w:rPr>
      </w:pPr>
    </w:p>
    <w:p w:rsidR="001E7217" w:rsidRPr="00FD4BA6" w:rsidRDefault="001E7217" w:rsidP="001E7217">
      <w:pPr>
        <w:jc w:val="both"/>
        <w:rPr>
          <w:rFonts w:ascii="Arial" w:hAnsi="Arial" w:cs="Arial"/>
          <w:sz w:val="28"/>
          <w:szCs w:val="28"/>
        </w:rPr>
      </w:pPr>
    </w:p>
    <w:p w:rsidR="001E7217" w:rsidRPr="00FD4BA6" w:rsidRDefault="001E7217" w:rsidP="001E7217">
      <w:pPr>
        <w:jc w:val="both"/>
        <w:rPr>
          <w:rFonts w:ascii="Arial" w:hAnsi="Arial" w:cs="Arial"/>
          <w:sz w:val="28"/>
          <w:szCs w:val="28"/>
        </w:rPr>
      </w:pPr>
    </w:p>
    <w:p w:rsidR="001E7217" w:rsidRPr="001E7217" w:rsidRDefault="001E7217" w:rsidP="001E7217">
      <w:pPr>
        <w:jc w:val="both"/>
        <w:rPr>
          <w:rFonts w:ascii="Arial" w:hAnsi="Arial" w:cs="Arial"/>
          <w:sz w:val="28"/>
          <w:szCs w:val="28"/>
        </w:rPr>
      </w:pPr>
    </w:p>
    <w:p w:rsidR="001E7217" w:rsidRPr="001E7217" w:rsidRDefault="001E7217" w:rsidP="001E7217">
      <w:pPr>
        <w:jc w:val="both"/>
        <w:rPr>
          <w:rFonts w:ascii="Arial" w:hAnsi="Arial" w:cs="Arial"/>
          <w:sz w:val="28"/>
          <w:szCs w:val="28"/>
        </w:rPr>
      </w:pPr>
    </w:p>
    <w:p w:rsidR="001E7217" w:rsidRDefault="001E7217" w:rsidP="001E7217">
      <w:pPr>
        <w:jc w:val="both"/>
        <w:rPr>
          <w:rFonts w:ascii="Arial" w:hAnsi="Arial" w:cs="Arial"/>
        </w:rPr>
      </w:pPr>
    </w:p>
    <w:p w:rsidR="001E7217" w:rsidRDefault="001E7217" w:rsidP="001E7217">
      <w:pPr>
        <w:jc w:val="both"/>
        <w:rPr>
          <w:rFonts w:ascii="Arial" w:hAnsi="Arial" w:cs="Arial"/>
        </w:rPr>
      </w:pPr>
    </w:p>
    <w:p w:rsidR="001E7217" w:rsidRDefault="001E7217" w:rsidP="001E7217">
      <w:pPr>
        <w:jc w:val="both"/>
        <w:rPr>
          <w:rFonts w:ascii="Arial" w:hAnsi="Arial" w:cs="Arial"/>
        </w:rPr>
      </w:pPr>
    </w:p>
    <w:p w:rsidR="001E7217" w:rsidRDefault="001E7217" w:rsidP="001E7217">
      <w:pPr>
        <w:jc w:val="both"/>
        <w:rPr>
          <w:rFonts w:ascii="Arial" w:hAnsi="Arial" w:cs="Arial"/>
        </w:rPr>
      </w:pPr>
    </w:p>
    <w:p w:rsidR="001E7217" w:rsidRDefault="001E7217" w:rsidP="001E7217">
      <w:pPr>
        <w:jc w:val="both"/>
        <w:rPr>
          <w:rFonts w:ascii="Arial" w:hAnsi="Arial" w:cs="Arial"/>
        </w:rPr>
      </w:pPr>
    </w:p>
    <w:p w:rsidR="001E7217" w:rsidRDefault="001E7217" w:rsidP="001E7217">
      <w:pPr>
        <w:jc w:val="both"/>
        <w:rPr>
          <w:rFonts w:ascii="Arial" w:hAnsi="Arial" w:cs="Arial"/>
        </w:rPr>
      </w:pPr>
    </w:p>
    <w:p w:rsidR="001E7217" w:rsidRDefault="001E7217" w:rsidP="001E7217">
      <w:pPr>
        <w:jc w:val="both"/>
        <w:rPr>
          <w:rFonts w:ascii="Arial" w:hAnsi="Arial" w:cs="Arial"/>
        </w:rPr>
      </w:pPr>
    </w:p>
    <w:p w:rsidR="00FD4BA6" w:rsidRDefault="00FD4BA6" w:rsidP="001E7217">
      <w:pPr>
        <w:jc w:val="both"/>
        <w:rPr>
          <w:rFonts w:ascii="Arial" w:hAnsi="Arial" w:cs="Arial"/>
        </w:rPr>
      </w:pPr>
    </w:p>
    <w:p w:rsidR="00FD4BA6" w:rsidRDefault="00FD4BA6" w:rsidP="001E7217">
      <w:pPr>
        <w:jc w:val="both"/>
        <w:rPr>
          <w:rFonts w:ascii="Arial" w:hAnsi="Arial" w:cs="Arial"/>
        </w:rPr>
      </w:pPr>
    </w:p>
    <w:p w:rsidR="00FD4BA6" w:rsidRDefault="00FD4BA6" w:rsidP="001E7217">
      <w:pPr>
        <w:jc w:val="both"/>
        <w:rPr>
          <w:rFonts w:ascii="Arial" w:hAnsi="Arial" w:cs="Arial"/>
        </w:rPr>
      </w:pPr>
    </w:p>
    <w:p w:rsidR="00FD4BA6" w:rsidRDefault="00FD4BA6" w:rsidP="001E7217">
      <w:pPr>
        <w:jc w:val="both"/>
        <w:rPr>
          <w:rFonts w:ascii="Arial" w:hAnsi="Arial" w:cs="Arial"/>
        </w:rPr>
      </w:pPr>
    </w:p>
    <w:p w:rsidR="001E7217" w:rsidRDefault="001E7217" w:rsidP="001E7217">
      <w:pPr>
        <w:jc w:val="both"/>
        <w:rPr>
          <w:rFonts w:ascii="Arial" w:hAnsi="Arial" w:cs="Arial"/>
          <w:sz w:val="26"/>
          <w:szCs w:val="26"/>
        </w:rPr>
      </w:pPr>
    </w:p>
    <w:p w:rsidR="007977EA" w:rsidRDefault="007977EA"/>
    <w:sectPr w:rsidR="0079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17"/>
    <w:rsid w:val="001E7217"/>
    <w:rsid w:val="007977EA"/>
    <w:rsid w:val="00977D0C"/>
    <w:rsid w:val="00C922BA"/>
    <w:rsid w:val="00FD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1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1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ОрловаСМ</cp:lastModifiedBy>
  <cp:revision>4</cp:revision>
  <cp:lastPrinted>2013-06-21T13:24:00Z</cp:lastPrinted>
  <dcterms:created xsi:type="dcterms:W3CDTF">2013-06-21T13:14:00Z</dcterms:created>
  <dcterms:modified xsi:type="dcterms:W3CDTF">2013-06-25T10:59:00Z</dcterms:modified>
</cp:coreProperties>
</file>