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F" w:rsidRPr="00393663" w:rsidRDefault="00FD5FDF" w:rsidP="00FD5FD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СОВЕТ ДЕПУТАТОВ</w:t>
      </w:r>
    </w:p>
    <w:p w:rsidR="00FD5FDF" w:rsidRPr="00393663" w:rsidRDefault="00FD5FDF" w:rsidP="00FD5FD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ДМИТРОВСКОГО МУНИЦИПАЛЬНОГО РАЙОНА</w:t>
      </w:r>
    </w:p>
    <w:p w:rsidR="00FD5FDF" w:rsidRPr="00393663" w:rsidRDefault="00FD5FDF" w:rsidP="00FD5FD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МОСКОВСКОЙ ОБЛАСТИ</w:t>
      </w:r>
    </w:p>
    <w:p w:rsidR="00FD5FDF" w:rsidRPr="00393663" w:rsidRDefault="00FD5FDF" w:rsidP="00FD5FDF">
      <w:pPr>
        <w:jc w:val="center"/>
        <w:rPr>
          <w:sz w:val="28"/>
          <w:szCs w:val="28"/>
        </w:rPr>
      </w:pPr>
    </w:p>
    <w:p w:rsidR="00FD5FDF" w:rsidRPr="00393663" w:rsidRDefault="00FD5FDF" w:rsidP="00FD5FD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РЕШЕНИЕ</w:t>
      </w:r>
    </w:p>
    <w:p w:rsidR="00FD5FDF" w:rsidRPr="00393663" w:rsidRDefault="00FD5FDF" w:rsidP="00FD5FDF">
      <w:pPr>
        <w:rPr>
          <w:sz w:val="28"/>
          <w:szCs w:val="28"/>
        </w:rPr>
      </w:pPr>
      <w:r w:rsidRPr="003936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2.08</w:t>
      </w:r>
      <w:r w:rsidRPr="00393663">
        <w:rPr>
          <w:sz w:val="28"/>
          <w:szCs w:val="28"/>
        </w:rPr>
        <w:t>.2013                                                         №</w:t>
      </w:r>
      <w:r>
        <w:rPr>
          <w:sz w:val="28"/>
          <w:szCs w:val="28"/>
        </w:rPr>
        <w:t xml:space="preserve"> 314/57</w:t>
      </w:r>
    </w:p>
    <w:p w:rsidR="0002655B" w:rsidRDefault="0002655B" w:rsidP="0002655B">
      <w:pPr>
        <w:ind w:left="3960" w:hanging="3960"/>
        <w:rPr>
          <w:rFonts w:ascii="Arial" w:hAnsi="Arial" w:cs="Arial"/>
          <w:sz w:val="26"/>
          <w:szCs w:val="26"/>
        </w:rPr>
      </w:pPr>
    </w:p>
    <w:p w:rsidR="0002655B" w:rsidRDefault="0002655B" w:rsidP="0002655B">
      <w:pPr>
        <w:ind w:left="3960" w:hanging="3960"/>
        <w:rPr>
          <w:rFonts w:ascii="Arial" w:hAnsi="Arial" w:cs="Arial"/>
          <w:sz w:val="26"/>
          <w:szCs w:val="26"/>
        </w:rPr>
      </w:pPr>
    </w:p>
    <w:p w:rsidR="0002655B" w:rsidRDefault="0002655B" w:rsidP="0002655B">
      <w:pPr>
        <w:ind w:left="3960" w:hanging="3960"/>
        <w:rPr>
          <w:rFonts w:ascii="Arial" w:hAnsi="Arial" w:cs="Arial"/>
          <w:sz w:val="26"/>
          <w:szCs w:val="26"/>
        </w:rPr>
      </w:pPr>
    </w:p>
    <w:p w:rsidR="0002655B" w:rsidRDefault="0002655B" w:rsidP="0002655B">
      <w:pPr>
        <w:ind w:left="3960" w:hanging="396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2655B" w:rsidRDefault="0002655B" w:rsidP="0002655B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присвоении звания «Почетный гражданин </w:t>
      </w:r>
    </w:p>
    <w:p w:rsidR="0002655B" w:rsidRDefault="0002655B" w:rsidP="0002655B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02655B" w:rsidRDefault="0002655B" w:rsidP="0002655B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области»</w:t>
      </w:r>
    </w:p>
    <w:p w:rsidR="0002655B" w:rsidRDefault="0002655B" w:rsidP="0002655B">
      <w:pPr>
        <w:rPr>
          <w:rFonts w:ascii="Arial" w:hAnsi="Arial" w:cs="Arial"/>
          <w:sz w:val="26"/>
          <w:szCs w:val="26"/>
        </w:rPr>
      </w:pPr>
    </w:p>
    <w:p w:rsidR="0002655B" w:rsidRDefault="0002655B" w:rsidP="0002655B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района Московской области от 30.09.2011 № 99/18 «Об утверждении Положения о звании «Почетный гражданин Дмитровского муниципального района Московской области» в новой редакции» и, рассмотрев поступившие заявления, предложения, ходатайства и другие материалы кандидатов на</w:t>
      </w:r>
      <w:proofErr w:type="gramEnd"/>
      <w:r>
        <w:rPr>
          <w:rFonts w:ascii="Arial" w:hAnsi="Arial" w:cs="Arial"/>
          <w:sz w:val="26"/>
          <w:szCs w:val="26"/>
        </w:rPr>
        <w:t xml:space="preserve"> звание «Почетный гражданин Дмитровского муниципального района Московской области», подтверждающие достижение кандидатами выдающихся результатов и их вклад в развитие Дмитровского муниципального района, Совет депутатов Дмитровского муниципального района решил:</w:t>
      </w:r>
    </w:p>
    <w:p w:rsidR="0002655B" w:rsidRDefault="0002655B" w:rsidP="0002655B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Присвоить Баринову Василию Константиновичу звание «Почетный гражданин Дмитровского муниципального района Московской области» и выдать диплом, нагрудный знак, ленту и удостоверение «Почетный гражданин Дмитровского муниципального района Московской области».</w:t>
      </w:r>
    </w:p>
    <w:p w:rsidR="0002655B" w:rsidRDefault="0002655B" w:rsidP="0002655B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2. Начальнику организационно-контрольного отдела (Кузнецова Л.А.) подготовить указанные атрибуты награждения на звание «Почетный гражданин Дмитровского муниципального района Московской области» до 30.08.2013 года.</w:t>
      </w:r>
    </w:p>
    <w:p w:rsidR="0002655B" w:rsidRDefault="0002655B" w:rsidP="0002655B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Решение вступает в силу со дня официального опубликования в газете «Дмитровский вестник»</w:t>
      </w:r>
    </w:p>
    <w:p w:rsidR="0002655B" w:rsidRDefault="0002655B" w:rsidP="0002655B">
      <w:pPr>
        <w:jc w:val="both"/>
        <w:rPr>
          <w:rFonts w:ascii="Arial" w:hAnsi="Arial" w:cs="Arial"/>
          <w:sz w:val="26"/>
          <w:szCs w:val="26"/>
        </w:rPr>
      </w:pPr>
    </w:p>
    <w:p w:rsidR="0002655B" w:rsidRDefault="0002655B" w:rsidP="00026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02655B" w:rsidRDefault="0002655B" w:rsidP="00026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02655B" w:rsidRDefault="0002655B" w:rsidP="00026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В.К. Баринов</w:t>
      </w:r>
    </w:p>
    <w:p w:rsidR="0002655B" w:rsidRDefault="0002655B" w:rsidP="0002655B">
      <w:pPr>
        <w:jc w:val="both"/>
        <w:rPr>
          <w:rFonts w:ascii="Arial" w:hAnsi="Arial" w:cs="Arial"/>
          <w:sz w:val="26"/>
          <w:szCs w:val="26"/>
        </w:rPr>
      </w:pPr>
    </w:p>
    <w:p w:rsidR="0002655B" w:rsidRDefault="0002655B" w:rsidP="00026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Дмитровского муниципального района</w:t>
      </w:r>
    </w:p>
    <w:p w:rsidR="0002655B" w:rsidRDefault="0002655B" w:rsidP="00026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В.В. Гаврилов</w:t>
      </w:r>
    </w:p>
    <w:p w:rsidR="0002655B" w:rsidRDefault="00801F7C" w:rsidP="00026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02655B">
        <w:rPr>
          <w:rFonts w:ascii="Arial" w:hAnsi="Arial" w:cs="Arial"/>
          <w:sz w:val="26"/>
          <w:szCs w:val="26"/>
        </w:rPr>
        <w:t>.08.2013</w:t>
      </w:r>
    </w:p>
    <w:sectPr w:rsidR="0002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5B"/>
    <w:rsid w:val="0002655B"/>
    <w:rsid w:val="007977EA"/>
    <w:rsid w:val="00801F7C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3</cp:revision>
  <dcterms:created xsi:type="dcterms:W3CDTF">2013-07-02T04:07:00Z</dcterms:created>
  <dcterms:modified xsi:type="dcterms:W3CDTF">2013-08-22T05:53:00Z</dcterms:modified>
</cp:coreProperties>
</file>